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B6" w:rsidRDefault="006E11B6" w:rsidP="006E11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Р О Т О К О Л   № 2</w:t>
      </w:r>
    </w:p>
    <w:p w:rsidR="006E11B6" w:rsidRDefault="006E11B6" w:rsidP="006E11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проведення конкурсного добору </w:t>
      </w:r>
    </w:p>
    <w:p w:rsidR="006E11B6" w:rsidRDefault="006E11B6" w:rsidP="006E11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посаду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бібліотека для дорослих»</w:t>
      </w:r>
    </w:p>
    <w:p w:rsidR="006E11B6" w:rsidRDefault="006E11B6" w:rsidP="006E11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06.07.2017р.</w:t>
      </w:r>
    </w:p>
    <w:p w:rsidR="006E11B6" w:rsidRPr="004003A0" w:rsidRDefault="006E11B6" w:rsidP="006E11B6">
      <w:pPr>
        <w:rPr>
          <w:b/>
          <w:color w:val="000000"/>
          <w:sz w:val="28"/>
          <w:szCs w:val="28"/>
          <w:lang w:val="uk-UA"/>
        </w:rPr>
      </w:pPr>
      <w:r w:rsidRPr="004003A0">
        <w:rPr>
          <w:b/>
          <w:color w:val="000000"/>
          <w:sz w:val="28"/>
          <w:szCs w:val="28"/>
          <w:lang w:val="uk-UA"/>
        </w:rPr>
        <w:t>Присутні:</w:t>
      </w:r>
    </w:p>
    <w:p w:rsidR="006E11B6" w:rsidRDefault="006E11B6" w:rsidP="006E11B6">
      <w:pPr>
        <w:rPr>
          <w:sz w:val="28"/>
          <w:szCs w:val="28"/>
          <w:lang w:val="uk-UA"/>
        </w:rPr>
      </w:pPr>
      <w:proofErr w:type="spellStart"/>
      <w:r w:rsidRPr="008C7369">
        <w:rPr>
          <w:sz w:val="28"/>
          <w:szCs w:val="28"/>
          <w:lang w:val="uk-UA"/>
        </w:rPr>
        <w:t>Войцещук</w:t>
      </w:r>
      <w:proofErr w:type="spellEnd"/>
      <w:r w:rsidRPr="008C7369">
        <w:rPr>
          <w:sz w:val="28"/>
          <w:szCs w:val="28"/>
          <w:lang w:val="uk-UA"/>
        </w:rPr>
        <w:t xml:space="preserve"> А.І. </w:t>
      </w:r>
      <w:r>
        <w:rPr>
          <w:sz w:val="28"/>
          <w:szCs w:val="28"/>
          <w:lang w:val="uk-UA"/>
        </w:rPr>
        <w:t>–</w:t>
      </w:r>
      <w:r w:rsidRPr="008C73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голови районної ради, голова комісії</w:t>
      </w:r>
    </w:p>
    <w:p w:rsidR="006E11B6" w:rsidRDefault="006E11B6" w:rsidP="006E11B6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6E11B6" w:rsidRDefault="006E11B6" w:rsidP="006E1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В.В. – керуючий справами виконавчого апарату районної ради;</w:t>
      </w:r>
    </w:p>
    <w:p w:rsidR="006E11B6" w:rsidRDefault="006E11B6" w:rsidP="006E11B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Стукан</w:t>
      </w:r>
      <w:proofErr w:type="spellEnd"/>
      <w:r>
        <w:rPr>
          <w:sz w:val="28"/>
          <w:szCs w:val="28"/>
          <w:lang w:val="uk-UA"/>
        </w:rPr>
        <w:t xml:space="preserve"> М.О. – начальник відділу культури і туризму Хмільницької РДА (за згодою);</w:t>
      </w:r>
    </w:p>
    <w:p w:rsidR="006E11B6" w:rsidRDefault="006E11B6" w:rsidP="006E1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Морозова Н.І. – директор Вінницької обласної бібліотеки ім..Тімірязєва (за згодою);</w:t>
      </w:r>
    </w:p>
    <w:p w:rsidR="006E11B6" w:rsidRDefault="006E11B6" w:rsidP="006E1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 Л.Л. – директор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«Хмільницький районний Будинок культури» (за згодою);</w:t>
      </w:r>
    </w:p>
    <w:p w:rsidR="006E11B6" w:rsidRDefault="006E11B6" w:rsidP="006E1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Білаш Л.Ф. - зав. костюмерним складом 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«Хмільницький районний Будинок культури», голова профкому працівників культури району (за згодою);</w:t>
      </w:r>
    </w:p>
    <w:p w:rsidR="006E11B6" w:rsidRDefault="006E11B6" w:rsidP="006E11B6">
      <w:pPr>
        <w:rPr>
          <w:sz w:val="28"/>
          <w:szCs w:val="28"/>
          <w:lang w:val="uk-UA"/>
        </w:rPr>
      </w:pPr>
    </w:p>
    <w:p w:rsidR="006E11B6" w:rsidRDefault="006E11B6" w:rsidP="006E11B6">
      <w:pPr>
        <w:ind w:firstLine="708"/>
        <w:rPr>
          <w:color w:val="000000"/>
          <w:sz w:val="28"/>
          <w:szCs w:val="28"/>
          <w:lang w:val="uk-UA"/>
        </w:rPr>
      </w:pPr>
      <w:r w:rsidRPr="008B105C">
        <w:rPr>
          <w:sz w:val="28"/>
          <w:szCs w:val="28"/>
          <w:lang w:val="uk-UA"/>
        </w:rPr>
        <w:t xml:space="preserve">Засідання </w:t>
      </w:r>
      <w:r w:rsidRPr="008B105C">
        <w:rPr>
          <w:color w:val="000000"/>
          <w:sz w:val="28"/>
          <w:szCs w:val="28"/>
          <w:lang w:val="uk-UA"/>
        </w:rPr>
        <w:t xml:space="preserve">конкурсної комісії </w:t>
      </w:r>
      <w:r w:rsidRPr="008B105C">
        <w:rPr>
          <w:sz w:val="28"/>
          <w:szCs w:val="28"/>
          <w:lang w:val="uk-UA"/>
        </w:rPr>
        <w:t xml:space="preserve">провів голова конкурсної комісії </w:t>
      </w:r>
      <w:proofErr w:type="spellStart"/>
      <w:r w:rsidRPr="008B105C">
        <w:rPr>
          <w:sz w:val="28"/>
          <w:szCs w:val="28"/>
          <w:lang w:val="uk-UA"/>
        </w:rPr>
        <w:t>Войцещук</w:t>
      </w:r>
      <w:proofErr w:type="spellEnd"/>
      <w:r w:rsidRPr="008B105C">
        <w:rPr>
          <w:sz w:val="28"/>
          <w:szCs w:val="28"/>
          <w:lang w:val="uk-UA"/>
        </w:rPr>
        <w:t xml:space="preserve"> Анатолій Іванович.</w:t>
      </w:r>
      <w:r w:rsidRPr="008B105C">
        <w:rPr>
          <w:color w:val="000000"/>
          <w:sz w:val="28"/>
          <w:szCs w:val="28"/>
          <w:lang w:val="uk-UA"/>
        </w:rPr>
        <w:t xml:space="preserve"> Зазначив, що </w:t>
      </w:r>
      <w:r>
        <w:rPr>
          <w:color w:val="000000"/>
          <w:sz w:val="28"/>
          <w:szCs w:val="28"/>
          <w:lang w:val="uk-UA"/>
        </w:rPr>
        <w:t xml:space="preserve"> з 6 членів</w:t>
      </w:r>
      <w:r w:rsidRPr="004003A0">
        <w:rPr>
          <w:color w:val="000000"/>
          <w:sz w:val="28"/>
          <w:szCs w:val="28"/>
          <w:lang w:val="uk-UA"/>
        </w:rPr>
        <w:t xml:space="preserve"> конкурсної комісії </w:t>
      </w:r>
      <w:r>
        <w:rPr>
          <w:color w:val="000000"/>
          <w:sz w:val="28"/>
          <w:szCs w:val="28"/>
          <w:lang w:val="uk-UA"/>
        </w:rPr>
        <w:t xml:space="preserve"> </w:t>
      </w:r>
      <w:r w:rsidRPr="004003A0">
        <w:rPr>
          <w:color w:val="000000"/>
          <w:sz w:val="28"/>
          <w:szCs w:val="28"/>
          <w:lang w:val="uk-UA"/>
        </w:rPr>
        <w:t xml:space="preserve"> на даному засіданні присутні</w:t>
      </w:r>
      <w:r>
        <w:rPr>
          <w:color w:val="000000"/>
          <w:sz w:val="28"/>
          <w:szCs w:val="28"/>
          <w:lang w:val="uk-UA"/>
        </w:rPr>
        <w:t xml:space="preserve"> 6.</w:t>
      </w:r>
      <w:r w:rsidRPr="004003A0">
        <w:rPr>
          <w:color w:val="000000"/>
          <w:sz w:val="28"/>
          <w:szCs w:val="28"/>
          <w:lang w:val="uk-UA"/>
        </w:rPr>
        <w:t xml:space="preserve"> </w:t>
      </w:r>
    </w:p>
    <w:p w:rsidR="006E11B6" w:rsidRDefault="006E11B6" w:rsidP="006E11B6">
      <w:pPr>
        <w:ind w:firstLine="708"/>
        <w:jc w:val="both"/>
        <w:rPr>
          <w:i/>
          <w:sz w:val="28"/>
          <w:szCs w:val="28"/>
          <w:lang w:val="uk-UA"/>
        </w:rPr>
      </w:pPr>
      <w:r w:rsidRPr="004003A0">
        <w:rPr>
          <w:sz w:val="28"/>
          <w:szCs w:val="28"/>
          <w:lang w:val="uk-UA"/>
        </w:rPr>
        <w:t>Голова конкурсної</w:t>
      </w:r>
      <w:r>
        <w:rPr>
          <w:sz w:val="28"/>
          <w:szCs w:val="28"/>
          <w:lang w:val="uk-UA"/>
        </w:rPr>
        <w:t xml:space="preserve"> комісії ознайомив присутніх з порядком денним</w:t>
      </w:r>
      <w:r w:rsidRPr="004003A0">
        <w:rPr>
          <w:sz w:val="28"/>
          <w:szCs w:val="28"/>
          <w:lang w:val="uk-UA"/>
        </w:rPr>
        <w:t xml:space="preserve"> засідання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003A0">
        <w:rPr>
          <w:i/>
          <w:sz w:val="28"/>
          <w:szCs w:val="28"/>
          <w:lang w:val="uk-UA"/>
        </w:rPr>
        <w:t xml:space="preserve"> (</w:t>
      </w:r>
      <w:r w:rsidRPr="004003A0">
        <w:rPr>
          <w:b/>
          <w:i/>
          <w:sz w:val="28"/>
          <w:szCs w:val="28"/>
          <w:lang w:val="uk-UA"/>
        </w:rPr>
        <w:t xml:space="preserve">за </w:t>
      </w:r>
      <w:r>
        <w:rPr>
          <w:b/>
          <w:i/>
          <w:sz w:val="28"/>
          <w:szCs w:val="28"/>
          <w:lang w:val="uk-UA"/>
        </w:rPr>
        <w:t>–</w:t>
      </w:r>
      <w:r w:rsidRPr="004003A0">
        <w:rPr>
          <w:b/>
          <w:i/>
          <w:sz w:val="28"/>
          <w:szCs w:val="28"/>
          <w:lang w:val="uk-UA"/>
        </w:rPr>
        <w:t xml:space="preserve"> одноголосно</w:t>
      </w:r>
      <w:r>
        <w:rPr>
          <w:b/>
          <w:i/>
          <w:sz w:val="28"/>
          <w:szCs w:val="28"/>
          <w:lang w:val="uk-UA"/>
        </w:rPr>
        <w:t>.</w:t>
      </w:r>
      <w:r w:rsidRPr="004003A0">
        <w:rPr>
          <w:i/>
          <w:sz w:val="28"/>
          <w:szCs w:val="28"/>
          <w:lang w:val="uk-UA"/>
        </w:rPr>
        <w:t>)</w:t>
      </w:r>
    </w:p>
    <w:p w:rsidR="006E11B6" w:rsidRDefault="006E11B6" w:rsidP="006E11B6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ПОРЯДОК ДЕННИЙ:</w:t>
      </w:r>
    </w:p>
    <w:p w:rsidR="006E11B6" w:rsidRDefault="006E11B6" w:rsidP="006E1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проведення співбесід та заслуховування публічних презентацій програм розвитку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бібліотека для дорослих»  кандидатами на зайняття вакантної посади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бібліотека для дорослих» Попової З.М., </w:t>
      </w:r>
      <w:proofErr w:type="spellStart"/>
      <w:r>
        <w:rPr>
          <w:sz w:val="28"/>
          <w:szCs w:val="28"/>
          <w:lang w:val="uk-UA"/>
        </w:rPr>
        <w:t>Кримець</w:t>
      </w:r>
      <w:proofErr w:type="spellEnd"/>
      <w:r>
        <w:rPr>
          <w:sz w:val="28"/>
          <w:szCs w:val="28"/>
          <w:lang w:val="uk-UA"/>
        </w:rPr>
        <w:t xml:space="preserve"> Т.В. та       </w:t>
      </w:r>
      <w:proofErr w:type="spellStart"/>
      <w:r>
        <w:rPr>
          <w:sz w:val="28"/>
          <w:szCs w:val="28"/>
          <w:lang w:val="uk-UA"/>
        </w:rPr>
        <w:t>Дроненко</w:t>
      </w:r>
      <w:proofErr w:type="spellEnd"/>
      <w:r>
        <w:rPr>
          <w:sz w:val="28"/>
          <w:szCs w:val="28"/>
          <w:lang w:val="uk-UA"/>
        </w:rPr>
        <w:t xml:space="preserve"> Л.Є.</w:t>
      </w:r>
    </w:p>
    <w:p w:rsidR="006E11B6" w:rsidRDefault="006E11B6" w:rsidP="006E11B6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84289">
        <w:rPr>
          <w:color w:val="000000"/>
          <w:sz w:val="28"/>
          <w:szCs w:val="28"/>
          <w:lang w:val="uk-UA"/>
        </w:rPr>
        <w:t xml:space="preserve">Про визначення </w:t>
      </w:r>
      <w:r>
        <w:rPr>
          <w:color w:val="000000"/>
          <w:sz w:val="28"/>
          <w:szCs w:val="28"/>
          <w:lang w:val="uk-UA"/>
        </w:rPr>
        <w:t>переможця конкурсу.</w:t>
      </w:r>
    </w:p>
    <w:p w:rsidR="006E11B6" w:rsidRDefault="006E11B6" w:rsidP="006E11B6">
      <w:pPr>
        <w:rPr>
          <w:sz w:val="28"/>
          <w:szCs w:val="28"/>
          <w:lang w:val="uk-UA"/>
        </w:rPr>
      </w:pPr>
    </w:p>
    <w:p w:rsidR="006E11B6" w:rsidRDefault="006E11B6" w:rsidP="006E11B6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СЛУХАЛИ: </w:t>
      </w:r>
      <w:r>
        <w:rPr>
          <w:sz w:val="28"/>
          <w:szCs w:val="28"/>
          <w:lang w:val="uk-UA"/>
        </w:rPr>
        <w:t xml:space="preserve">Про проведення співбесід та заслуховування публічних презентацій програм розвитку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бібліотека для дорослих» кандидатами на зайняття вакантної посади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бібліотека для дорослих»</w:t>
      </w:r>
    </w:p>
    <w:p w:rsidR="006E11B6" w:rsidRPr="004003A0" w:rsidRDefault="006E11B6" w:rsidP="006E11B6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Войцещук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А.І., голова комісії повідомив:</w:t>
      </w:r>
    </w:p>
    <w:p w:rsidR="006E11B6" w:rsidRDefault="006E11B6" w:rsidP="006E11B6">
      <w:pPr>
        <w:ind w:firstLine="70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співбесіди і обговорення кандидатур на посаду </w:t>
      </w:r>
      <w:r>
        <w:rPr>
          <w:sz w:val="28"/>
          <w:szCs w:val="28"/>
          <w:lang w:val="uk-UA"/>
        </w:rPr>
        <w:t xml:space="preserve">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бібліотека для дорослих»  представлені претенденти: </w:t>
      </w:r>
    </w:p>
    <w:p w:rsidR="006E11B6" w:rsidRDefault="006E11B6" w:rsidP="006E11B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Попова Зоя Миколаївна, </w:t>
      </w:r>
      <w:r w:rsidRPr="000126CA">
        <w:rPr>
          <w:sz w:val="28"/>
          <w:szCs w:val="28"/>
          <w:lang w:val="uk-UA"/>
        </w:rPr>
        <w:t>07.</w:t>
      </w:r>
      <w:r>
        <w:rPr>
          <w:sz w:val="28"/>
          <w:szCs w:val="28"/>
          <w:lang w:val="uk-UA"/>
        </w:rPr>
        <w:t xml:space="preserve">11.1948 року народження, освіта вища. У 1995 році закінчила Київський державний інститут культури за спеціальністю «Бібліотекар – бібліограф». Стаж роботи 50 років. </w:t>
      </w:r>
    </w:p>
    <w:p w:rsidR="006E11B6" w:rsidRDefault="006E11B6" w:rsidP="006E11B6">
      <w:pPr>
        <w:rPr>
          <w:sz w:val="28"/>
          <w:szCs w:val="28"/>
          <w:lang w:val="uk-UA"/>
        </w:rPr>
      </w:pPr>
    </w:p>
    <w:p w:rsidR="006E11B6" w:rsidRDefault="006E11B6" w:rsidP="006E11B6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Кримець</w:t>
      </w:r>
      <w:proofErr w:type="spellEnd"/>
      <w:r>
        <w:rPr>
          <w:b/>
          <w:sz w:val="28"/>
          <w:szCs w:val="28"/>
          <w:lang w:val="uk-UA"/>
        </w:rPr>
        <w:t xml:space="preserve"> Тамара Василівна,</w:t>
      </w:r>
      <w:r>
        <w:rPr>
          <w:sz w:val="28"/>
          <w:szCs w:val="28"/>
          <w:lang w:val="uk-UA"/>
        </w:rPr>
        <w:t xml:space="preserve"> 08.05.1965 року народження, освіта вища. З  1981 по 1984 рік навчалась у Житомирському культурно-освітньому училищі за спеціальністю «Бібліотечна справа». З 1984 року працювала на посаді методиста Хмільницької районної бібліотеки для дорослих. У 1985 році вступила на заочне відділення Київського державного інституту культури </w:t>
      </w:r>
      <w:r>
        <w:rPr>
          <w:sz w:val="28"/>
          <w:szCs w:val="28"/>
          <w:lang w:val="uk-UA"/>
        </w:rPr>
        <w:lastRenderedPageBreak/>
        <w:t xml:space="preserve">ім..О.Є.Корнійчука, який закінчила у 1990 році. З 1991 року працює у санаторії «Хмільник» на посаді </w:t>
      </w:r>
      <w:proofErr w:type="spellStart"/>
      <w:r>
        <w:rPr>
          <w:sz w:val="28"/>
          <w:szCs w:val="28"/>
          <w:lang w:val="uk-UA"/>
        </w:rPr>
        <w:t>зав.бібліотекою</w:t>
      </w:r>
      <w:proofErr w:type="spellEnd"/>
      <w:r>
        <w:rPr>
          <w:sz w:val="28"/>
          <w:szCs w:val="28"/>
          <w:lang w:val="uk-UA"/>
        </w:rPr>
        <w:t>.</w:t>
      </w:r>
    </w:p>
    <w:p w:rsidR="006E11B6" w:rsidRDefault="006E11B6" w:rsidP="006E11B6">
      <w:pPr>
        <w:rPr>
          <w:sz w:val="28"/>
          <w:szCs w:val="28"/>
          <w:lang w:val="uk-UA"/>
        </w:rPr>
      </w:pPr>
    </w:p>
    <w:p w:rsidR="006E11B6" w:rsidRPr="001A059D" w:rsidRDefault="006E11B6" w:rsidP="006E11B6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Дроненко</w:t>
      </w:r>
      <w:proofErr w:type="spellEnd"/>
      <w:r>
        <w:rPr>
          <w:b/>
          <w:sz w:val="28"/>
          <w:szCs w:val="28"/>
          <w:lang w:val="uk-UA"/>
        </w:rPr>
        <w:t xml:space="preserve"> Людмила Євгеніївна,</w:t>
      </w:r>
      <w:r>
        <w:rPr>
          <w:sz w:val="28"/>
          <w:szCs w:val="28"/>
          <w:lang w:val="uk-UA"/>
        </w:rPr>
        <w:t xml:space="preserve"> 19.05.1967 року народження, освіта вища. З  1982 по 1985 рік навчалась у Тульчинському училищі культури на бібліотечному відділенні. Після закінчення навчання працювала на посаді старшого бібліотекаря </w:t>
      </w:r>
      <w:proofErr w:type="spellStart"/>
      <w:r>
        <w:rPr>
          <w:sz w:val="28"/>
          <w:szCs w:val="28"/>
          <w:lang w:val="uk-UA"/>
        </w:rPr>
        <w:t>Махнівської</w:t>
      </w:r>
      <w:proofErr w:type="spellEnd"/>
      <w:r>
        <w:rPr>
          <w:sz w:val="28"/>
          <w:szCs w:val="28"/>
          <w:lang w:val="uk-UA"/>
        </w:rPr>
        <w:t xml:space="preserve"> бібліотеки – філії для дорослих.  У 1993 році закінчила заочне відділення Київського державного інституту культури за спеціальністю «Бібліотекознавство та бібліографія». З 1993 року працює на посаді завідуючої </w:t>
      </w:r>
      <w:proofErr w:type="spellStart"/>
      <w:r>
        <w:rPr>
          <w:sz w:val="28"/>
          <w:szCs w:val="28"/>
          <w:lang w:val="uk-UA"/>
        </w:rPr>
        <w:t>Махнівської</w:t>
      </w:r>
      <w:proofErr w:type="spellEnd"/>
      <w:r>
        <w:rPr>
          <w:sz w:val="28"/>
          <w:szCs w:val="28"/>
          <w:lang w:val="uk-UA"/>
        </w:rPr>
        <w:t xml:space="preserve"> бібліотеки – філії для дорослих.</w:t>
      </w:r>
    </w:p>
    <w:p w:rsidR="006E11B6" w:rsidRDefault="006E11B6" w:rsidP="006E11B6">
      <w:pPr>
        <w:ind w:firstLine="708"/>
        <w:rPr>
          <w:b/>
          <w:sz w:val="28"/>
          <w:szCs w:val="28"/>
          <w:lang w:val="uk-UA"/>
        </w:rPr>
      </w:pPr>
    </w:p>
    <w:p w:rsidR="006E11B6" w:rsidRPr="001A059D" w:rsidRDefault="006E11B6" w:rsidP="006E11B6">
      <w:pPr>
        <w:ind w:firstLine="708"/>
        <w:rPr>
          <w:b/>
          <w:sz w:val="28"/>
          <w:szCs w:val="28"/>
          <w:lang w:val="uk-UA"/>
        </w:rPr>
      </w:pPr>
      <w:r w:rsidRPr="00584289">
        <w:rPr>
          <w:b/>
          <w:sz w:val="28"/>
          <w:szCs w:val="28"/>
          <w:lang w:val="uk-UA"/>
        </w:rPr>
        <w:t>Відеозапис проходження конкурсного відбору додається. Питання та відповіді у відеозаписі.</w:t>
      </w:r>
    </w:p>
    <w:p w:rsidR="006E11B6" w:rsidRDefault="006E11B6" w:rsidP="006E11B6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E11B6" w:rsidRPr="00DC5B8F" w:rsidRDefault="006E11B6" w:rsidP="006E11B6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5B8F">
        <w:rPr>
          <w:rFonts w:ascii="Times New Roman" w:hAnsi="Times New Roman"/>
          <w:color w:val="000000"/>
          <w:sz w:val="28"/>
          <w:szCs w:val="28"/>
          <w:lang w:val="uk-UA"/>
        </w:rPr>
        <w:t>2. СЛУХАЛИ: Про визначення переможця конкурсу.</w:t>
      </w:r>
    </w:p>
    <w:p w:rsidR="006E11B6" w:rsidRDefault="006E11B6" w:rsidP="006E11B6">
      <w:pPr>
        <w:ind w:firstLine="708"/>
        <w:jc w:val="both"/>
        <w:rPr>
          <w:sz w:val="28"/>
          <w:szCs w:val="28"/>
          <w:lang w:val="uk-UA"/>
        </w:rPr>
      </w:pPr>
      <w:r w:rsidRPr="00D42B90">
        <w:rPr>
          <w:sz w:val="28"/>
          <w:szCs w:val="28"/>
          <w:lang w:val="uk-UA"/>
        </w:rPr>
        <w:t xml:space="preserve">Голова конкурсної комісії </w:t>
      </w:r>
      <w:proofErr w:type="spellStart"/>
      <w:r>
        <w:rPr>
          <w:sz w:val="28"/>
          <w:szCs w:val="28"/>
          <w:lang w:val="uk-UA"/>
        </w:rPr>
        <w:t>Войцещук</w:t>
      </w:r>
      <w:proofErr w:type="spellEnd"/>
      <w:r>
        <w:rPr>
          <w:sz w:val="28"/>
          <w:szCs w:val="28"/>
          <w:lang w:val="uk-UA"/>
        </w:rPr>
        <w:t xml:space="preserve"> А.І.</w:t>
      </w:r>
      <w:r w:rsidRPr="00D42B90">
        <w:rPr>
          <w:sz w:val="28"/>
          <w:szCs w:val="28"/>
          <w:lang w:val="uk-UA"/>
        </w:rPr>
        <w:t xml:space="preserve"> запропонував перейти  до другої частини засідання, а саме до процедури голосування</w:t>
      </w:r>
      <w:r>
        <w:rPr>
          <w:sz w:val="28"/>
          <w:szCs w:val="28"/>
          <w:lang w:val="uk-UA"/>
        </w:rPr>
        <w:t xml:space="preserve">, а також визначитись зі способом  </w:t>
      </w:r>
      <w:r w:rsidRPr="00584289">
        <w:rPr>
          <w:color w:val="000000"/>
          <w:sz w:val="28"/>
          <w:szCs w:val="28"/>
          <w:lang w:val="uk-UA"/>
        </w:rPr>
        <w:t xml:space="preserve">голосування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r w:rsidRPr="00D52317">
        <w:rPr>
          <w:b/>
          <w:sz w:val="28"/>
          <w:szCs w:val="28"/>
          <w:lang w:val="uk-UA"/>
        </w:rPr>
        <w:t>відкритим чи закритим</w:t>
      </w:r>
      <w:r>
        <w:rPr>
          <w:sz w:val="28"/>
          <w:szCs w:val="28"/>
          <w:lang w:val="uk-UA"/>
        </w:rPr>
        <w:t>).</w:t>
      </w:r>
    </w:p>
    <w:p w:rsidR="006E11B6" w:rsidRDefault="006E11B6" w:rsidP="006E11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відкритим голосування (за – одноголосно).</w:t>
      </w:r>
      <w:r>
        <w:rPr>
          <w:sz w:val="28"/>
          <w:szCs w:val="28"/>
          <w:lang w:val="uk-UA"/>
        </w:rPr>
        <w:tab/>
        <w:t xml:space="preserve"> </w:t>
      </w:r>
      <w:r w:rsidRPr="00D42B90">
        <w:rPr>
          <w:sz w:val="28"/>
          <w:szCs w:val="28"/>
          <w:lang w:val="uk-UA"/>
        </w:rPr>
        <w:tab/>
      </w:r>
    </w:p>
    <w:p w:rsidR="006E11B6" w:rsidRDefault="006E11B6" w:rsidP="006E11B6">
      <w:pPr>
        <w:rPr>
          <w:sz w:val="28"/>
          <w:szCs w:val="28"/>
          <w:lang w:val="uk-UA"/>
        </w:rPr>
      </w:pPr>
    </w:p>
    <w:p w:rsidR="006E11B6" w:rsidRDefault="006E11B6" w:rsidP="006E11B6">
      <w:pPr>
        <w:ind w:firstLine="708"/>
        <w:rPr>
          <w:sz w:val="28"/>
          <w:szCs w:val="28"/>
          <w:lang w:val="uk-UA"/>
        </w:rPr>
      </w:pPr>
      <w:r w:rsidRPr="00D42B90">
        <w:rPr>
          <w:color w:val="000000"/>
          <w:sz w:val="28"/>
          <w:szCs w:val="28"/>
          <w:lang w:val="uk-UA"/>
        </w:rPr>
        <w:t xml:space="preserve">Після обговорення </w:t>
      </w:r>
      <w:r>
        <w:rPr>
          <w:color w:val="000000"/>
          <w:sz w:val="28"/>
          <w:szCs w:val="28"/>
          <w:lang w:val="uk-UA"/>
        </w:rPr>
        <w:t xml:space="preserve">було запропоновано кандидатуру Попової Зої Миколаївни на посаду керівника </w:t>
      </w:r>
      <w:proofErr w:type="spellStart"/>
      <w:r w:rsidRPr="00D52317">
        <w:rPr>
          <w:sz w:val="28"/>
          <w:szCs w:val="28"/>
          <w:lang w:val="uk-UA"/>
        </w:rPr>
        <w:t>КЗ</w:t>
      </w:r>
      <w:proofErr w:type="spellEnd"/>
      <w:r w:rsidRPr="00D5231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Хмільницька районна бібліотека для дорослих»</w:t>
      </w:r>
    </w:p>
    <w:p w:rsidR="006E11B6" w:rsidRPr="00D42B90" w:rsidRDefault="006E11B6" w:rsidP="006E11B6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2B90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ВИРІШИЛИ: Винести на голосування кандидатуру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Попової З.М.</w:t>
      </w:r>
    </w:p>
    <w:p w:rsidR="006E11B6" w:rsidRPr="00D42B90" w:rsidRDefault="006E11B6" w:rsidP="006E11B6">
      <w:pPr>
        <w:jc w:val="both"/>
        <w:rPr>
          <w:color w:val="000000"/>
          <w:lang w:val="uk-UA"/>
        </w:rPr>
      </w:pPr>
      <w:r w:rsidRPr="00D42B90">
        <w:rPr>
          <w:color w:val="000000"/>
          <w:lang w:val="uk-UA"/>
        </w:rPr>
        <w:t xml:space="preserve"> </w:t>
      </w:r>
    </w:p>
    <w:p w:rsidR="006E11B6" w:rsidRDefault="006E11B6" w:rsidP="006E11B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 – 6 (одноголосно). </w:t>
      </w:r>
    </w:p>
    <w:p w:rsidR="006E11B6" w:rsidRPr="00D42B90" w:rsidRDefault="006E11B6" w:rsidP="006E11B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E11B6" w:rsidRPr="00D42B90" w:rsidRDefault="006E11B6" w:rsidP="006E11B6">
      <w:pPr>
        <w:jc w:val="both"/>
        <w:rPr>
          <w:color w:val="000000"/>
          <w:sz w:val="28"/>
          <w:szCs w:val="28"/>
          <w:lang w:val="uk-UA"/>
        </w:rPr>
      </w:pPr>
      <w:r w:rsidRPr="00D42B90">
        <w:rPr>
          <w:b/>
          <w:color w:val="000000"/>
          <w:sz w:val="28"/>
          <w:szCs w:val="28"/>
          <w:lang w:val="uk-UA"/>
        </w:rPr>
        <w:t xml:space="preserve">ВИРІШИЛИ: </w:t>
      </w:r>
    </w:p>
    <w:p w:rsidR="006E11B6" w:rsidRDefault="006E11B6" w:rsidP="006E11B6">
      <w:pPr>
        <w:ind w:firstLine="708"/>
        <w:rPr>
          <w:sz w:val="28"/>
          <w:szCs w:val="28"/>
          <w:lang w:val="uk-UA"/>
        </w:rPr>
      </w:pPr>
      <w:r w:rsidRPr="00D42B90">
        <w:rPr>
          <w:color w:val="000000"/>
          <w:sz w:val="28"/>
          <w:szCs w:val="28"/>
          <w:lang w:val="uk-UA"/>
        </w:rPr>
        <w:t xml:space="preserve">На заміщення вакантної посади </w:t>
      </w:r>
      <w:r>
        <w:rPr>
          <w:color w:val="000000"/>
          <w:sz w:val="28"/>
          <w:szCs w:val="28"/>
          <w:lang w:val="uk-UA"/>
        </w:rPr>
        <w:t xml:space="preserve">керівника </w:t>
      </w:r>
      <w:proofErr w:type="spellStart"/>
      <w:r w:rsidRPr="00584289"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бібліотека для дорослих»  рекомендувати Попову Зою Миколаївну.</w:t>
      </w:r>
    </w:p>
    <w:p w:rsidR="006E11B6" w:rsidRPr="00D42B90" w:rsidRDefault="006E11B6" w:rsidP="006E11B6">
      <w:pPr>
        <w:jc w:val="both"/>
        <w:rPr>
          <w:color w:val="000000"/>
          <w:sz w:val="28"/>
          <w:szCs w:val="28"/>
          <w:lang w:val="uk-UA"/>
        </w:rPr>
      </w:pPr>
    </w:p>
    <w:p w:rsidR="006E11B6" w:rsidRPr="00C82630" w:rsidRDefault="006E11B6" w:rsidP="006E11B6">
      <w:pPr>
        <w:jc w:val="both"/>
        <w:rPr>
          <w:color w:val="000000"/>
          <w:sz w:val="26"/>
          <w:szCs w:val="26"/>
          <w:lang w:val="uk-UA"/>
        </w:rPr>
      </w:pPr>
    </w:p>
    <w:p w:rsidR="006E11B6" w:rsidRPr="0083483B" w:rsidRDefault="006E11B6" w:rsidP="006E11B6">
      <w:pPr>
        <w:jc w:val="both"/>
        <w:rPr>
          <w:color w:val="000000"/>
          <w:sz w:val="28"/>
          <w:szCs w:val="28"/>
          <w:lang w:val="uk-UA"/>
        </w:rPr>
      </w:pPr>
      <w:r w:rsidRPr="0083483B">
        <w:rPr>
          <w:color w:val="000000"/>
          <w:sz w:val="28"/>
          <w:szCs w:val="28"/>
          <w:lang w:val="uk-UA"/>
        </w:rPr>
        <w:t>Голова  комісії               _________________     А.І.</w:t>
      </w:r>
      <w:proofErr w:type="spellStart"/>
      <w:r w:rsidRPr="0083483B">
        <w:rPr>
          <w:color w:val="000000"/>
          <w:sz w:val="28"/>
          <w:szCs w:val="28"/>
          <w:lang w:val="uk-UA"/>
        </w:rPr>
        <w:t>Войцещук</w:t>
      </w:r>
      <w:proofErr w:type="spellEnd"/>
      <w:r w:rsidRPr="0083483B">
        <w:rPr>
          <w:color w:val="000000"/>
          <w:sz w:val="28"/>
          <w:szCs w:val="28"/>
          <w:lang w:val="uk-UA"/>
        </w:rPr>
        <w:t xml:space="preserve"> </w:t>
      </w:r>
    </w:p>
    <w:p w:rsidR="006E11B6" w:rsidRPr="0083483B" w:rsidRDefault="006E11B6" w:rsidP="006E11B6">
      <w:pPr>
        <w:jc w:val="both"/>
        <w:rPr>
          <w:color w:val="000000"/>
          <w:sz w:val="28"/>
          <w:szCs w:val="28"/>
          <w:lang w:val="uk-UA"/>
        </w:rPr>
      </w:pPr>
    </w:p>
    <w:p w:rsidR="006E11B6" w:rsidRPr="0083483B" w:rsidRDefault="006E11B6" w:rsidP="006E11B6">
      <w:pPr>
        <w:jc w:val="both"/>
        <w:rPr>
          <w:color w:val="000000"/>
          <w:sz w:val="28"/>
          <w:szCs w:val="28"/>
          <w:lang w:val="uk-UA"/>
        </w:rPr>
      </w:pPr>
      <w:r w:rsidRPr="0083483B">
        <w:rPr>
          <w:color w:val="000000"/>
          <w:sz w:val="28"/>
          <w:szCs w:val="28"/>
          <w:lang w:val="uk-UA"/>
        </w:rPr>
        <w:t xml:space="preserve">Секретар комісії </w:t>
      </w:r>
      <w:r w:rsidRPr="0083483B">
        <w:rPr>
          <w:color w:val="000000"/>
          <w:sz w:val="28"/>
          <w:szCs w:val="28"/>
          <w:lang w:val="uk-UA"/>
        </w:rPr>
        <w:tab/>
      </w:r>
      <w:r w:rsidRPr="0083483B">
        <w:rPr>
          <w:color w:val="000000"/>
          <w:sz w:val="28"/>
          <w:szCs w:val="28"/>
          <w:lang w:val="uk-UA"/>
        </w:rPr>
        <w:tab/>
        <w:t>_________________</w:t>
      </w:r>
      <w:r>
        <w:rPr>
          <w:color w:val="000000"/>
          <w:sz w:val="28"/>
          <w:szCs w:val="28"/>
          <w:lang w:val="uk-UA"/>
        </w:rPr>
        <w:t xml:space="preserve">     </w:t>
      </w:r>
      <w:r w:rsidRPr="0083483B">
        <w:rPr>
          <w:color w:val="000000"/>
          <w:sz w:val="28"/>
          <w:szCs w:val="28"/>
          <w:lang w:val="uk-UA"/>
        </w:rPr>
        <w:t>О.П.Сидоренко</w:t>
      </w:r>
    </w:p>
    <w:p w:rsidR="006E11B6" w:rsidRPr="0083483B" w:rsidRDefault="006E11B6" w:rsidP="006E11B6">
      <w:pPr>
        <w:jc w:val="both"/>
        <w:rPr>
          <w:color w:val="000000"/>
          <w:sz w:val="28"/>
          <w:szCs w:val="28"/>
          <w:lang w:val="uk-UA"/>
        </w:rPr>
      </w:pPr>
    </w:p>
    <w:p w:rsidR="006E11B6" w:rsidRPr="0083483B" w:rsidRDefault="006E11B6" w:rsidP="006E11B6">
      <w:pPr>
        <w:rPr>
          <w:sz w:val="28"/>
          <w:szCs w:val="28"/>
          <w:lang w:val="uk-UA"/>
        </w:rPr>
      </w:pPr>
      <w:r w:rsidRPr="0083483B">
        <w:rPr>
          <w:sz w:val="28"/>
          <w:szCs w:val="28"/>
          <w:lang w:val="uk-UA"/>
        </w:rPr>
        <w:t>Члени комісії</w:t>
      </w:r>
      <w:r w:rsidRPr="0083483B">
        <w:rPr>
          <w:sz w:val="28"/>
          <w:szCs w:val="28"/>
          <w:lang w:val="uk-UA"/>
        </w:rPr>
        <w:tab/>
      </w:r>
      <w:r w:rsidRPr="0083483B">
        <w:rPr>
          <w:sz w:val="28"/>
          <w:szCs w:val="28"/>
          <w:lang w:val="uk-UA"/>
        </w:rPr>
        <w:tab/>
        <w:t>________________</w:t>
      </w:r>
      <w:r w:rsidRPr="0083483B">
        <w:rPr>
          <w:sz w:val="28"/>
          <w:szCs w:val="28"/>
          <w:lang w:val="uk-UA"/>
        </w:rPr>
        <w:tab/>
        <w:t>В.В.Мельник</w:t>
      </w:r>
    </w:p>
    <w:p w:rsidR="006E11B6" w:rsidRPr="0083483B" w:rsidRDefault="006E11B6" w:rsidP="006E11B6">
      <w:pPr>
        <w:rPr>
          <w:sz w:val="28"/>
          <w:szCs w:val="28"/>
          <w:lang w:val="uk-UA"/>
        </w:rPr>
      </w:pPr>
    </w:p>
    <w:p w:rsidR="006E11B6" w:rsidRDefault="006E11B6" w:rsidP="006E11B6">
      <w:pPr>
        <w:rPr>
          <w:sz w:val="28"/>
          <w:szCs w:val="28"/>
          <w:lang w:val="uk-UA"/>
        </w:rPr>
      </w:pPr>
      <w:r w:rsidRPr="0083483B">
        <w:rPr>
          <w:sz w:val="28"/>
          <w:szCs w:val="28"/>
          <w:lang w:val="uk-UA"/>
        </w:rPr>
        <w:tab/>
      </w:r>
      <w:r w:rsidRPr="0083483B">
        <w:rPr>
          <w:sz w:val="28"/>
          <w:szCs w:val="28"/>
          <w:lang w:val="uk-UA"/>
        </w:rPr>
        <w:tab/>
      </w:r>
      <w:r w:rsidRPr="0083483B">
        <w:rPr>
          <w:sz w:val="28"/>
          <w:szCs w:val="28"/>
          <w:lang w:val="uk-UA"/>
        </w:rPr>
        <w:tab/>
      </w:r>
      <w:r w:rsidRPr="0083483B">
        <w:rPr>
          <w:sz w:val="28"/>
          <w:szCs w:val="28"/>
          <w:lang w:val="uk-UA"/>
        </w:rPr>
        <w:tab/>
        <w:t xml:space="preserve">________________   </w:t>
      </w:r>
      <w:r w:rsidRPr="0083483B">
        <w:rPr>
          <w:sz w:val="28"/>
          <w:szCs w:val="28"/>
          <w:lang w:val="uk-UA"/>
        </w:rPr>
        <w:tab/>
        <w:t>М.О.</w:t>
      </w:r>
      <w:proofErr w:type="spellStart"/>
      <w:r w:rsidRPr="0083483B">
        <w:rPr>
          <w:sz w:val="28"/>
          <w:szCs w:val="28"/>
          <w:lang w:val="uk-UA"/>
        </w:rPr>
        <w:t>Стукан</w:t>
      </w:r>
      <w:proofErr w:type="spellEnd"/>
    </w:p>
    <w:p w:rsidR="006E11B6" w:rsidRDefault="006E11B6" w:rsidP="006E1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6E11B6" w:rsidRDefault="006E11B6" w:rsidP="006E1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ab/>
        <w:t>________________</w:t>
      </w:r>
      <w:r>
        <w:rPr>
          <w:sz w:val="28"/>
          <w:szCs w:val="28"/>
          <w:lang w:val="uk-UA"/>
        </w:rPr>
        <w:tab/>
        <w:t>Н.І.</w:t>
      </w:r>
      <w:r w:rsidRPr="008D11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Морозова </w:t>
      </w:r>
    </w:p>
    <w:p w:rsidR="006E11B6" w:rsidRDefault="006E11B6" w:rsidP="006E11B6">
      <w:pPr>
        <w:rPr>
          <w:sz w:val="28"/>
          <w:szCs w:val="28"/>
          <w:lang w:val="uk-UA"/>
        </w:rPr>
      </w:pPr>
    </w:p>
    <w:p w:rsidR="006E11B6" w:rsidRDefault="006E11B6" w:rsidP="006E1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  <w:r>
        <w:rPr>
          <w:sz w:val="28"/>
          <w:szCs w:val="28"/>
          <w:lang w:val="uk-UA"/>
        </w:rPr>
        <w:tab/>
        <w:t>Л.Л.</w:t>
      </w:r>
      <w:r w:rsidRPr="008D11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Ковальчук</w:t>
      </w:r>
    </w:p>
    <w:p w:rsidR="006E11B6" w:rsidRDefault="006E11B6" w:rsidP="006E11B6">
      <w:pPr>
        <w:rPr>
          <w:sz w:val="28"/>
          <w:szCs w:val="28"/>
          <w:lang w:val="uk-UA"/>
        </w:rPr>
      </w:pPr>
    </w:p>
    <w:p w:rsidR="006E11B6" w:rsidRPr="0083483B" w:rsidRDefault="006E11B6" w:rsidP="006E1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________________         Л.Ф.Білаш </w:t>
      </w:r>
    </w:p>
    <w:p w:rsidR="0056072B" w:rsidRDefault="0056072B"/>
    <w:sectPr w:rsidR="0056072B" w:rsidSect="006E11B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11B6"/>
    <w:rsid w:val="000007CF"/>
    <w:rsid w:val="000016A8"/>
    <w:rsid w:val="00003B99"/>
    <w:rsid w:val="00003E04"/>
    <w:rsid w:val="000111C2"/>
    <w:rsid w:val="00022043"/>
    <w:rsid w:val="00026CE3"/>
    <w:rsid w:val="00031179"/>
    <w:rsid w:val="00032994"/>
    <w:rsid w:val="0003789C"/>
    <w:rsid w:val="00041BDB"/>
    <w:rsid w:val="000429CB"/>
    <w:rsid w:val="00043E40"/>
    <w:rsid w:val="0004585E"/>
    <w:rsid w:val="00047CA9"/>
    <w:rsid w:val="0005146B"/>
    <w:rsid w:val="00060F89"/>
    <w:rsid w:val="00062F0E"/>
    <w:rsid w:val="00063F5C"/>
    <w:rsid w:val="00066D97"/>
    <w:rsid w:val="000735EA"/>
    <w:rsid w:val="00077568"/>
    <w:rsid w:val="000819C0"/>
    <w:rsid w:val="00081CFD"/>
    <w:rsid w:val="00084A11"/>
    <w:rsid w:val="000854A3"/>
    <w:rsid w:val="000928FB"/>
    <w:rsid w:val="00096402"/>
    <w:rsid w:val="000A0273"/>
    <w:rsid w:val="000A2551"/>
    <w:rsid w:val="000A3172"/>
    <w:rsid w:val="000A3819"/>
    <w:rsid w:val="000A4E72"/>
    <w:rsid w:val="000A6561"/>
    <w:rsid w:val="000B0CEE"/>
    <w:rsid w:val="000B367A"/>
    <w:rsid w:val="000B3D22"/>
    <w:rsid w:val="000B49A8"/>
    <w:rsid w:val="000C06C1"/>
    <w:rsid w:val="000C1E9C"/>
    <w:rsid w:val="000C5481"/>
    <w:rsid w:val="000C7629"/>
    <w:rsid w:val="000D46C5"/>
    <w:rsid w:val="000D4F53"/>
    <w:rsid w:val="000D7DAB"/>
    <w:rsid w:val="000F2277"/>
    <w:rsid w:val="001008DF"/>
    <w:rsid w:val="0010329E"/>
    <w:rsid w:val="001059D9"/>
    <w:rsid w:val="00106C4D"/>
    <w:rsid w:val="00111D58"/>
    <w:rsid w:val="001120E8"/>
    <w:rsid w:val="001154DB"/>
    <w:rsid w:val="001179F5"/>
    <w:rsid w:val="00121269"/>
    <w:rsid w:val="00124B7D"/>
    <w:rsid w:val="001269C5"/>
    <w:rsid w:val="0012727C"/>
    <w:rsid w:val="00131C1A"/>
    <w:rsid w:val="001334D0"/>
    <w:rsid w:val="001345B1"/>
    <w:rsid w:val="00146C94"/>
    <w:rsid w:val="00153B97"/>
    <w:rsid w:val="00155805"/>
    <w:rsid w:val="0015682A"/>
    <w:rsid w:val="00156876"/>
    <w:rsid w:val="00160F9E"/>
    <w:rsid w:val="001610CD"/>
    <w:rsid w:val="00161109"/>
    <w:rsid w:val="0016117C"/>
    <w:rsid w:val="00163995"/>
    <w:rsid w:val="001640C6"/>
    <w:rsid w:val="00164CA3"/>
    <w:rsid w:val="00170CF5"/>
    <w:rsid w:val="00177729"/>
    <w:rsid w:val="001925A6"/>
    <w:rsid w:val="00193119"/>
    <w:rsid w:val="001934E5"/>
    <w:rsid w:val="001935A3"/>
    <w:rsid w:val="0019379D"/>
    <w:rsid w:val="00193DE4"/>
    <w:rsid w:val="00197EF2"/>
    <w:rsid w:val="001A3C8A"/>
    <w:rsid w:val="001A6C3A"/>
    <w:rsid w:val="001B09BD"/>
    <w:rsid w:val="001B6E61"/>
    <w:rsid w:val="001B7058"/>
    <w:rsid w:val="001B7468"/>
    <w:rsid w:val="001C3238"/>
    <w:rsid w:val="001C45C6"/>
    <w:rsid w:val="001C764C"/>
    <w:rsid w:val="001D1526"/>
    <w:rsid w:val="001D2665"/>
    <w:rsid w:val="001D2724"/>
    <w:rsid w:val="001D499C"/>
    <w:rsid w:val="001D4BC6"/>
    <w:rsid w:val="001D5ADF"/>
    <w:rsid w:val="001D6494"/>
    <w:rsid w:val="001E26C7"/>
    <w:rsid w:val="001E42C2"/>
    <w:rsid w:val="001E6179"/>
    <w:rsid w:val="001E6F00"/>
    <w:rsid w:val="001F3A06"/>
    <w:rsid w:val="001F58F8"/>
    <w:rsid w:val="00203997"/>
    <w:rsid w:val="00203C3B"/>
    <w:rsid w:val="0020404B"/>
    <w:rsid w:val="0020519B"/>
    <w:rsid w:val="0020682A"/>
    <w:rsid w:val="00206C3D"/>
    <w:rsid w:val="0021025A"/>
    <w:rsid w:val="002115B2"/>
    <w:rsid w:val="00211E72"/>
    <w:rsid w:val="00221B3D"/>
    <w:rsid w:val="00223659"/>
    <w:rsid w:val="002238BB"/>
    <w:rsid w:val="00224514"/>
    <w:rsid w:val="002268C6"/>
    <w:rsid w:val="00230A2F"/>
    <w:rsid w:val="00237C05"/>
    <w:rsid w:val="002424C8"/>
    <w:rsid w:val="002502B8"/>
    <w:rsid w:val="00253778"/>
    <w:rsid w:val="00255A17"/>
    <w:rsid w:val="0025669B"/>
    <w:rsid w:val="002601C3"/>
    <w:rsid w:val="002673C1"/>
    <w:rsid w:val="00272F63"/>
    <w:rsid w:val="00274830"/>
    <w:rsid w:val="002756C7"/>
    <w:rsid w:val="00275E30"/>
    <w:rsid w:val="00276B66"/>
    <w:rsid w:val="00282968"/>
    <w:rsid w:val="00287E2E"/>
    <w:rsid w:val="00290078"/>
    <w:rsid w:val="00294008"/>
    <w:rsid w:val="002A1C05"/>
    <w:rsid w:val="002A6993"/>
    <w:rsid w:val="002B1A69"/>
    <w:rsid w:val="002B2212"/>
    <w:rsid w:val="002B4A2E"/>
    <w:rsid w:val="002C1619"/>
    <w:rsid w:val="002C17C5"/>
    <w:rsid w:val="002C3A43"/>
    <w:rsid w:val="002C4B5D"/>
    <w:rsid w:val="002C7C52"/>
    <w:rsid w:val="002D52A9"/>
    <w:rsid w:val="002D531B"/>
    <w:rsid w:val="002D5983"/>
    <w:rsid w:val="002E167D"/>
    <w:rsid w:val="002E6146"/>
    <w:rsid w:val="002F04FA"/>
    <w:rsid w:val="002F1400"/>
    <w:rsid w:val="002F2BF9"/>
    <w:rsid w:val="0030151A"/>
    <w:rsid w:val="00303082"/>
    <w:rsid w:val="00304656"/>
    <w:rsid w:val="00307196"/>
    <w:rsid w:val="0031208A"/>
    <w:rsid w:val="00321B13"/>
    <w:rsid w:val="00322305"/>
    <w:rsid w:val="00322B49"/>
    <w:rsid w:val="003248D5"/>
    <w:rsid w:val="00324CCC"/>
    <w:rsid w:val="00332652"/>
    <w:rsid w:val="00332B64"/>
    <w:rsid w:val="00333CDE"/>
    <w:rsid w:val="00341401"/>
    <w:rsid w:val="0034191A"/>
    <w:rsid w:val="0034379D"/>
    <w:rsid w:val="00343DC4"/>
    <w:rsid w:val="003539AA"/>
    <w:rsid w:val="00354F0B"/>
    <w:rsid w:val="00355F6D"/>
    <w:rsid w:val="003564C6"/>
    <w:rsid w:val="00357AAA"/>
    <w:rsid w:val="00363713"/>
    <w:rsid w:val="00372A72"/>
    <w:rsid w:val="003803BA"/>
    <w:rsid w:val="00380519"/>
    <w:rsid w:val="0038410F"/>
    <w:rsid w:val="0038518F"/>
    <w:rsid w:val="00390E2E"/>
    <w:rsid w:val="0039128D"/>
    <w:rsid w:val="0039569C"/>
    <w:rsid w:val="00397F67"/>
    <w:rsid w:val="003A2949"/>
    <w:rsid w:val="003A32D9"/>
    <w:rsid w:val="003A7429"/>
    <w:rsid w:val="003B034C"/>
    <w:rsid w:val="003B2D82"/>
    <w:rsid w:val="003C0807"/>
    <w:rsid w:val="003C2261"/>
    <w:rsid w:val="003C4547"/>
    <w:rsid w:val="003C46FB"/>
    <w:rsid w:val="003C4F79"/>
    <w:rsid w:val="003C5DC6"/>
    <w:rsid w:val="003C74F0"/>
    <w:rsid w:val="003D16C3"/>
    <w:rsid w:val="003D3A11"/>
    <w:rsid w:val="003D6363"/>
    <w:rsid w:val="003E7FBB"/>
    <w:rsid w:val="003F0EFB"/>
    <w:rsid w:val="003F2D14"/>
    <w:rsid w:val="003F73C3"/>
    <w:rsid w:val="003F7630"/>
    <w:rsid w:val="004031DB"/>
    <w:rsid w:val="004055FD"/>
    <w:rsid w:val="0041325E"/>
    <w:rsid w:val="004139C5"/>
    <w:rsid w:val="00414102"/>
    <w:rsid w:val="0041544E"/>
    <w:rsid w:val="00416376"/>
    <w:rsid w:val="004173B3"/>
    <w:rsid w:val="00422AA8"/>
    <w:rsid w:val="0042424D"/>
    <w:rsid w:val="00424B4A"/>
    <w:rsid w:val="00424DCD"/>
    <w:rsid w:val="00425565"/>
    <w:rsid w:val="00431F3A"/>
    <w:rsid w:val="00432536"/>
    <w:rsid w:val="00437CD9"/>
    <w:rsid w:val="00440287"/>
    <w:rsid w:val="00442BE2"/>
    <w:rsid w:val="00442E2E"/>
    <w:rsid w:val="00443BE3"/>
    <w:rsid w:val="00444DED"/>
    <w:rsid w:val="00446239"/>
    <w:rsid w:val="0045316D"/>
    <w:rsid w:val="004557FD"/>
    <w:rsid w:val="00455E75"/>
    <w:rsid w:val="00455F85"/>
    <w:rsid w:val="00456132"/>
    <w:rsid w:val="00456EE5"/>
    <w:rsid w:val="004604B7"/>
    <w:rsid w:val="00464D8D"/>
    <w:rsid w:val="00471F23"/>
    <w:rsid w:val="00474F63"/>
    <w:rsid w:val="004802B4"/>
    <w:rsid w:val="00480C71"/>
    <w:rsid w:val="00482A2F"/>
    <w:rsid w:val="0048586B"/>
    <w:rsid w:val="00493ADC"/>
    <w:rsid w:val="00494CAF"/>
    <w:rsid w:val="004957F2"/>
    <w:rsid w:val="00496565"/>
    <w:rsid w:val="004966B2"/>
    <w:rsid w:val="004A0526"/>
    <w:rsid w:val="004A36DD"/>
    <w:rsid w:val="004A50FB"/>
    <w:rsid w:val="004A7679"/>
    <w:rsid w:val="004B3CFA"/>
    <w:rsid w:val="004B4BC0"/>
    <w:rsid w:val="004C1021"/>
    <w:rsid w:val="004C699E"/>
    <w:rsid w:val="004D718D"/>
    <w:rsid w:val="004E17C5"/>
    <w:rsid w:val="004E5EA5"/>
    <w:rsid w:val="004F67F2"/>
    <w:rsid w:val="004F7D8E"/>
    <w:rsid w:val="004F7E42"/>
    <w:rsid w:val="00502B47"/>
    <w:rsid w:val="00502E74"/>
    <w:rsid w:val="005112DC"/>
    <w:rsid w:val="00512BC9"/>
    <w:rsid w:val="005155E6"/>
    <w:rsid w:val="00516D67"/>
    <w:rsid w:val="00523FE1"/>
    <w:rsid w:val="005271DD"/>
    <w:rsid w:val="00531F44"/>
    <w:rsid w:val="00533F40"/>
    <w:rsid w:val="005378C6"/>
    <w:rsid w:val="0054045B"/>
    <w:rsid w:val="00546676"/>
    <w:rsid w:val="00546CEC"/>
    <w:rsid w:val="00547C70"/>
    <w:rsid w:val="00550E8E"/>
    <w:rsid w:val="005566E2"/>
    <w:rsid w:val="00557C76"/>
    <w:rsid w:val="00557E83"/>
    <w:rsid w:val="0056072B"/>
    <w:rsid w:val="00561216"/>
    <w:rsid w:val="005629D8"/>
    <w:rsid w:val="005631D8"/>
    <w:rsid w:val="005644FE"/>
    <w:rsid w:val="00567AF0"/>
    <w:rsid w:val="00574F0B"/>
    <w:rsid w:val="00582E7F"/>
    <w:rsid w:val="0058526E"/>
    <w:rsid w:val="005A06D1"/>
    <w:rsid w:val="005A3497"/>
    <w:rsid w:val="005A4F55"/>
    <w:rsid w:val="005A6B11"/>
    <w:rsid w:val="005A720F"/>
    <w:rsid w:val="005A771B"/>
    <w:rsid w:val="005A7947"/>
    <w:rsid w:val="005B0626"/>
    <w:rsid w:val="005B282F"/>
    <w:rsid w:val="005B45A1"/>
    <w:rsid w:val="005B623D"/>
    <w:rsid w:val="005B625F"/>
    <w:rsid w:val="005B63A6"/>
    <w:rsid w:val="005B7CCC"/>
    <w:rsid w:val="005D495A"/>
    <w:rsid w:val="005E150B"/>
    <w:rsid w:val="005E31A2"/>
    <w:rsid w:val="005E5915"/>
    <w:rsid w:val="005F0F22"/>
    <w:rsid w:val="005F367B"/>
    <w:rsid w:val="005F535A"/>
    <w:rsid w:val="005F7F6B"/>
    <w:rsid w:val="006005EC"/>
    <w:rsid w:val="00604896"/>
    <w:rsid w:val="00607130"/>
    <w:rsid w:val="00614C1F"/>
    <w:rsid w:val="00615930"/>
    <w:rsid w:val="00616AA1"/>
    <w:rsid w:val="00617EC3"/>
    <w:rsid w:val="00617F39"/>
    <w:rsid w:val="00620722"/>
    <w:rsid w:val="00622CF9"/>
    <w:rsid w:val="006252DA"/>
    <w:rsid w:val="006278A8"/>
    <w:rsid w:val="00631F01"/>
    <w:rsid w:val="0063284C"/>
    <w:rsid w:val="00636598"/>
    <w:rsid w:val="00646977"/>
    <w:rsid w:val="00651C23"/>
    <w:rsid w:val="00652724"/>
    <w:rsid w:val="00653502"/>
    <w:rsid w:val="006558CE"/>
    <w:rsid w:val="0065609A"/>
    <w:rsid w:val="00663979"/>
    <w:rsid w:val="006642A6"/>
    <w:rsid w:val="00667D2F"/>
    <w:rsid w:val="00676045"/>
    <w:rsid w:val="0068242E"/>
    <w:rsid w:val="006826E6"/>
    <w:rsid w:val="00682DA7"/>
    <w:rsid w:val="0069128F"/>
    <w:rsid w:val="00692FA8"/>
    <w:rsid w:val="00696EEA"/>
    <w:rsid w:val="006976FA"/>
    <w:rsid w:val="006A0C09"/>
    <w:rsid w:val="006A5EAD"/>
    <w:rsid w:val="006A6D58"/>
    <w:rsid w:val="006B2E24"/>
    <w:rsid w:val="006B2F04"/>
    <w:rsid w:val="006B471C"/>
    <w:rsid w:val="006B61FD"/>
    <w:rsid w:val="006C0735"/>
    <w:rsid w:val="006C20EA"/>
    <w:rsid w:val="006C241E"/>
    <w:rsid w:val="006C4678"/>
    <w:rsid w:val="006C4D60"/>
    <w:rsid w:val="006D0622"/>
    <w:rsid w:val="006D474A"/>
    <w:rsid w:val="006D6FF6"/>
    <w:rsid w:val="006D766D"/>
    <w:rsid w:val="006E11B6"/>
    <w:rsid w:val="006E71B5"/>
    <w:rsid w:val="006E7C6A"/>
    <w:rsid w:val="006F1F4B"/>
    <w:rsid w:val="007002B1"/>
    <w:rsid w:val="0070137F"/>
    <w:rsid w:val="00706F6E"/>
    <w:rsid w:val="007114B2"/>
    <w:rsid w:val="0071640B"/>
    <w:rsid w:val="007170C4"/>
    <w:rsid w:val="00722623"/>
    <w:rsid w:val="00723FB9"/>
    <w:rsid w:val="00726CBE"/>
    <w:rsid w:val="00726ED6"/>
    <w:rsid w:val="00730853"/>
    <w:rsid w:val="00737765"/>
    <w:rsid w:val="007465D1"/>
    <w:rsid w:val="00751B27"/>
    <w:rsid w:val="00752B49"/>
    <w:rsid w:val="00753CD2"/>
    <w:rsid w:val="007540E2"/>
    <w:rsid w:val="00754BB2"/>
    <w:rsid w:val="0075615F"/>
    <w:rsid w:val="00766DE5"/>
    <w:rsid w:val="007708BB"/>
    <w:rsid w:val="007824F6"/>
    <w:rsid w:val="007826A7"/>
    <w:rsid w:val="007837D2"/>
    <w:rsid w:val="00786C1B"/>
    <w:rsid w:val="00791CC9"/>
    <w:rsid w:val="00792592"/>
    <w:rsid w:val="00793042"/>
    <w:rsid w:val="00793598"/>
    <w:rsid w:val="00793C87"/>
    <w:rsid w:val="007950AF"/>
    <w:rsid w:val="0079699E"/>
    <w:rsid w:val="0079737B"/>
    <w:rsid w:val="007A0EF6"/>
    <w:rsid w:val="007A4E5F"/>
    <w:rsid w:val="007A6F91"/>
    <w:rsid w:val="007B01AE"/>
    <w:rsid w:val="007B0697"/>
    <w:rsid w:val="007B070F"/>
    <w:rsid w:val="007B5025"/>
    <w:rsid w:val="007C02BB"/>
    <w:rsid w:val="007C1028"/>
    <w:rsid w:val="007C58A3"/>
    <w:rsid w:val="007C7595"/>
    <w:rsid w:val="007D190B"/>
    <w:rsid w:val="007D5756"/>
    <w:rsid w:val="007D65C5"/>
    <w:rsid w:val="007D6A9D"/>
    <w:rsid w:val="007D782D"/>
    <w:rsid w:val="007E1386"/>
    <w:rsid w:val="007F065D"/>
    <w:rsid w:val="0080199B"/>
    <w:rsid w:val="00804841"/>
    <w:rsid w:val="008052AF"/>
    <w:rsid w:val="00807F52"/>
    <w:rsid w:val="00811B1F"/>
    <w:rsid w:val="008149E0"/>
    <w:rsid w:val="00814BA3"/>
    <w:rsid w:val="00814CA4"/>
    <w:rsid w:val="00822568"/>
    <w:rsid w:val="008240F1"/>
    <w:rsid w:val="00827D40"/>
    <w:rsid w:val="00832DF7"/>
    <w:rsid w:val="00834D30"/>
    <w:rsid w:val="00835856"/>
    <w:rsid w:val="00843851"/>
    <w:rsid w:val="008470F3"/>
    <w:rsid w:val="008475A4"/>
    <w:rsid w:val="00853F23"/>
    <w:rsid w:val="0085564D"/>
    <w:rsid w:val="00856B2D"/>
    <w:rsid w:val="008639FD"/>
    <w:rsid w:val="00870A0C"/>
    <w:rsid w:val="00872AD2"/>
    <w:rsid w:val="00873528"/>
    <w:rsid w:val="00873DDB"/>
    <w:rsid w:val="00880406"/>
    <w:rsid w:val="00880E37"/>
    <w:rsid w:val="00893C25"/>
    <w:rsid w:val="00896AD8"/>
    <w:rsid w:val="00897078"/>
    <w:rsid w:val="008A1F74"/>
    <w:rsid w:val="008A5A28"/>
    <w:rsid w:val="008A6A18"/>
    <w:rsid w:val="008A6AAA"/>
    <w:rsid w:val="008A79D7"/>
    <w:rsid w:val="008B208C"/>
    <w:rsid w:val="008B27C1"/>
    <w:rsid w:val="008B7E8B"/>
    <w:rsid w:val="008D4DCB"/>
    <w:rsid w:val="008D6F0F"/>
    <w:rsid w:val="008E3108"/>
    <w:rsid w:val="008E3775"/>
    <w:rsid w:val="008E4E7C"/>
    <w:rsid w:val="008E52F1"/>
    <w:rsid w:val="008E5AAB"/>
    <w:rsid w:val="008F5994"/>
    <w:rsid w:val="00901E02"/>
    <w:rsid w:val="00902936"/>
    <w:rsid w:val="00903560"/>
    <w:rsid w:val="00904C80"/>
    <w:rsid w:val="009106E2"/>
    <w:rsid w:val="009111AA"/>
    <w:rsid w:val="00912257"/>
    <w:rsid w:val="00926317"/>
    <w:rsid w:val="009308BD"/>
    <w:rsid w:val="009321B0"/>
    <w:rsid w:val="0093438C"/>
    <w:rsid w:val="00934D28"/>
    <w:rsid w:val="009406EA"/>
    <w:rsid w:val="009408C6"/>
    <w:rsid w:val="009416D7"/>
    <w:rsid w:val="00942DF7"/>
    <w:rsid w:val="009446B2"/>
    <w:rsid w:val="00944DF2"/>
    <w:rsid w:val="00951062"/>
    <w:rsid w:val="00954898"/>
    <w:rsid w:val="0096005C"/>
    <w:rsid w:val="0096249F"/>
    <w:rsid w:val="009634B0"/>
    <w:rsid w:val="00972BB2"/>
    <w:rsid w:val="00975023"/>
    <w:rsid w:val="00975F22"/>
    <w:rsid w:val="009770E9"/>
    <w:rsid w:val="0097798C"/>
    <w:rsid w:val="00981685"/>
    <w:rsid w:val="00983EEE"/>
    <w:rsid w:val="00985327"/>
    <w:rsid w:val="009868F8"/>
    <w:rsid w:val="00990890"/>
    <w:rsid w:val="00996D65"/>
    <w:rsid w:val="009A4470"/>
    <w:rsid w:val="009A5098"/>
    <w:rsid w:val="009B6A5B"/>
    <w:rsid w:val="009C54C3"/>
    <w:rsid w:val="009C58F1"/>
    <w:rsid w:val="009C6C30"/>
    <w:rsid w:val="009D03E1"/>
    <w:rsid w:val="009D5055"/>
    <w:rsid w:val="009D6433"/>
    <w:rsid w:val="009E0404"/>
    <w:rsid w:val="009E1087"/>
    <w:rsid w:val="009E16F0"/>
    <w:rsid w:val="009E1807"/>
    <w:rsid w:val="009E571A"/>
    <w:rsid w:val="009E57B9"/>
    <w:rsid w:val="009F101D"/>
    <w:rsid w:val="009F1DEA"/>
    <w:rsid w:val="009F3690"/>
    <w:rsid w:val="009F5AE2"/>
    <w:rsid w:val="009F66E6"/>
    <w:rsid w:val="009F6D58"/>
    <w:rsid w:val="00A04371"/>
    <w:rsid w:val="00A2327C"/>
    <w:rsid w:val="00A24047"/>
    <w:rsid w:val="00A24127"/>
    <w:rsid w:val="00A2669C"/>
    <w:rsid w:val="00A31F8E"/>
    <w:rsid w:val="00A33ADE"/>
    <w:rsid w:val="00A3542D"/>
    <w:rsid w:val="00A37D56"/>
    <w:rsid w:val="00A4197B"/>
    <w:rsid w:val="00A424BC"/>
    <w:rsid w:val="00A43310"/>
    <w:rsid w:val="00A47297"/>
    <w:rsid w:val="00A531E2"/>
    <w:rsid w:val="00A66685"/>
    <w:rsid w:val="00A70BEA"/>
    <w:rsid w:val="00A72675"/>
    <w:rsid w:val="00A75D8B"/>
    <w:rsid w:val="00A9281F"/>
    <w:rsid w:val="00AA3EE8"/>
    <w:rsid w:val="00AA7E40"/>
    <w:rsid w:val="00AB0DA8"/>
    <w:rsid w:val="00AB357B"/>
    <w:rsid w:val="00AB3A5D"/>
    <w:rsid w:val="00AB6412"/>
    <w:rsid w:val="00AB794C"/>
    <w:rsid w:val="00AC0ACC"/>
    <w:rsid w:val="00AC56A9"/>
    <w:rsid w:val="00AC7A6E"/>
    <w:rsid w:val="00AD7B3C"/>
    <w:rsid w:val="00AE1DA1"/>
    <w:rsid w:val="00AE3684"/>
    <w:rsid w:val="00AE7876"/>
    <w:rsid w:val="00AE7E6B"/>
    <w:rsid w:val="00AF29C5"/>
    <w:rsid w:val="00B00FB3"/>
    <w:rsid w:val="00B02850"/>
    <w:rsid w:val="00B02BDA"/>
    <w:rsid w:val="00B033F6"/>
    <w:rsid w:val="00B10F38"/>
    <w:rsid w:val="00B1505F"/>
    <w:rsid w:val="00B15C82"/>
    <w:rsid w:val="00B179F2"/>
    <w:rsid w:val="00B239E7"/>
    <w:rsid w:val="00B249ED"/>
    <w:rsid w:val="00B24AB4"/>
    <w:rsid w:val="00B24D1E"/>
    <w:rsid w:val="00B260EB"/>
    <w:rsid w:val="00B261E6"/>
    <w:rsid w:val="00B31D94"/>
    <w:rsid w:val="00B43135"/>
    <w:rsid w:val="00B43A85"/>
    <w:rsid w:val="00B47F25"/>
    <w:rsid w:val="00B50461"/>
    <w:rsid w:val="00B561E1"/>
    <w:rsid w:val="00B60A86"/>
    <w:rsid w:val="00B65408"/>
    <w:rsid w:val="00B673F2"/>
    <w:rsid w:val="00B67F46"/>
    <w:rsid w:val="00B71012"/>
    <w:rsid w:val="00B718CD"/>
    <w:rsid w:val="00B8244E"/>
    <w:rsid w:val="00B829ED"/>
    <w:rsid w:val="00B84C88"/>
    <w:rsid w:val="00B87ACD"/>
    <w:rsid w:val="00B91F85"/>
    <w:rsid w:val="00B92C76"/>
    <w:rsid w:val="00B94451"/>
    <w:rsid w:val="00B956FC"/>
    <w:rsid w:val="00B970ED"/>
    <w:rsid w:val="00BA666F"/>
    <w:rsid w:val="00BA7CFE"/>
    <w:rsid w:val="00BC5489"/>
    <w:rsid w:val="00BD3B1E"/>
    <w:rsid w:val="00BD6328"/>
    <w:rsid w:val="00BF03F7"/>
    <w:rsid w:val="00C03142"/>
    <w:rsid w:val="00C0408C"/>
    <w:rsid w:val="00C0791D"/>
    <w:rsid w:val="00C170CF"/>
    <w:rsid w:val="00C17D3C"/>
    <w:rsid w:val="00C17D75"/>
    <w:rsid w:val="00C20DDA"/>
    <w:rsid w:val="00C21DF8"/>
    <w:rsid w:val="00C22E51"/>
    <w:rsid w:val="00C26AE9"/>
    <w:rsid w:val="00C271A6"/>
    <w:rsid w:val="00C30079"/>
    <w:rsid w:val="00C3221B"/>
    <w:rsid w:val="00C339CD"/>
    <w:rsid w:val="00C33F7E"/>
    <w:rsid w:val="00C43E1E"/>
    <w:rsid w:val="00C4431A"/>
    <w:rsid w:val="00C56714"/>
    <w:rsid w:val="00C613CA"/>
    <w:rsid w:val="00C63A6B"/>
    <w:rsid w:val="00C656A2"/>
    <w:rsid w:val="00C66A96"/>
    <w:rsid w:val="00C707DD"/>
    <w:rsid w:val="00C76B30"/>
    <w:rsid w:val="00C80215"/>
    <w:rsid w:val="00C80B64"/>
    <w:rsid w:val="00C8177D"/>
    <w:rsid w:val="00C86023"/>
    <w:rsid w:val="00C93F95"/>
    <w:rsid w:val="00C95336"/>
    <w:rsid w:val="00C96FD6"/>
    <w:rsid w:val="00C9775D"/>
    <w:rsid w:val="00CA0DD4"/>
    <w:rsid w:val="00CA19BE"/>
    <w:rsid w:val="00CB01C4"/>
    <w:rsid w:val="00CB508C"/>
    <w:rsid w:val="00CB5588"/>
    <w:rsid w:val="00CB59BB"/>
    <w:rsid w:val="00CB6366"/>
    <w:rsid w:val="00CC0285"/>
    <w:rsid w:val="00CC318D"/>
    <w:rsid w:val="00CC3DDD"/>
    <w:rsid w:val="00CC411F"/>
    <w:rsid w:val="00CC4EA6"/>
    <w:rsid w:val="00CC7759"/>
    <w:rsid w:val="00CC7A90"/>
    <w:rsid w:val="00CD039F"/>
    <w:rsid w:val="00CD23FF"/>
    <w:rsid w:val="00CD315C"/>
    <w:rsid w:val="00CD6DC4"/>
    <w:rsid w:val="00CF037F"/>
    <w:rsid w:val="00CF3B72"/>
    <w:rsid w:val="00CF4010"/>
    <w:rsid w:val="00CF457A"/>
    <w:rsid w:val="00CF4A53"/>
    <w:rsid w:val="00D075B8"/>
    <w:rsid w:val="00D10733"/>
    <w:rsid w:val="00D12268"/>
    <w:rsid w:val="00D17033"/>
    <w:rsid w:val="00D22A75"/>
    <w:rsid w:val="00D27BCA"/>
    <w:rsid w:val="00D34DAC"/>
    <w:rsid w:val="00D41B14"/>
    <w:rsid w:val="00D44725"/>
    <w:rsid w:val="00D47B00"/>
    <w:rsid w:val="00D47F44"/>
    <w:rsid w:val="00D5416F"/>
    <w:rsid w:val="00D54AC3"/>
    <w:rsid w:val="00D63678"/>
    <w:rsid w:val="00D6631C"/>
    <w:rsid w:val="00D6740D"/>
    <w:rsid w:val="00D71D80"/>
    <w:rsid w:val="00D731EB"/>
    <w:rsid w:val="00D741EB"/>
    <w:rsid w:val="00D75462"/>
    <w:rsid w:val="00D76C24"/>
    <w:rsid w:val="00D83611"/>
    <w:rsid w:val="00D836AF"/>
    <w:rsid w:val="00D843E7"/>
    <w:rsid w:val="00D85A7B"/>
    <w:rsid w:val="00D85AEC"/>
    <w:rsid w:val="00D90464"/>
    <w:rsid w:val="00D908C8"/>
    <w:rsid w:val="00D9278B"/>
    <w:rsid w:val="00D9446F"/>
    <w:rsid w:val="00D95191"/>
    <w:rsid w:val="00D957C4"/>
    <w:rsid w:val="00D959C1"/>
    <w:rsid w:val="00DA2081"/>
    <w:rsid w:val="00DA3544"/>
    <w:rsid w:val="00DA3A4C"/>
    <w:rsid w:val="00DA5F15"/>
    <w:rsid w:val="00DB23B9"/>
    <w:rsid w:val="00DC11C5"/>
    <w:rsid w:val="00DC1DB5"/>
    <w:rsid w:val="00DC254E"/>
    <w:rsid w:val="00DC55EB"/>
    <w:rsid w:val="00DD22AB"/>
    <w:rsid w:val="00DD352A"/>
    <w:rsid w:val="00DE2E90"/>
    <w:rsid w:val="00DE3EEC"/>
    <w:rsid w:val="00DE5E46"/>
    <w:rsid w:val="00DF0A56"/>
    <w:rsid w:val="00DF38A5"/>
    <w:rsid w:val="00DF6093"/>
    <w:rsid w:val="00DF7B66"/>
    <w:rsid w:val="00E00807"/>
    <w:rsid w:val="00E101AC"/>
    <w:rsid w:val="00E12894"/>
    <w:rsid w:val="00E12DD5"/>
    <w:rsid w:val="00E1328A"/>
    <w:rsid w:val="00E136C1"/>
    <w:rsid w:val="00E208E9"/>
    <w:rsid w:val="00E20F01"/>
    <w:rsid w:val="00E243C1"/>
    <w:rsid w:val="00E24457"/>
    <w:rsid w:val="00E25B63"/>
    <w:rsid w:val="00E27EDA"/>
    <w:rsid w:val="00E31B54"/>
    <w:rsid w:val="00E325F6"/>
    <w:rsid w:val="00E3312B"/>
    <w:rsid w:val="00E337D9"/>
    <w:rsid w:val="00E340CC"/>
    <w:rsid w:val="00E3540C"/>
    <w:rsid w:val="00E36F80"/>
    <w:rsid w:val="00E45C9B"/>
    <w:rsid w:val="00E46E63"/>
    <w:rsid w:val="00E53C41"/>
    <w:rsid w:val="00E55788"/>
    <w:rsid w:val="00E61473"/>
    <w:rsid w:val="00E6160D"/>
    <w:rsid w:val="00E637BC"/>
    <w:rsid w:val="00E6546B"/>
    <w:rsid w:val="00E670C6"/>
    <w:rsid w:val="00E70B43"/>
    <w:rsid w:val="00E7445A"/>
    <w:rsid w:val="00E81190"/>
    <w:rsid w:val="00E9218C"/>
    <w:rsid w:val="00E92725"/>
    <w:rsid w:val="00E94C95"/>
    <w:rsid w:val="00E96913"/>
    <w:rsid w:val="00EA00A4"/>
    <w:rsid w:val="00EA1304"/>
    <w:rsid w:val="00EA1DA1"/>
    <w:rsid w:val="00EA2393"/>
    <w:rsid w:val="00EA2BBF"/>
    <w:rsid w:val="00EA45D2"/>
    <w:rsid w:val="00EA5890"/>
    <w:rsid w:val="00EA783A"/>
    <w:rsid w:val="00EB0592"/>
    <w:rsid w:val="00EB177D"/>
    <w:rsid w:val="00EB2BE7"/>
    <w:rsid w:val="00EB3115"/>
    <w:rsid w:val="00EB4E9E"/>
    <w:rsid w:val="00EC2F9A"/>
    <w:rsid w:val="00EC496A"/>
    <w:rsid w:val="00EC63A4"/>
    <w:rsid w:val="00EC68D5"/>
    <w:rsid w:val="00ED0930"/>
    <w:rsid w:val="00ED5397"/>
    <w:rsid w:val="00EE0616"/>
    <w:rsid w:val="00EE095C"/>
    <w:rsid w:val="00EF01FA"/>
    <w:rsid w:val="00EF4CB9"/>
    <w:rsid w:val="00EF6195"/>
    <w:rsid w:val="00F02712"/>
    <w:rsid w:val="00F02A65"/>
    <w:rsid w:val="00F05B06"/>
    <w:rsid w:val="00F11809"/>
    <w:rsid w:val="00F13468"/>
    <w:rsid w:val="00F14E18"/>
    <w:rsid w:val="00F20D2D"/>
    <w:rsid w:val="00F25EDA"/>
    <w:rsid w:val="00F33937"/>
    <w:rsid w:val="00F33DA9"/>
    <w:rsid w:val="00F34373"/>
    <w:rsid w:val="00F35ACF"/>
    <w:rsid w:val="00F47C10"/>
    <w:rsid w:val="00F53286"/>
    <w:rsid w:val="00F53CE6"/>
    <w:rsid w:val="00F53E22"/>
    <w:rsid w:val="00F55CBF"/>
    <w:rsid w:val="00F564F5"/>
    <w:rsid w:val="00F61C35"/>
    <w:rsid w:val="00F62028"/>
    <w:rsid w:val="00F6324F"/>
    <w:rsid w:val="00F66313"/>
    <w:rsid w:val="00F80B3F"/>
    <w:rsid w:val="00F81551"/>
    <w:rsid w:val="00F828A5"/>
    <w:rsid w:val="00F85066"/>
    <w:rsid w:val="00F95A2E"/>
    <w:rsid w:val="00F95C5D"/>
    <w:rsid w:val="00F97223"/>
    <w:rsid w:val="00F97700"/>
    <w:rsid w:val="00FA3F2F"/>
    <w:rsid w:val="00FA67DC"/>
    <w:rsid w:val="00FA71EA"/>
    <w:rsid w:val="00FA7518"/>
    <w:rsid w:val="00FA7BD4"/>
    <w:rsid w:val="00FB1439"/>
    <w:rsid w:val="00FB44E4"/>
    <w:rsid w:val="00FB6AA7"/>
    <w:rsid w:val="00FC3367"/>
    <w:rsid w:val="00FC6675"/>
    <w:rsid w:val="00FD0705"/>
    <w:rsid w:val="00FD297A"/>
    <w:rsid w:val="00FD41FB"/>
    <w:rsid w:val="00FD4C19"/>
    <w:rsid w:val="00FD70CD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1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2017-07-06T13:03:00Z</dcterms:created>
  <dcterms:modified xsi:type="dcterms:W3CDTF">2017-07-06T13:04:00Z</dcterms:modified>
</cp:coreProperties>
</file>