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A5" w:rsidRPr="00E83543" w:rsidRDefault="00861546" w:rsidP="002C0643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-295275</wp:posOffset>
            </wp:positionV>
            <wp:extent cx="431800" cy="61214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6A5">
        <w:rPr>
          <w:rFonts w:ascii="Times New Roman" w:hAnsi="Times New Roman"/>
          <w:sz w:val="28"/>
          <w:szCs w:val="24"/>
          <w:lang w:val="uk-UA" w:eastAsia="ru-RU"/>
        </w:rPr>
        <w:t xml:space="preserve">        ПРОЄКТ                          </w:t>
      </w:r>
    </w:p>
    <w:p w:rsidR="007816A5" w:rsidRDefault="007816A5" w:rsidP="002C06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0"/>
          <w:lang w:val="uk-UA" w:eastAsia="ru-RU"/>
        </w:rPr>
      </w:pPr>
    </w:p>
    <w:p w:rsidR="007816A5" w:rsidRDefault="007816A5" w:rsidP="002C06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0"/>
          <w:lang w:val="uk-UA" w:eastAsia="ru-RU"/>
        </w:rPr>
      </w:pPr>
      <w:r>
        <w:rPr>
          <w:rFonts w:ascii="Times New Roman CYR" w:hAnsi="Times New Roman CYR"/>
          <w:b/>
          <w:sz w:val="24"/>
          <w:szCs w:val="20"/>
          <w:lang w:val="uk-UA" w:eastAsia="ru-RU"/>
        </w:rPr>
        <w:t>УКРАЇНА</w:t>
      </w:r>
    </w:p>
    <w:p w:rsidR="007816A5" w:rsidRPr="00AB6952" w:rsidRDefault="007816A5" w:rsidP="002C06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 w:rsidRPr="00AB6952">
        <w:rPr>
          <w:rFonts w:ascii="Times New Roman CYR" w:hAnsi="Times New Roman CYR"/>
          <w:b/>
          <w:sz w:val="28"/>
          <w:szCs w:val="28"/>
          <w:lang w:val="uk-UA" w:eastAsia="ru-RU"/>
        </w:rPr>
        <w:t>ХМІЛЬНИЦЬКА РАЙОННА РАДА</w:t>
      </w:r>
    </w:p>
    <w:p w:rsidR="007816A5" w:rsidRDefault="007816A5" w:rsidP="00A72B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 w:rsidRPr="00AB6952"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7816A5" w:rsidRPr="00AB6952" w:rsidRDefault="007816A5" w:rsidP="00A72B2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</w:p>
    <w:p w:rsidR="007816A5" w:rsidRDefault="007816A5" w:rsidP="00A72B2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69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B69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B69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B6952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AB6952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Р І Ш Е Н </w:t>
      </w:r>
      <w:proofErr w:type="spellStart"/>
      <w:r w:rsidRPr="00AB6952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AB6952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7816A5" w:rsidRPr="00AB6952" w:rsidRDefault="007816A5" w:rsidP="00A72B2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16A5" w:rsidRDefault="007816A5" w:rsidP="00A72B2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</w:t>
      </w:r>
      <w:r w:rsidRPr="00AB6952">
        <w:rPr>
          <w:rFonts w:ascii="Times New Roman" w:hAnsi="Times New Roman"/>
          <w:sz w:val="28"/>
          <w:szCs w:val="28"/>
          <w:lang w:val="uk-UA" w:eastAsia="ru-RU"/>
        </w:rPr>
        <w:t xml:space="preserve"> 2021 року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AB695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>___</w:t>
      </w:r>
      <w:r w:rsidRPr="00AB6952">
        <w:rPr>
          <w:rFonts w:ascii="Times New Roman" w:hAnsi="Times New Roman"/>
          <w:sz w:val="28"/>
          <w:szCs w:val="28"/>
          <w:lang w:val="uk-UA" w:eastAsia="ru-RU"/>
        </w:rPr>
        <w:t xml:space="preserve"> сесія 8 скликання</w:t>
      </w:r>
    </w:p>
    <w:p w:rsidR="007816A5" w:rsidRDefault="007816A5" w:rsidP="00A72B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16A5" w:rsidRDefault="007816A5" w:rsidP="001E6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16A5" w:rsidRPr="001E60CA" w:rsidRDefault="007816A5" w:rsidP="001E6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E60CA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 передачу майна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Махнівській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1E60CA">
        <w:rPr>
          <w:rFonts w:ascii="Times New Roman" w:hAnsi="Times New Roman"/>
          <w:b/>
          <w:sz w:val="28"/>
          <w:szCs w:val="28"/>
          <w:lang w:val="uk-UA" w:eastAsia="ru-RU"/>
        </w:rPr>
        <w:t>сільській раді</w:t>
      </w:r>
    </w:p>
    <w:p w:rsidR="007816A5" w:rsidRPr="00252EB2" w:rsidRDefault="007816A5" w:rsidP="001E6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8D65D1" w:rsidRPr="00367E21" w:rsidRDefault="008D65D1" w:rsidP="008D6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367E21">
        <w:rPr>
          <w:rFonts w:ascii="Times New Roman" w:hAnsi="Times New Roman"/>
          <w:bCs/>
          <w:sz w:val="28"/>
          <w:szCs w:val="24"/>
          <w:lang w:val="uk-UA" w:eastAsia="ru-RU"/>
        </w:rPr>
        <w:t xml:space="preserve">Відповідно до пункту 20 частини 1 статті 43, пункту </w:t>
      </w:r>
      <w:r w:rsidRPr="00367E21">
        <w:rPr>
          <w:rFonts w:ascii="Times New Roman" w:hAnsi="Times New Roman"/>
          <w:sz w:val="28"/>
          <w:szCs w:val="28"/>
          <w:lang w:val="uk-UA"/>
        </w:rPr>
        <w:t>6</w:t>
      </w:r>
      <w:r w:rsidRPr="00367E21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367E21">
        <w:rPr>
          <w:rFonts w:ascii="Times New Roman" w:hAnsi="Times New Roman"/>
          <w:bCs/>
          <w:sz w:val="28"/>
          <w:szCs w:val="24"/>
          <w:lang w:val="uk-UA" w:eastAsia="ru-RU"/>
        </w:rPr>
        <w:t xml:space="preserve">,  пункту 10 Розділу V «Прикінцеві та перехідні положення», статті 60 Закону України «Про місцеве самоврядування в Україні», Закону України «Про внесення змін до Бюджетного кодексу України», </w:t>
      </w:r>
      <w:r w:rsidRPr="00367E21">
        <w:rPr>
          <w:rFonts w:ascii="Times New Roman" w:hAnsi="Times New Roman"/>
          <w:sz w:val="28"/>
          <w:szCs w:val="28"/>
          <w:lang w:val="uk-UA"/>
        </w:rPr>
        <w:t>розпорядження Кабінету Міністрів  України від 12 червня 2020 р. № 707-р «Про визначення адміністративних  центрів та затвердження територій територіальних громад Вінницької області», постанови Верховної Ради України від 17.07.2020 № 807-IX «Про утворення та ліквідацію районів»,</w:t>
      </w:r>
      <w:r w:rsidRPr="00367E21">
        <w:rPr>
          <w:rFonts w:ascii="Times New Roman" w:hAnsi="Times New Roman"/>
          <w:bCs/>
          <w:sz w:val="28"/>
          <w:szCs w:val="24"/>
          <w:lang w:val="uk-UA" w:eastAsia="ru-RU"/>
        </w:rPr>
        <w:t xml:space="preserve"> взявши до уваги рекомендації постійної комісії районної ради з питань </w:t>
      </w:r>
      <w:r w:rsidRPr="00367E21">
        <w:rPr>
          <w:rFonts w:ascii="Times New Roman" w:hAnsi="Times New Roman"/>
          <w:sz w:val="28"/>
          <w:szCs w:val="28"/>
          <w:lang w:val="uk-UA"/>
        </w:rPr>
        <w:t>регулювання</w:t>
      </w:r>
      <w:r w:rsidRPr="00367E21">
        <w:rPr>
          <w:rFonts w:ascii="Times New Roman" w:hAnsi="Times New Roman"/>
          <w:bCs/>
          <w:sz w:val="28"/>
          <w:szCs w:val="24"/>
          <w:lang w:val="uk-UA" w:eastAsia="ru-RU"/>
        </w:rPr>
        <w:t xml:space="preserve"> комунальної власності, </w:t>
      </w:r>
      <w:r w:rsidRPr="00367E21">
        <w:rPr>
          <w:rFonts w:ascii="Times New Roman" w:hAnsi="Times New Roman"/>
          <w:sz w:val="28"/>
          <w:szCs w:val="24"/>
          <w:lang w:val="uk-UA" w:eastAsia="ru-RU"/>
        </w:rPr>
        <w:t>районна рада ВИРІШИЛА:</w:t>
      </w:r>
    </w:p>
    <w:p w:rsidR="007816A5" w:rsidRPr="001E60CA" w:rsidRDefault="007816A5" w:rsidP="008D65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816A5" w:rsidRDefault="007816A5" w:rsidP="008D65D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1. </w:t>
      </w:r>
      <w:r w:rsidR="008D65D1" w:rsidRPr="00367E21">
        <w:rPr>
          <w:rFonts w:ascii="Times New Roman" w:hAnsi="Times New Roman"/>
          <w:sz w:val="28"/>
          <w:szCs w:val="24"/>
          <w:lang w:val="uk-UA" w:eastAsia="ru-RU"/>
        </w:rPr>
        <w:t xml:space="preserve">Передати безоплатно зі спільної власності територіальних громад Хмільницького району </w:t>
      </w:r>
      <w:r w:rsidR="008D65D1" w:rsidRPr="00367E21">
        <w:rPr>
          <w:rFonts w:ascii="Times New Roman" w:hAnsi="Times New Roman"/>
          <w:sz w:val="28"/>
          <w:szCs w:val="28"/>
          <w:lang w:val="uk-UA" w:eastAsia="ru-RU"/>
        </w:rPr>
        <w:t xml:space="preserve">(ліквідованого Козятинського району) </w:t>
      </w:r>
      <w:r w:rsidR="008D65D1" w:rsidRPr="00367E21">
        <w:rPr>
          <w:rFonts w:ascii="Times New Roman" w:hAnsi="Times New Roman"/>
          <w:sz w:val="28"/>
          <w:szCs w:val="24"/>
          <w:lang w:val="uk-UA" w:eastAsia="ru-RU"/>
        </w:rPr>
        <w:t xml:space="preserve">у </w:t>
      </w:r>
      <w:r w:rsidR="008D65D1" w:rsidRPr="00367E21">
        <w:rPr>
          <w:rFonts w:ascii="Times New Roman" w:hAnsi="Times New Roman"/>
          <w:sz w:val="28"/>
          <w:szCs w:val="28"/>
          <w:lang w:val="uk-UA" w:eastAsia="ru-RU"/>
        </w:rPr>
        <w:t>комунальну власність</w:t>
      </w:r>
      <w:r w:rsidR="008D65D1" w:rsidRPr="008D65D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D65D1" w:rsidRPr="008D65D1">
        <w:rPr>
          <w:rFonts w:ascii="Times New Roman" w:hAnsi="Times New Roman"/>
          <w:sz w:val="28"/>
          <w:szCs w:val="28"/>
          <w:lang w:val="uk-UA" w:eastAsia="ru-RU"/>
        </w:rPr>
        <w:t>Махнівської</w:t>
      </w:r>
      <w:proofErr w:type="spellEnd"/>
      <w:r w:rsidR="008D65D1" w:rsidRPr="008D65D1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(Код ЄДРПОУ 04328298)</w:t>
      </w:r>
      <w:r w:rsidR="008D65D1" w:rsidRPr="008D65D1">
        <w:rPr>
          <w:rFonts w:ascii="Times New Roman" w:hAnsi="Times New Roman"/>
          <w:sz w:val="28"/>
          <w:szCs w:val="28"/>
          <w:lang w:val="uk-UA"/>
        </w:rPr>
        <w:t xml:space="preserve"> що представляє інтереси </w:t>
      </w:r>
      <w:proofErr w:type="spellStart"/>
      <w:r w:rsidR="008D65D1" w:rsidRPr="008D65D1">
        <w:rPr>
          <w:rFonts w:ascii="Times New Roman" w:hAnsi="Times New Roman"/>
          <w:sz w:val="28"/>
          <w:szCs w:val="28"/>
          <w:lang w:val="uk-UA" w:eastAsia="ru-RU"/>
        </w:rPr>
        <w:t>Махнівської</w:t>
      </w:r>
      <w:proofErr w:type="spellEnd"/>
      <w:r w:rsidR="008D65D1" w:rsidRPr="008D65D1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</w:t>
      </w:r>
      <w:r w:rsidR="008D65D1" w:rsidRPr="008D65D1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D65D1" w:rsidRPr="00367E21">
        <w:rPr>
          <w:rFonts w:ascii="Times New Roman" w:hAnsi="Times New Roman"/>
          <w:bCs/>
          <w:sz w:val="28"/>
          <w:szCs w:val="28"/>
          <w:lang w:val="uk-UA" w:eastAsia="ru-RU"/>
        </w:rPr>
        <w:t>майно, що знаходилось на балансі  Козятинської районної ради, а саме:</w:t>
      </w:r>
      <w:r w:rsidRPr="001E60C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7816A5" w:rsidRDefault="007816A5" w:rsidP="008D65D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tbl>
      <w:tblPr>
        <w:tblW w:w="7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140"/>
        <w:gridCol w:w="2860"/>
      </w:tblGrid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861546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861546" w:rsidRPr="00861546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861546" w:rsidRPr="00861546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:rsidR="00861546" w:rsidRPr="00861546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Інвентарний номер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Компютер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комплекті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101480038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LG20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101480088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Системний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блок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101480088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Canon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101480041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Принтер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Canon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101480027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Компютер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комплекті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101480030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1113001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2-охтумбовий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1113005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2-охтумбовий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11130033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2-ох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тумбовий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11130058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2-ох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тумбовий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11130063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Шафа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одягу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11130072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Шафа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книг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11130069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Шафа</w:t>
            </w:r>
            <w:proofErr w:type="spellEnd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паперів</w:t>
            </w:r>
            <w:proofErr w:type="spellEnd"/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11130037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11130071</w:t>
            </w:r>
          </w:p>
        </w:tc>
      </w:tr>
      <w:tr w:rsidR="00861546" w:rsidRPr="00861546" w:rsidTr="00861546">
        <w:trPr>
          <w:trHeight w:val="315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861546" w:rsidRPr="007832CB" w:rsidRDefault="00861546" w:rsidP="008D65D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6154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61546" w:rsidRPr="007832CB" w:rsidRDefault="00861546" w:rsidP="008D65D1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1113002</w:t>
            </w:r>
          </w:p>
        </w:tc>
      </w:tr>
    </w:tbl>
    <w:p w:rsidR="007816A5" w:rsidRPr="00252EB2" w:rsidRDefault="007816A5" w:rsidP="008D65D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D65D1" w:rsidRPr="00367E21" w:rsidRDefault="008D65D1" w:rsidP="008D65D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67E21">
        <w:rPr>
          <w:rFonts w:ascii="Times New Roman" w:hAnsi="Times New Roman"/>
          <w:bCs/>
          <w:sz w:val="28"/>
          <w:szCs w:val="28"/>
          <w:lang w:val="uk-UA" w:eastAsia="ru-RU"/>
        </w:rPr>
        <w:t>Комісії з реорганізації Козятинської районної ради здійснити приймання-передачу майна, зазначеного в пункті 1 цього рішення та надати відповідний акт</w:t>
      </w:r>
      <w:r w:rsidRPr="00367E21">
        <w:rPr>
          <w:rStyle w:val="fontstyle01"/>
          <w:sz w:val="28"/>
          <w:szCs w:val="28"/>
          <w:lang w:val="uk-UA"/>
        </w:rPr>
        <w:t xml:space="preserve"> </w:t>
      </w:r>
      <w:r w:rsidRPr="00367E21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приймання-передачі </w:t>
      </w:r>
      <w:r w:rsidRPr="00367E21">
        <w:rPr>
          <w:rFonts w:ascii="Times New Roman" w:hAnsi="Times New Roman"/>
          <w:bCs/>
          <w:sz w:val="28"/>
          <w:szCs w:val="28"/>
          <w:lang w:val="uk-UA" w:eastAsia="ru-RU"/>
        </w:rPr>
        <w:t>майна</w:t>
      </w:r>
      <w:r w:rsidRPr="00367E21">
        <w:rPr>
          <w:rStyle w:val="fontstyle01"/>
          <w:sz w:val="28"/>
          <w:szCs w:val="28"/>
          <w:lang w:val="uk-UA"/>
        </w:rPr>
        <w:t xml:space="preserve"> голові Хмільницької районної ради</w:t>
      </w:r>
      <w:r w:rsidRPr="00367E21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8D65D1" w:rsidRPr="00367E21" w:rsidRDefault="008D65D1" w:rsidP="008D65D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67E21">
        <w:rPr>
          <w:rStyle w:val="fontstyle01"/>
          <w:sz w:val="28"/>
          <w:szCs w:val="28"/>
          <w:lang w:val="uk-UA"/>
        </w:rPr>
        <w:t xml:space="preserve">Доручити голові Хмільницької районної ради </w:t>
      </w:r>
      <w:proofErr w:type="spellStart"/>
      <w:r w:rsidRPr="00367E21">
        <w:rPr>
          <w:rStyle w:val="fontstyle01"/>
          <w:rFonts w:ascii="Times New Roman" w:hAnsi="Times New Roman"/>
          <w:sz w:val="28"/>
          <w:szCs w:val="28"/>
          <w:lang w:val="uk-UA"/>
        </w:rPr>
        <w:t>Слабчуку</w:t>
      </w:r>
      <w:proofErr w:type="spellEnd"/>
      <w:r w:rsidRPr="00367E21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Ю. О. затвердити акт приймання-передачі </w:t>
      </w:r>
      <w:r w:rsidRPr="00367E21">
        <w:rPr>
          <w:rFonts w:ascii="Times New Roman" w:hAnsi="Times New Roman"/>
          <w:bCs/>
          <w:sz w:val="28"/>
          <w:szCs w:val="28"/>
          <w:lang w:val="uk-UA" w:eastAsia="ru-RU"/>
        </w:rPr>
        <w:t>майна, зазначеного в пункті 1 цього рішення.</w:t>
      </w:r>
    </w:p>
    <w:p w:rsidR="008D65D1" w:rsidRPr="00367E21" w:rsidRDefault="008D65D1" w:rsidP="008D65D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67E21">
        <w:rPr>
          <w:rFonts w:ascii="Times New Roman" w:hAnsi="Times New Roman"/>
          <w:bCs/>
          <w:sz w:val="28"/>
          <w:szCs w:val="28"/>
          <w:lang w:val="uk-UA" w:eastAsia="ru-RU"/>
        </w:rPr>
        <w:t>Контроль за виконанням даного рішення покласти на постійну комісію районної ради з питань регулювання комунальної власності (Лановий І.А.).</w:t>
      </w:r>
    </w:p>
    <w:p w:rsidR="008D65D1" w:rsidRPr="00367E21" w:rsidRDefault="008D65D1" w:rsidP="008D65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5D1" w:rsidRPr="00367E21" w:rsidRDefault="008D65D1" w:rsidP="008D65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65D1" w:rsidRPr="00367E21" w:rsidRDefault="008D65D1" w:rsidP="008D65D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D65D1" w:rsidRPr="00367E21" w:rsidRDefault="008D65D1" w:rsidP="008D65D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E21">
        <w:rPr>
          <w:rFonts w:ascii="Times New Roman" w:hAnsi="Times New Roman"/>
          <w:b/>
          <w:sz w:val="28"/>
          <w:szCs w:val="28"/>
          <w:lang w:val="uk-UA"/>
        </w:rPr>
        <w:t>Голова районної ради</w:t>
      </w:r>
      <w:r w:rsidRPr="00367E21">
        <w:rPr>
          <w:rFonts w:ascii="Times New Roman" w:hAnsi="Times New Roman"/>
          <w:b/>
          <w:sz w:val="28"/>
          <w:szCs w:val="28"/>
          <w:lang w:val="uk-UA"/>
        </w:rPr>
        <w:tab/>
      </w:r>
      <w:r w:rsidRPr="00367E21">
        <w:rPr>
          <w:rFonts w:ascii="Times New Roman" w:hAnsi="Times New Roman"/>
          <w:b/>
          <w:sz w:val="28"/>
          <w:szCs w:val="28"/>
          <w:lang w:val="uk-UA"/>
        </w:rPr>
        <w:tab/>
      </w:r>
      <w:r w:rsidRPr="00367E21">
        <w:rPr>
          <w:rFonts w:ascii="Times New Roman" w:hAnsi="Times New Roman"/>
          <w:b/>
          <w:sz w:val="28"/>
          <w:szCs w:val="28"/>
          <w:lang w:val="uk-UA"/>
        </w:rPr>
        <w:tab/>
      </w:r>
      <w:r w:rsidRPr="00367E21">
        <w:rPr>
          <w:rFonts w:ascii="Times New Roman" w:hAnsi="Times New Roman"/>
          <w:b/>
          <w:sz w:val="28"/>
          <w:szCs w:val="28"/>
          <w:lang w:val="uk-UA"/>
        </w:rPr>
        <w:tab/>
      </w:r>
      <w:r w:rsidRPr="00367E21">
        <w:rPr>
          <w:rFonts w:ascii="Times New Roman" w:hAnsi="Times New Roman"/>
          <w:b/>
          <w:sz w:val="28"/>
          <w:szCs w:val="28"/>
          <w:lang w:val="uk-UA"/>
        </w:rPr>
        <w:tab/>
        <w:t>Ю. СЛАБЧУК</w:t>
      </w:r>
    </w:p>
    <w:p w:rsidR="007816A5" w:rsidRPr="00FE7201" w:rsidRDefault="007816A5" w:rsidP="008D6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816A5" w:rsidRPr="00FE7201" w:rsidSect="0086154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4636"/>
    <w:multiLevelType w:val="hybridMultilevel"/>
    <w:tmpl w:val="E8047C0C"/>
    <w:lvl w:ilvl="0" w:tplc="926A7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463FFC"/>
    <w:multiLevelType w:val="hybridMultilevel"/>
    <w:tmpl w:val="4370A682"/>
    <w:lvl w:ilvl="0" w:tplc="E0E66BF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43"/>
    <w:rsid w:val="00092AB9"/>
    <w:rsid w:val="0012321C"/>
    <w:rsid w:val="001E60CA"/>
    <w:rsid w:val="00252EB2"/>
    <w:rsid w:val="00260822"/>
    <w:rsid w:val="002C0643"/>
    <w:rsid w:val="002C2374"/>
    <w:rsid w:val="002D1BA6"/>
    <w:rsid w:val="003607E4"/>
    <w:rsid w:val="003E1AC1"/>
    <w:rsid w:val="00420269"/>
    <w:rsid w:val="00447CAC"/>
    <w:rsid w:val="00456180"/>
    <w:rsid w:val="004B41E9"/>
    <w:rsid w:val="004E368E"/>
    <w:rsid w:val="005052D7"/>
    <w:rsid w:val="00515F12"/>
    <w:rsid w:val="00611B5D"/>
    <w:rsid w:val="00612EB7"/>
    <w:rsid w:val="006904A4"/>
    <w:rsid w:val="006C387D"/>
    <w:rsid w:val="006D1ACF"/>
    <w:rsid w:val="0070698E"/>
    <w:rsid w:val="00712181"/>
    <w:rsid w:val="0076470A"/>
    <w:rsid w:val="00774F4A"/>
    <w:rsid w:val="007816A5"/>
    <w:rsid w:val="00804781"/>
    <w:rsid w:val="00861546"/>
    <w:rsid w:val="00871203"/>
    <w:rsid w:val="008D65D1"/>
    <w:rsid w:val="008E6899"/>
    <w:rsid w:val="008F1D35"/>
    <w:rsid w:val="00907101"/>
    <w:rsid w:val="009108E3"/>
    <w:rsid w:val="00941E9E"/>
    <w:rsid w:val="00A72B29"/>
    <w:rsid w:val="00AB6952"/>
    <w:rsid w:val="00AC3548"/>
    <w:rsid w:val="00AC39F6"/>
    <w:rsid w:val="00B87DB9"/>
    <w:rsid w:val="00C10959"/>
    <w:rsid w:val="00C47E1C"/>
    <w:rsid w:val="00CE4C83"/>
    <w:rsid w:val="00CF2AFB"/>
    <w:rsid w:val="00D16651"/>
    <w:rsid w:val="00D449C6"/>
    <w:rsid w:val="00D86833"/>
    <w:rsid w:val="00D96829"/>
    <w:rsid w:val="00E7343A"/>
    <w:rsid w:val="00E83543"/>
    <w:rsid w:val="00EF1003"/>
    <w:rsid w:val="00F10789"/>
    <w:rsid w:val="00F90D26"/>
    <w:rsid w:val="00F94BF4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856A7"/>
  <w15:docId w15:val="{81A9D3A7-D4C9-4D7D-AE54-3227B40A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4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F1003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360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lang w:eastAsia="en-US"/>
    </w:rPr>
  </w:style>
  <w:style w:type="table" w:styleId="a5">
    <w:name w:val="Table Grid"/>
    <w:basedOn w:val="a1"/>
    <w:uiPriority w:val="99"/>
    <w:rsid w:val="00252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52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fontstyle01">
    <w:name w:val="fontstyle01"/>
    <w:uiPriority w:val="99"/>
    <w:rsid w:val="008D65D1"/>
    <w:rPr>
      <w:rFonts w:ascii="TimesNewRomanPSMT" w:hAnsi="TimesNewRomanPSMT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Reanimator Extreme Edition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Yurist</cp:lastModifiedBy>
  <cp:revision>3</cp:revision>
  <cp:lastPrinted>2021-03-02T08:27:00Z</cp:lastPrinted>
  <dcterms:created xsi:type="dcterms:W3CDTF">2021-03-25T07:36:00Z</dcterms:created>
  <dcterms:modified xsi:type="dcterms:W3CDTF">2021-04-01T06:11:00Z</dcterms:modified>
</cp:coreProperties>
</file>