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36" w:rsidRPr="00287536" w:rsidRDefault="00287536" w:rsidP="002875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7536" w:rsidRPr="00287536" w:rsidRDefault="00287536" w:rsidP="002875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753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F46EC18" wp14:editId="1EDC1DC7">
            <wp:extent cx="476250" cy="687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536" w:rsidRPr="00287536" w:rsidRDefault="00287536" w:rsidP="002875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7536">
        <w:rPr>
          <w:rFonts w:ascii="Times New Roman" w:eastAsia="Calibri" w:hAnsi="Times New Roman" w:cs="Times New Roman"/>
          <w:b/>
          <w:sz w:val="28"/>
          <w:szCs w:val="28"/>
        </w:rPr>
        <w:t xml:space="preserve">У к </w:t>
      </w:r>
      <w:proofErr w:type="gramStart"/>
      <w:r w:rsidRPr="00287536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287536">
        <w:rPr>
          <w:rFonts w:ascii="Times New Roman" w:eastAsia="Calibri" w:hAnsi="Times New Roman" w:cs="Times New Roman"/>
          <w:b/>
          <w:sz w:val="28"/>
          <w:szCs w:val="28"/>
        </w:rPr>
        <w:t xml:space="preserve"> а ї н а</w:t>
      </w:r>
    </w:p>
    <w:p w:rsidR="00287536" w:rsidRPr="00287536" w:rsidRDefault="00287536" w:rsidP="002875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7536" w:rsidRPr="00287536" w:rsidRDefault="00287536" w:rsidP="002875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7536">
        <w:rPr>
          <w:rFonts w:ascii="Times New Roman" w:eastAsia="Calibri" w:hAnsi="Times New Roman" w:cs="Times New Roman"/>
          <w:b/>
          <w:sz w:val="28"/>
          <w:szCs w:val="28"/>
        </w:rPr>
        <w:t xml:space="preserve"> ХМІЛЬНИЦЬКА   РАЙОННА   РАДА</w:t>
      </w:r>
    </w:p>
    <w:p w:rsidR="00287536" w:rsidRPr="00287536" w:rsidRDefault="00287536" w:rsidP="0028753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7536">
        <w:rPr>
          <w:rFonts w:ascii="Times New Roman" w:eastAsia="Calibri" w:hAnsi="Times New Roman" w:cs="Times New Roman"/>
          <w:b/>
          <w:sz w:val="28"/>
          <w:szCs w:val="28"/>
        </w:rPr>
        <w:t>ВІННИЦЬКОЇ   ОБЛАСТІ</w:t>
      </w:r>
    </w:p>
    <w:p w:rsidR="00287536" w:rsidRPr="00287536" w:rsidRDefault="00287536" w:rsidP="002875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536" w:rsidRPr="00287536" w:rsidRDefault="00287536" w:rsidP="002875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РОЗПОРЯДЖЕННЯ</w:t>
      </w:r>
    </w:p>
    <w:p w:rsidR="00287536" w:rsidRPr="00287536" w:rsidRDefault="00287536" w:rsidP="002875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7536" w:rsidRPr="00287536" w:rsidRDefault="00287536" w:rsidP="0028753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287536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="005722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23</w:t>
      </w:r>
      <w:r w:rsidR="00965B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.04</w:t>
      </w:r>
      <w:r w:rsidRPr="0028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.2021р. </w:t>
      </w:r>
      <w:r w:rsidRPr="0028753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8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22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62</w:t>
      </w:r>
      <w:r w:rsidR="00E70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-р</w:t>
      </w:r>
    </w:p>
    <w:p w:rsidR="00287536" w:rsidRPr="00287536" w:rsidRDefault="00287536" w:rsidP="002875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7536" w:rsidRPr="00287536" w:rsidRDefault="00287536" w:rsidP="005722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722E7" w:rsidRPr="005722E7" w:rsidRDefault="005722E7" w:rsidP="00572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722E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 створення постійно діючої комісії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5722E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 списанню матеріальних цінностей у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Хмільницькій районній раді</w:t>
      </w:r>
    </w:p>
    <w:p w:rsidR="005722E7" w:rsidRPr="005722E7" w:rsidRDefault="005722E7" w:rsidP="005722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722E7" w:rsidRPr="005722E7" w:rsidRDefault="005722E7" w:rsidP="005722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22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04CF0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E04CF0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</w:t>
      </w:r>
      <w:r w:rsidRPr="005722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04CF0">
        <w:rPr>
          <w:rFonts w:ascii="Times New Roman" w:eastAsia="Calibri" w:hAnsi="Times New Roman" w:cs="Times New Roman"/>
          <w:sz w:val="28"/>
          <w:szCs w:val="28"/>
          <w:lang w:val="uk-UA"/>
        </w:rPr>
        <w:t>статті 55</w:t>
      </w:r>
      <w:r w:rsidR="00E04CF0" w:rsidRPr="00E04C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E04C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5722E7">
        <w:rPr>
          <w:rFonts w:ascii="Times New Roman" w:eastAsia="Calibri" w:hAnsi="Times New Roman" w:cs="Times New Roman"/>
          <w:sz w:val="28"/>
          <w:szCs w:val="28"/>
          <w:lang w:val="uk-UA"/>
        </w:rPr>
        <w:t>Методичних рекомендацій з</w:t>
      </w:r>
      <w:r w:rsidR="00E04C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722E7">
        <w:rPr>
          <w:rFonts w:ascii="Times New Roman" w:eastAsia="Calibri" w:hAnsi="Times New Roman" w:cs="Times New Roman"/>
          <w:sz w:val="28"/>
          <w:szCs w:val="28"/>
          <w:lang w:val="uk-UA"/>
        </w:rPr>
        <w:t>бухгалтерського обліку основних засобів, нематеріальних активів та запасів</w:t>
      </w:r>
      <w:r w:rsidR="00E04C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722E7">
        <w:rPr>
          <w:rFonts w:ascii="Times New Roman" w:eastAsia="Calibri" w:hAnsi="Times New Roman" w:cs="Times New Roman"/>
          <w:sz w:val="28"/>
          <w:szCs w:val="28"/>
          <w:lang w:val="uk-UA"/>
        </w:rPr>
        <w:t>суб’єктів державного сектору, затверджених наказом Міністерства фінансів</w:t>
      </w:r>
      <w:r w:rsidR="00E04C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722E7">
        <w:rPr>
          <w:rFonts w:ascii="Times New Roman" w:eastAsia="Calibri" w:hAnsi="Times New Roman" w:cs="Times New Roman"/>
          <w:sz w:val="28"/>
          <w:szCs w:val="28"/>
          <w:lang w:val="uk-UA"/>
        </w:rPr>
        <w:t>України від 23 січня 2015 р.</w:t>
      </w:r>
      <w:r w:rsidR="00E04C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722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 11 (із змінами та доповненнями), Положення про</w:t>
      </w:r>
      <w:r w:rsidR="004E15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722E7">
        <w:rPr>
          <w:rFonts w:ascii="Times New Roman" w:eastAsia="Calibri" w:hAnsi="Times New Roman" w:cs="Times New Roman"/>
          <w:sz w:val="28"/>
          <w:szCs w:val="28"/>
          <w:lang w:val="uk-UA"/>
        </w:rPr>
        <w:t>інвентаризацію активів та зобов’язань, затвердженого наказом Міністерства</w:t>
      </w:r>
      <w:r w:rsidR="004E15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722E7">
        <w:rPr>
          <w:rFonts w:ascii="Times New Roman" w:eastAsia="Calibri" w:hAnsi="Times New Roman" w:cs="Times New Roman"/>
          <w:sz w:val="28"/>
          <w:szCs w:val="28"/>
          <w:lang w:val="uk-UA"/>
        </w:rPr>
        <w:t>фінансів України від 02 вересня 2014 № 879 (із змінами),  з метою проведення списання, визначення непридатності</w:t>
      </w:r>
      <w:r w:rsidR="00541D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722E7">
        <w:rPr>
          <w:rFonts w:ascii="Times New Roman" w:eastAsia="Calibri" w:hAnsi="Times New Roman" w:cs="Times New Roman"/>
          <w:sz w:val="28"/>
          <w:szCs w:val="28"/>
          <w:lang w:val="uk-UA"/>
        </w:rPr>
        <w:t>та встановлення неможливості подальшого використання запасів, а саме:</w:t>
      </w:r>
      <w:r w:rsidR="00541D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722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малоцінних та </w:t>
      </w:r>
      <w:proofErr w:type="spellStart"/>
      <w:r w:rsidRPr="005722E7">
        <w:rPr>
          <w:rFonts w:ascii="Times New Roman" w:eastAsia="Calibri" w:hAnsi="Times New Roman" w:cs="Times New Roman"/>
          <w:sz w:val="28"/>
          <w:szCs w:val="28"/>
          <w:lang w:val="uk-UA"/>
        </w:rPr>
        <w:t>швидкозношувальних</w:t>
      </w:r>
      <w:proofErr w:type="spellEnd"/>
      <w:r w:rsidRPr="005722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предметів, господарських матеріалів і</w:t>
      </w:r>
      <w:r w:rsidR="00541D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722E7">
        <w:rPr>
          <w:rFonts w:ascii="Times New Roman" w:eastAsia="Calibri" w:hAnsi="Times New Roman" w:cs="Times New Roman"/>
          <w:sz w:val="28"/>
          <w:szCs w:val="28"/>
          <w:lang w:val="uk-UA"/>
        </w:rPr>
        <w:t>канцелярського приладдя, палива, горючих і мастильних матеріалів, запасних</w:t>
      </w:r>
      <w:r w:rsidR="00541D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722E7">
        <w:rPr>
          <w:rFonts w:ascii="Times New Roman" w:eastAsia="Calibri" w:hAnsi="Times New Roman" w:cs="Times New Roman"/>
          <w:sz w:val="28"/>
          <w:szCs w:val="28"/>
          <w:lang w:val="uk-UA"/>
        </w:rPr>
        <w:t>частин до транспортних засобів, машин і обладнання, матеріалів та грошових</w:t>
      </w:r>
      <w:r w:rsidR="00541D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F4920">
        <w:rPr>
          <w:rFonts w:ascii="Times New Roman" w:eastAsia="Calibri" w:hAnsi="Times New Roman" w:cs="Times New Roman"/>
          <w:sz w:val="28"/>
          <w:szCs w:val="28"/>
          <w:lang w:val="uk-UA"/>
        </w:rPr>
        <w:t>документів:</w:t>
      </w:r>
    </w:p>
    <w:p w:rsidR="005722E7" w:rsidRDefault="00FF4920" w:rsidP="00FF4920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F4920">
        <w:rPr>
          <w:rFonts w:ascii="Times New Roman" w:eastAsia="Calibri" w:hAnsi="Times New Roman" w:cs="Times New Roman"/>
          <w:sz w:val="28"/>
          <w:szCs w:val="28"/>
          <w:lang w:val="uk-UA"/>
        </w:rPr>
        <w:t>Створити у Хмільницькій районній</w:t>
      </w:r>
      <w:r w:rsidR="005722E7" w:rsidRPr="00FF49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раді постійно діючу комісію по списанню</w:t>
      </w:r>
      <w:r w:rsidRPr="00FF49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722E7" w:rsidRPr="00FF49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матеріальних цінностей 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наступному </w:t>
      </w:r>
      <w:r w:rsidR="005722E7" w:rsidRPr="00FF4920">
        <w:rPr>
          <w:rFonts w:ascii="Times New Roman" w:eastAsia="Calibri" w:hAnsi="Times New Roman" w:cs="Times New Roman"/>
          <w:sz w:val="28"/>
          <w:szCs w:val="28"/>
          <w:lang w:val="uk-UA"/>
        </w:rPr>
        <w:t>складі:</w:t>
      </w:r>
    </w:p>
    <w:p w:rsidR="00FF4920" w:rsidRDefault="00FF4920" w:rsidP="00FF4920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Буткевич</w:t>
      </w:r>
    </w:p>
    <w:p w:rsidR="00FF4920" w:rsidRDefault="00FF4920" w:rsidP="00FF4920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Євгеній Віталійович – керуючий справами районної ради, голова                            </w:t>
      </w:r>
    </w:p>
    <w:p w:rsidR="00C001FD" w:rsidRDefault="00FF4920" w:rsidP="00FF4920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комісії ;</w:t>
      </w:r>
    </w:p>
    <w:p w:rsidR="00C001FD" w:rsidRPr="00C001FD" w:rsidRDefault="00C001FD" w:rsidP="00C001FD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001FD">
        <w:rPr>
          <w:rFonts w:ascii="Times New Roman" w:eastAsia="Calibri" w:hAnsi="Times New Roman" w:cs="Times New Roman"/>
          <w:sz w:val="28"/>
          <w:szCs w:val="28"/>
          <w:lang w:val="uk-UA"/>
        </w:rPr>
        <w:t>Бонсевич</w:t>
      </w:r>
      <w:proofErr w:type="spellEnd"/>
      <w:r w:rsidRPr="00C001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C001FD" w:rsidRPr="00C001FD" w:rsidRDefault="00C001FD" w:rsidP="00C001FD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01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Зоя Григорівна –  </w:t>
      </w:r>
      <w:r w:rsidR="00964D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</w:t>
      </w:r>
      <w:r w:rsidRPr="00C001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начальник відділу фінансово-господарського    </w:t>
      </w:r>
    </w:p>
    <w:p w:rsidR="00C001FD" w:rsidRDefault="00C001FD" w:rsidP="00C001FD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01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</w:t>
      </w:r>
      <w:r w:rsidR="00964D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</w:t>
      </w:r>
      <w:r w:rsidRPr="00C001FD">
        <w:rPr>
          <w:rFonts w:ascii="Times New Roman" w:eastAsia="Calibri" w:hAnsi="Times New Roman" w:cs="Times New Roman"/>
          <w:sz w:val="28"/>
          <w:szCs w:val="28"/>
          <w:lang w:val="uk-UA"/>
        </w:rPr>
        <w:t>забезпечення виконавчого апарату районної ради;</w:t>
      </w:r>
    </w:p>
    <w:p w:rsidR="00FF4920" w:rsidRDefault="00381FE5" w:rsidP="00FF4920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Пастушенко</w:t>
      </w:r>
      <w:proofErr w:type="spellEnd"/>
    </w:p>
    <w:p w:rsidR="00381FE5" w:rsidRDefault="00381FE5" w:rsidP="00FF4920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Тетяна Олександрівна – головний бухгалтер районної ради</w:t>
      </w:r>
    </w:p>
    <w:p w:rsidR="00381FE5" w:rsidRDefault="00381FE5" w:rsidP="00FF4920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001FD" w:rsidRDefault="00C001FD" w:rsidP="00FF4920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Буликов</w:t>
      </w:r>
      <w:proofErr w:type="spellEnd"/>
    </w:p>
    <w:p w:rsidR="00C001FD" w:rsidRDefault="00C001FD" w:rsidP="00FF4920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Сергій Євгенійович –   </w:t>
      </w:r>
      <w:r w:rsidR="00964D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начальник відділу правового та кадрового      </w:t>
      </w:r>
    </w:p>
    <w:p w:rsidR="00C001FD" w:rsidRDefault="00C001FD" w:rsidP="00FF4920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</w:t>
      </w:r>
      <w:r w:rsidR="00964D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64D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забезпечення виконавчого апарату районної        </w:t>
      </w:r>
    </w:p>
    <w:p w:rsidR="006D5697" w:rsidRDefault="00C001FD" w:rsidP="00FF4920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</w:t>
      </w:r>
      <w:r w:rsidR="00964D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64D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ради</w:t>
      </w:r>
      <w:r w:rsidR="00964DA0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5C2F39" w:rsidRDefault="005C2F39" w:rsidP="00FF4920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Болюбаш</w:t>
      </w:r>
      <w:proofErr w:type="spellEnd"/>
    </w:p>
    <w:p w:rsidR="005C2F39" w:rsidRDefault="005C2F39" w:rsidP="00FF4920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Євгеній Анатолійович   - начальник відділу комунальної власності</w:t>
      </w:r>
      <w:r w:rsidR="00C001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6D5697" w:rsidRDefault="005C2F39" w:rsidP="00FF4920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C001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виконавчого апарату  </w:t>
      </w:r>
      <w:bookmarkStart w:id="0" w:name="_GoBack"/>
      <w:bookmarkEnd w:id="0"/>
      <w:r w:rsidR="00C001FD">
        <w:rPr>
          <w:rFonts w:ascii="Times New Roman" w:eastAsia="Calibri" w:hAnsi="Times New Roman" w:cs="Times New Roman"/>
          <w:sz w:val="28"/>
          <w:szCs w:val="28"/>
          <w:lang w:val="uk-UA"/>
        </w:rPr>
        <w:t>районної ради</w:t>
      </w:r>
      <w:r w:rsidR="00992BC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722E7" w:rsidRPr="005722E7" w:rsidRDefault="005722E7" w:rsidP="005722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22E7">
        <w:rPr>
          <w:rFonts w:ascii="Times New Roman" w:eastAsia="Calibri" w:hAnsi="Times New Roman" w:cs="Times New Roman"/>
          <w:sz w:val="28"/>
          <w:szCs w:val="28"/>
          <w:lang w:val="uk-UA"/>
        </w:rPr>
        <w:t>2. Покласти на створену комісію наступні функції:</w:t>
      </w:r>
    </w:p>
    <w:p w:rsidR="005722E7" w:rsidRPr="005722E7" w:rsidRDefault="005722E7" w:rsidP="005722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22E7">
        <w:rPr>
          <w:rFonts w:ascii="Times New Roman" w:eastAsia="Calibri" w:hAnsi="Times New Roman" w:cs="Times New Roman"/>
          <w:sz w:val="28"/>
          <w:szCs w:val="28"/>
          <w:lang w:val="uk-UA"/>
        </w:rPr>
        <w:t>- обстеження майна, що підлягає списанню;</w:t>
      </w:r>
    </w:p>
    <w:p w:rsidR="005722E7" w:rsidRPr="005722E7" w:rsidRDefault="005722E7" w:rsidP="005722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22E7">
        <w:rPr>
          <w:rFonts w:ascii="Times New Roman" w:eastAsia="Calibri" w:hAnsi="Times New Roman" w:cs="Times New Roman"/>
          <w:sz w:val="28"/>
          <w:szCs w:val="28"/>
          <w:lang w:val="uk-UA"/>
        </w:rPr>
        <w:t>- встановлення причин для списання (фізична зношеність, застарілість,</w:t>
      </w:r>
    </w:p>
    <w:p w:rsidR="005722E7" w:rsidRPr="005722E7" w:rsidRDefault="00F816D3" w:rsidP="005722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="005722E7" w:rsidRPr="005722E7">
        <w:rPr>
          <w:rFonts w:ascii="Times New Roman" w:eastAsia="Calibri" w:hAnsi="Times New Roman" w:cs="Times New Roman"/>
          <w:sz w:val="28"/>
          <w:szCs w:val="28"/>
          <w:lang w:val="uk-UA"/>
        </w:rPr>
        <w:t>непридатність для подальшого використання, тощо);</w:t>
      </w:r>
    </w:p>
    <w:p w:rsidR="005722E7" w:rsidRPr="005722E7" w:rsidRDefault="005722E7" w:rsidP="005722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22E7">
        <w:rPr>
          <w:rFonts w:ascii="Times New Roman" w:eastAsia="Calibri" w:hAnsi="Times New Roman" w:cs="Times New Roman"/>
          <w:sz w:val="28"/>
          <w:szCs w:val="28"/>
          <w:lang w:val="uk-UA"/>
        </w:rPr>
        <w:t>- складення відповідних актів за результатами проведеної роботи:</w:t>
      </w:r>
    </w:p>
    <w:p w:rsidR="00541DED" w:rsidRDefault="005722E7" w:rsidP="005722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22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інші обов’язки, передбачені нормативно-правовими актами з питання </w:t>
      </w:r>
      <w:r w:rsidR="00541D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</w:p>
    <w:p w:rsidR="005722E7" w:rsidRPr="005722E7" w:rsidRDefault="00541DED" w:rsidP="005722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="005722E7" w:rsidRPr="005722E7">
        <w:rPr>
          <w:rFonts w:ascii="Times New Roman" w:eastAsia="Calibri" w:hAnsi="Times New Roman" w:cs="Times New Roman"/>
          <w:sz w:val="28"/>
          <w:szCs w:val="28"/>
          <w:lang w:val="uk-UA"/>
        </w:rPr>
        <w:t>списання</w:t>
      </w:r>
      <w:r w:rsidR="00964D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722E7" w:rsidRPr="005722E7">
        <w:rPr>
          <w:rFonts w:ascii="Times New Roman" w:eastAsia="Calibri" w:hAnsi="Times New Roman" w:cs="Times New Roman"/>
          <w:sz w:val="28"/>
          <w:szCs w:val="28"/>
          <w:lang w:val="uk-UA"/>
        </w:rPr>
        <w:t>матеріальних цінностей.</w:t>
      </w:r>
    </w:p>
    <w:p w:rsidR="005722E7" w:rsidRDefault="005722E7" w:rsidP="005722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22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 </w:t>
      </w:r>
      <w:r w:rsidR="00964DA0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="008E60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онтроль за виконанням даного </w:t>
      </w:r>
      <w:r w:rsidRPr="005722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розпорядження </w:t>
      </w:r>
      <w:r w:rsidR="00964DA0">
        <w:rPr>
          <w:rFonts w:ascii="Times New Roman" w:eastAsia="Calibri" w:hAnsi="Times New Roman" w:cs="Times New Roman"/>
          <w:sz w:val="28"/>
          <w:szCs w:val="28"/>
          <w:lang w:val="uk-UA"/>
        </w:rPr>
        <w:t>залишаю за собою.</w:t>
      </w:r>
    </w:p>
    <w:p w:rsidR="00964DA0" w:rsidRDefault="00964DA0" w:rsidP="005722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64DA0" w:rsidRDefault="00964DA0" w:rsidP="005722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64DA0" w:rsidRPr="00287536" w:rsidRDefault="00964DA0" w:rsidP="005722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64DA0" w:rsidRDefault="00964DA0" w:rsidP="00964D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В.о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. голови, </w:t>
      </w:r>
    </w:p>
    <w:p w:rsidR="00287536" w:rsidRPr="00287536" w:rsidRDefault="00964DA0" w:rsidP="00964D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заступник голови</w:t>
      </w:r>
      <w:r w:rsidR="00287536" w:rsidRPr="002875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районної ради                             </w:t>
      </w:r>
      <w:r w:rsidR="00F816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В.КАРПІНЕЦЬ</w:t>
      </w:r>
    </w:p>
    <w:p w:rsidR="00287536" w:rsidRPr="00287536" w:rsidRDefault="00287536" w:rsidP="00287536">
      <w:pPr>
        <w:spacing w:after="0" w:line="240" w:lineRule="auto"/>
        <w:rPr>
          <w:rFonts w:ascii="Calibri" w:eastAsia="Calibri" w:hAnsi="Calibri" w:cs="Times New Roman"/>
          <w:lang w:val="uk-UA"/>
        </w:rPr>
      </w:pPr>
    </w:p>
    <w:p w:rsidR="00287536" w:rsidRPr="00287536" w:rsidRDefault="00287536" w:rsidP="00287536">
      <w:pPr>
        <w:spacing w:after="0" w:line="240" w:lineRule="auto"/>
        <w:rPr>
          <w:rFonts w:ascii="Calibri" w:eastAsia="Calibri" w:hAnsi="Calibri" w:cs="Times New Roman"/>
          <w:i/>
          <w:sz w:val="20"/>
          <w:lang w:val="uk-UA"/>
        </w:rPr>
      </w:pPr>
    </w:p>
    <w:p w:rsidR="00ED24EB" w:rsidRDefault="00ED24EB">
      <w:pPr>
        <w:rPr>
          <w:lang w:val="uk-UA"/>
        </w:rPr>
      </w:pPr>
    </w:p>
    <w:p w:rsidR="00B27E40" w:rsidRDefault="00B27E40">
      <w:pPr>
        <w:rPr>
          <w:lang w:val="uk-UA"/>
        </w:rPr>
      </w:pPr>
    </w:p>
    <w:p w:rsidR="00B27E40" w:rsidRDefault="00B27E40">
      <w:pPr>
        <w:rPr>
          <w:lang w:val="uk-UA"/>
        </w:rPr>
      </w:pPr>
    </w:p>
    <w:p w:rsidR="00B27E40" w:rsidRDefault="00B27E40">
      <w:pPr>
        <w:rPr>
          <w:lang w:val="uk-UA"/>
        </w:rPr>
      </w:pPr>
    </w:p>
    <w:p w:rsidR="00B27E40" w:rsidRDefault="00B27E40">
      <w:pPr>
        <w:rPr>
          <w:lang w:val="uk-UA"/>
        </w:rPr>
      </w:pPr>
    </w:p>
    <w:p w:rsidR="00B27E40" w:rsidRDefault="00B27E40">
      <w:pPr>
        <w:rPr>
          <w:lang w:val="uk-UA"/>
        </w:rPr>
      </w:pPr>
    </w:p>
    <w:p w:rsidR="00B27E40" w:rsidRDefault="00B27E40">
      <w:pPr>
        <w:rPr>
          <w:lang w:val="uk-UA"/>
        </w:rPr>
      </w:pPr>
    </w:p>
    <w:p w:rsidR="00B27E40" w:rsidRDefault="00B27E40">
      <w:pPr>
        <w:rPr>
          <w:lang w:val="uk-UA"/>
        </w:rPr>
      </w:pPr>
    </w:p>
    <w:p w:rsidR="00B27E40" w:rsidRDefault="00B27E40" w:rsidP="00B2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7E40" w:rsidRDefault="00B27E40" w:rsidP="00B2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7E40" w:rsidRDefault="00B27E40" w:rsidP="00B2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7E40" w:rsidRDefault="00B27E40" w:rsidP="00B2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7E40" w:rsidRDefault="00B27E40" w:rsidP="00B2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7E40" w:rsidRDefault="00B27E40" w:rsidP="00B2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7E40" w:rsidRDefault="00B27E40" w:rsidP="00B2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7E40" w:rsidRDefault="00B27E40" w:rsidP="00B2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7E40" w:rsidRDefault="00B27E40" w:rsidP="00B2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7E40" w:rsidRDefault="00B27E40">
      <w:pPr>
        <w:rPr>
          <w:lang w:val="uk-UA"/>
        </w:rPr>
      </w:pPr>
    </w:p>
    <w:p w:rsidR="00B27E40" w:rsidRDefault="00B27E40">
      <w:pPr>
        <w:rPr>
          <w:lang w:val="uk-UA"/>
        </w:rPr>
      </w:pPr>
    </w:p>
    <w:p w:rsidR="00B27E40" w:rsidRDefault="00B27E40">
      <w:pPr>
        <w:rPr>
          <w:lang w:val="uk-UA"/>
        </w:rPr>
      </w:pPr>
    </w:p>
    <w:p w:rsidR="00B27E40" w:rsidRPr="00B27E40" w:rsidRDefault="00B27E40">
      <w:pPr>
        <w:rPr>
          <w:lang w:val="uk-UA"/>
        </w:rPr>
      </w:pPr>
    </w:p>
    <w:sectPr w:rsidR="00B27E40" w:rsidRPr="00B2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61792"/>
    <w:multiLevelType w:val="hybridMultilevel"/>
    <w:tmpl w:val="6F5A6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73785"/>
    <w:multiLevelType w:val="hybridMultilevel"/>
    <w:tmpl w:val="546057BE"/>
    <w:lvl w:ilvl="0" w:tplc="5066F1B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3D3191"/>
    <w:multiLevelType w:val="singleLevel"/>
    <w:tmpl w:val="90B6089C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56A4E83"/>
    <w:multiLevelType w:val="singleLevel"/>
    <w:tmpl w:val="9342B9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C5"/>
    <w:rsid w:val="00287536"/>
    <w:rsid w:val="00381FE5"/>
    <w:rsid w:val="004E1572"/>
    <w:rsid w:val="00541DED"/>
    <w:rsid w:val="005722E7"/>
    <w:rsid w:val="005C2F39"/>
    <w:rsid w:val="006B7704"/>
    <w:rsid w:val="006D5697"/>
    <w:rsid w:val="008E6025"/>
    <w:rsid w:val="00964DA0"/>
    <w:rsid w:val="00965BC6"/>
    <w:rsid w:val="00992BC7"/>
    <w:rsid w:val="00A1561E"/>
    <w:rsid w:val="00B27E40"/>
    <w:rsid w:val="00C001FD"/>
    <w:rsid w:val="00DD30C5"/>
    <w:rsid w:val="00E04CF0"/>
    <w:rsid w:val="00E70C5F"/>
    <w:rsid w:val="00ED24EB"/>
    <w:rsid w:val="00F5641D"/>
    <w:rsid w:val="00F816D3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5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4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5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4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14EB4-D0DB-4C8F-8499-7A2EDA24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2021-04-23T08:45:00Z</cp:lastPrinted>
  <dcterms:created xsi:type="dcterms:W3CDTF">2021-04-15T08:07:00Z</dcterms:created>
  <dcterms:modified xsi:type="dcterms:W3CDTF">2021-04-23T08:59:00Z</dcterms:modified>
</cp:coreProperties>
</file>