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C1" w:rsidRPr="00706EC1" w:rsidRDefault="00706EC1" w:rsidP="00706EC1">
      <w:pPr>
        <w:jc w:val="left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715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6EC1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textWrapping" w:clear="all"/>
      </w:r>
    </w:p>
    <w:p w:rsidR="00706EC1" w:rsidRPr="00706EC1" w:rsidRDefault="00706EC1" w:rsidP="00706EC1">
      <w:pPr>
        <w:rPr>
          <w:rFonts w:ascii="Times New Roman" w:eastAsia="Times New Roman" w:hAnsi="Times New Roman" w:cs="Times New Roman"/>
          <w:b/>
          <w:lang w:val="uk-UA" w:eastAsia="ru-RU"/>
        </w:rPr>
      </w:pPr>
      <w:r w:rsidRPr="00706EC1">
        <w:rPr>
          <w:rFonts w:ascii="Times New Roman" w:eastAsia="Times New Roman" w:hAnsi="Times New Roman" w:cs="Times New Roman"/>
          <w:b/>
          <w:lang w:val="uk-UA" w:eastAsia="ru-RU"/>
        </w:rPr>
        <w:t>У к р а ї н а</w:t>
      </w:r>
    </w:p>
    <w:p w:rsidR="00706EC1" w:rsidRPr="00706EC1" w:rsidRDefault="00706EC1" w:rsidP="00706EC1">
      <w:pPr>
        <w:jc w:val="left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06EC1" w:rsidRPr="00706EC1" w:rsidRDefault="00706EC1" w:rsidP="00706EC1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ХМІЛЬНИЦЬКА   РАЙОННА   РАДА</w:t>
      </w:r>
    </w:p>
    <w:p w:rsidR="00706EC1" w:rsidRPr="00706EC1" w:rsidRDefault="00706EC1" w:rsidP="00706EC1">
      <w:pPr>
        <w:keepNext/>
        <w:pBdr>
          <w:bottom w:val="single" w:sz="6" w:space="1" w:color="auto"/>
        </w:pBdr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ВІННИЦЬКОЇ   ОБЛАСТІ</w:t>
      </w:r>
    </w:p>
    <w:p w:rsidR="00706EC1" w:rsidRPr="00706EC1" w:rsidRDefault="00706EC1" w:rsidP="00706EC1">
      <w:pPr>
        <w:keepNext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6EC1" w:rsidRPr="00706EC1" w:rsidRDefault="00706EC1" w:rsidP="00706EC1">
      <w:pPr>
        <w:keepNext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06EC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:rsidR="00706EC1" w:rsidRPr="00706EC1" w:rsidRDefault="00706EC1" w:rsidP="00706EC1">
      <w:pPr>
        <w:keepNext/>
        <w:jc w:val="left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1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14.06</w:t>
      </w:r>
      <w:bookmarkStart w:id="0" w:name="_GoBack"/>
      <w:bookmarkEnd w:id="0"/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.2021р. № </w:t>
      </w:r>
      <w:r w:rsidR="00316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р</w:t>
      </w:r>
    </w:p>
    <w:p w:rsidR="00706EC1" w:rsidRPr="00706EC1" w:rsidRDefault="00706EC1" w:rsidP="00706EC1">
      <w:pPr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EC1" w:rsidRPr="00706EC1" w:rsidRDefault="00706EC1" w:rsidP="00706EC1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скликання позачергової  </w:t>
      </w:r>
      <w:r w:rsidR="008420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9 </w:t>
      </w:r>
      <w:r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сесії районної ради 8 скликання</w:t>
      </w:r>
    </w:p>
    <w:p w:rsidR="00706EC1" w:rsidRPr="00706EC1" w:rsidRDefault="00706EC1" w:rsidP="00706EC1">
      <w:pPr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EC1" w:rsidRPr="00706EC1" w:rsidRDefault="00706EC1" w:rsidP="00706EC1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46, пункту 1 частини 6 статті 55 Закону України «Про місцеве самоврядування в Україні», статті 12 Регламенту Хмільницької районної ради 8 скликання, враховуючи постанову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-19, спричиненої корона вірусом 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SARS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</w:t>
      </w: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2» (зі змінами)</w:t>
      </w:r>
    </w:p>
    <w:p w:rsidR="00F91C31" w:rsidRPr="00F91C31" w:rsidRDefault="00F91C31" w:rsidP="00F91C31">
      <w:pPr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706EC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Скликати </w:t>
      </w:r>
      <w:r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дистанційне </w:t>
      </w:r>
      <w:r w:rsidR="00706EC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</w:t>
      </w:r>
      <w:r w:rsidR="008420CC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енарне засідання позачергової  9</w:t>
      </w:r>
      <w:r w:rsidR="00706EC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</w:t>
      </w:r>
      <w:r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районної ради</w:t>
      </w:r>
      <w:r w:rsidR="00472D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6EC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скликання</w:t>
      </w:r>
      <w:r w:rsidR="008420CC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10 годину </w:t>
      </w:r>
      <w:r w:rsidR="00706EC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року</w:t>
      </w:r>
      <w:r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6EC1" w:rsidRPr="00F91C31" w:rsidRDefault="00F91C31" w:rsidP="00F91C31">
      <w:pPr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06EC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розгляд плена</w:t>
      </w:r>
      <w:r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рного засідання внести наступне </w:t>
      </w:r>
      <w:r w:rsidR="00706EC1" w:rsidRP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питання:</w:t>
      </w:r>
    </w:p>
    <w:p w:rsidR="00706EC1" w:rsidRPr="00706EC1" w:rsidRDefault="00706EC1" w:rsidP="00F91C31">
      <w:pPr>
        <w:widowControl w:val="0"/>
        <w:autoSpaceDE w:val="0"/>
        <w:autoSpaceDN w:val="0"/>
        <w:adjustRightInd w:val="0"/>
        <w:ind w:right="125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Про </w:t>
      </w:r>
      <w:r w:rsidR="00F91C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 депутатів Хмільницької районної ради до Прези</w:t>
      </w:r>
      <w:r w:rsidR="00223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дента України , Кабінету Міністрів України та Верховної Ради України щодо повернення субрег</w:t>
      </w:r>
      <w:r w:rsidR="00DD73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іональному рівню його </w:t>
      </w:r>
      <w:r w:rsidR="002233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повноважень та відповідне забезпечення фінансовими ресурсами.</w:t>
      </w:r>
    </w:p>
    <w:p w:rsidR="00706EC1" w:rsidRPr="00706EC1" w:rsidRDefault="00706EC1" w:rsidP="00706EC1">
      <w:pPr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Провести пленарне засідання сесії з дотриманням встановлених правил і норм щодо карантину та використання відповідних заходів індивідуального захисту.</w:t>
      </w:r>
    </w:p>
    <w:p w:rsidR="00706EC1" w:rsidRDefault="00706EC1" w:rsidP="00706EC1">
      <w:pPr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DF6" w:rsidRDefault="009D4DF6" w:rsidP="00706EC1">
      <w:pPr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DF6" w:rsidRDefault="009D4DF6" w:rsidP="00706EC1">
      <w:pPr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DF6" w:rsidRPr="00706EC1" w:rsidRDefault="009D4DF6" w:rsidP="00706EC1">
      <w:pPr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EC1" w:rsidRPr="00706EC1" w:rsidRDefault="00706EC1" w:rsidP="00706EC1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районної ради</w:t>
      </w:r>
      <w:r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06EC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Ю.СЛАБЧУК</w:t>
      </w:r>
    </w:p>
    <w:p w:rsidR="008D7B75" w:rsidRDefault="008D7B75"/>
    <w:sectPr w:rsidR="008D7B75" w:rsidSect="00E12EE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038"/>
    <w:multiLevelType w:val="hybridMultilevel"/>
    <w:tmpl w:val="914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43"/>
    <w:rsid w:val="000A1F71"/>
    <w:rsid w:val="0022331C"/>
    <w:rsid w:val="0031635F"/>
    <w:rsid w:val="00472D0E"/>
    <w:rsid w:val="00593343"/>
    <w:rsid w:val="00706EC1"/>
    <w:rsid w:val="008420CC"/>
    <w:rsid w:val="008D7B75"/>
    <w:rsid w:val="009D4DF6"/>
    <w:rsid w:val="00DD73D2"/>
    <w:rsid w:val="00F91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2021-06-14T08:27:00Z</dcterms:created>
  <dcterms:modified xsi:type="dcterms:W3CDTF">2021-06-15T07:04:00Z</dcterms:modified>
</cp:coreProperties>
</file>