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A7BB" w14:textId="77777777" w:rsidR="00601148" w:rsidRPr="0002574B" w:rsidRDefault="00601148" w:rsidP="00601148">
      <w:pPr>
        <w:tabs>
          <w:tab w:val="left" w:pos="2655"/>
          <w:tab w:val="left" w:pos="2865"/>
          <w:tab w:val="left" w:pos="8280"/>
        </w:tabs>
        <w:spacing w:after="0" w:line="240" w:lineRule="auto"/>
        <w:rPr>
          <w:rFonts w:ascii="Times New Roman" w:hAnsi="Times New Roman"/>
          <w:b/>
          <w:sz w:val="28"/>
          <w:szCs w:val="28"/>
          <w:lang w:val="uk-UA"/>
        </w:rPr>
      </w:pPr>
      <w:r w:rsidRPr="0002574B">
        <w:rPr>
          <w:rFonts w:ascii="Times New Roman" w:hAnsi="Times New Roman"/>
          <w:b/>
          <w:sz w:val="28"/>
          <w:szCs w:val="28"/>
          <w:lang w:val="uk-UA"/>
        </w:rPr>
        <w:t xml:space="preserve">                                                </w:t>
      </w:r>
    </w:p>
    <w:p w14:paraId="696871BF" w14:textId="77777777" w:rsidR="00601148" w:rsidRPr="0002574B" w:rsidRDefault="00601148" w:rsidP="00601148">
      <w:pPr>
        <w:shd w:val="clear" w:color="auto" w:fill="FFFFFF"/>
        <w:tabs>
          <w:tab w:val="left" w:pos="-2410"/>
          <w:tab w:val="left" w:pos="-1985"/>
          <w:tab w:val="left" w:pos="-1843"/>
        </w:tabs>
        <w:spacing w:after="0" w:line="240" w:lineRule="auto"/>
        <w:jc w:val="center"/>
        <w:rPr>
          <w:rFonts w:ascii="Times New Roman" w:hAnsi="Times New Roman"/>
          <w:b/>
          <w:sz w:val="28"/>
          <w:szCs w:val="28"/>
          <w:lang w:val="uk-UA"/>
        </w:rPr>
      </w:pPr>
      <w:r w:rsidRPr="0002574B">
        <w:rPr>
          <w:noProof/>
          <w:lang w:eastAsia="ru-RU"/>
        </w:rPr>
        <w:drawing>
          <wp:anchor distT="0" distB="0" distL="114300" distR="114300" simplePos="0" relativeHeight="251659264" behindDoc="0" locked="0" layoutInCell="1" allowOverlap="1" wp14:anchorId="686B8B63" wp14:editId="00CF52C6">
            <wp:simplePos x="0" y="0"/>
            <wp:positionH relativeFrom="column">
              <wp:posOffset>2743200</wp:posOffset>
            </wp:positionH>
            <wp:positionV relativeFrom="paragraph">
              <wp:posOffset>-116840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74B">
        <w:rPr>
          <w:rFonts w:ascii="Times New Roman" w:hAnsi="Times New Roman"/>
          <w:b/>
          <w:sz w:val="28"/>
          <w:szCs w:val="28"/>
          <w:lang w:val="uk-UA"/>
        </w:rPr>
        <w:t xml:space="preserve">                                </w:t>
      </w:r>
    </w:p>
    <w:p w14:paraId="66E08ACB" w14:textId="77777777" w:rsidR="00601148" w:rsidRPr="0002574B" w:rsidRDefault="00601148" w:rsidP="00601148">
      <w:pPr>
        <w:shd w:val="clear" w:color="auto" w:fill="FFFFFF"/>
        <w:tabs>
          <w:tab w:val="left" w:pos="-2410"/>
          <w:tab w:val="left" w:pos="-1985"/>
          <w:tab w:val="left" w:pos="-1843"/>
        </w:tabs>
        <w:spacing w:after="0" w:line="240" w:lineRule="auto"/>
        <w:jc w:val="center"/>
        <w:rPr>
          <w:rFonts w:ascii="Times New Roman" w:hAnsi="Times New Roman"/>
          <w:sz w:val="28"/>
          <w:szCs w:val="28"/>
          <w:lang w:val="uk-UA"/>
        </w:rPr>
      </w:pPr>
    </w:p>
    <w:p w14:paraId="4F3988DA" w14:textId="77777777" w:rsidR="00601148" w:rsidRPr="0002574B" w:rsidRDefault="00601148" w:rsidP="00601148">
      <w:pPr>
        <w:shd w:val="clear" w:color="auto" w:fill="FFFFFF"/>
        <w:tabs>
          <w:tab w:val="left" w:pos="-2410"/>
          <w:tab w:val="left" w:pos="-1985"/>
          <w:tab w:val="left" w:pos="-1843"/>
        </w:tabs>
        <w:spacing w:after="0" w:line="240" w:lineRule="auto"/>
        <w:jc w:val="center"/>
        <w:rPr>
          <w:rFonts w:ascii="Times New Roman" w:hAnsi="Times New Roman"/>
          <w:sz w:val="28"/>
          <w:szCs w:val="28"/>
          <w:lang w:val="uk-UA"/>
        </w:rPr>
      </w:pPr>
    </w:p>
    <w:p w14:paraId="6D43FDBE" w14:textId="77777777" w:rsidR="00601148" w:rsidRPr="0002574B" w:rsidRDefault="00601148" w:rsidP="006011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02574B">
        <w:rPr>
          <w:rFonts w:ascii="Times New Roman" w:hAnsi="Times New Roman"/>
          <w:b/>
          <w:sz w:val="24"/>
          <w:szCs w:val="24"/>
          <w:lang w:val="uk-UA"/>
        </w:rPr>
        <w:t>УКРАЇНА</w:t>
      </w:r>
    </w:p>
    <w:p w14:paraId="646A471A" w14:textId="77777777" w:rsidR="00601148" w:rsidRPr="0002574B" w:rsidRDefault="00601148" w:rsidP="006011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sidRPr="0002574B">
        <w:rPr>
          <w:rFonts w:ascii="Times New Roman" w:hAnsi="Times New Roman"/>
          <w:b/>
          <w:sz w:val="28"/>
          <w:szCs w:val="28"/>
          <w:lang w:val="uk-UA"/>
        </w:rPr>
        <w:t>ХМІЛЬНИЦЬКА РАЙОННА РАДА</w:t>
      </w:r>
    </w:p>
    <w:p w14:paraId="5C368BA2" w14:textId="77777777" w:rsidR="00601148" w:rsidRPr="0002574B" w:rsidRDefault="00601148" w:rsidP="006011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r w:rsidRPr="0002574B">
        <w:rPr>
          <w:rFonts w:ascii="Times New Roman" w:hAnsi="Times New Roman"/>
          <w:b/>
          <w:sz w:val="28"/>
          <w:szCs w:val="28"/>
          <w:lang w:val="uk-UA"/>
        </w:rPr>
        <w:t>ВІННИЦЬКОЇ ОБЛАСТІ</w:t>
      </w:r>
    </w:p>
    <w:p w14:paraId="3397A1DD" w14:textId="77777777" w:rsidR="00601148" w:rsidRPr="0002574B" w:rsidRDefault="00601148" w:rsidP="0060114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p>
    <w:p w14:paraId="5B297739" w14:textId="77777777" w:rsidR="00601148" w:rsidRPr="0002574B" w:rsidRDefault="00601148" w:rsidP="00601148">
      <w:pPr>
        <w:keepNext/>
        <w:keepLines/>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sz w:val="28"/>
          <w:szCs w:val="28"/>
          <w:lang w:val="uk-UA"/>
        </w:rPr>
      </w:pPr>
      <w:r w:rsidRPr="0002574B">
        <w:rPr>
          <w:rFonts w:ascii="Times New Roman" w:hAnsi="Times New Roman"/>
          <w:b/>
          <w:sz w:val="28"/>
          <w:szCs w:val="28"/>
          <w:lang w:val="uk-UA"/>
        </w:rPr>
        <w:tab/>
      </w:r>
      <w:r w:rsidRPr="0002574B">
        <w:rPr>
          <w:rFonts w:ascii="Times New Roman" w:hAnsi="Times New Roman"/>
          <w:b/>
          <w:sz w:val="28"/>
          <w:szCs w:val="28"/>
          <w:lang w:val="uk-UA"/>
        </w:rPr>
        <w:tab/>
      </w:r>
      <w:r w:rsidRPr="0002574B">
        <w:rPr>
          <w:rFonts w:ascii="Times New Roman" w:hAnsi="Times New Roman"/>
          <w:b/>
          <w:sz w:val="28"/>
          <w:szCs w:val="28"/>
          <w:lang w:val="uk-UA"/>
        </w:rPr>
        <w:tab/>
      </w:r>
      <w:r w:rsidRPr="0002574B">
        <w:rPr>
          <w:rFonts w:ascii="Times New Roman" w:hAnsi="Times New Roman"/>
          <w:b/>
          <w:sz w:val="28"/>
          <w:szCs w:val="28"/>
          <w:lang w:val="uk-UA"/>
        </w:rPr>
        <w:tab/>
      </w:r>
      <w:r w:rsidRPr="0002574B">
        <w:rPr>
          <w:rFonts w:ascii="Times New Roman" w:hAnsi="Times New Roman"/>
          <w:b/>
          <w:sz w:val="28"/>
          <w:szCs w:val="28"/>
          <w:lang w:val="uk-UA"/>
        </w:rPr>
        <w:tab/>
        <w:t xml:space="preserve">Р І Ш Е Н </w:t>
      </w:r>
      <w:proofErr w:type="spellStart"/>
      <w:r w:rsidRPr="0002574B">
        <w:rPr>
          <w:rFonts w:ascii="Times New Roman" w:hAnsi="Times New Roman"/>
          <w:b/>
          <w:sz w:val="28"/>
          <w:szCs w:val="28"/>
          <w:lang w:val="uk-UA"/>
        </w:rPr>
        <w:t>Н</w:t>
      </w:r>
      <w:proofErr w:type="spellEnd"/>
      <w:r w:rsidRPr="0002574B">
        <w:rPr>
          <w:rFonts w:ascii="Times New Roman" w:hAnsi="Times New Roman"/>
          <w:b/>
          <w:sz w:val="28"/>
          <w:szCs w:val="28"/>
          <w:lang w:val="uk-UA"/>
        </w:rPr>
        <w:t xml:space="preserve"> Я  № </w:t>
      </w:r>
      <w:r w:rsidR="001E672C">
        <w:rPr>
          <w:rFonts w:ascii="Times New Roman" w:hAnsi="Times New Roman"/>
          <w:b/>
          <w:sz w:val="28"/>
          <w:szCs w:val="28"/>
          <w:lang w:val="uk-UA"/>
        </w:rPr>
        <w:t>204</w:t>
      </w:r>
    </w:p>
    <w:p w14:paraId="60CF9AAD" w14:textId="77777777" w:rsidR="00601148" w:rsidRPr="0002574B" w:rsidRDefault="00601148" w:rsidP="00601148">
      <w:pPr>
        <w:keepNext/>
        <w:keepLines/>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sz w:val="28"/>
          <w:szCs w:val="28"/>
          <w:lang w:val="uk-UA"/>
        </w:rPr>
      </w:pPr>
    </w:p>
    <w:p w14:paraId="176DB7F1" w14:textId="77777777" w:rsidR="00601148" w:rsidRPr="0002574B" w:rsidRDefault="00601148" w:rsidP="00601148">
      <w:pPr>
        <w:spacing w:after="0" w:line="240" w:lineRule="auto"/>
        <w:rPr>
          <w:rFonts w:ascii="Times New Roman" w:hAnsi="Times New Roman"/>
          <w:sz w:val="28"/>
          <w:szCs w:val="28"/>
          <w:lang w:val="uk-UA"/>
        </w:rPr>
      </w:pPr>
      <w:r w:rsidRPr="0002574B">
        <w:rPr>
          <w:rFonts w:ascii="Times New Roman" w:hAnsi="Times New Roman"/>
          <w:sz w:val="28"/>
          <w:szCs w:val="28"/>
          <w:lang w:val="uk-UA"/>
        </w:rPr>
        <w:t>05.03 2022 року                                                            14 сесія 8 скликання</w:t>
      </w:r>
    </w:p>
    <w:p w14:paraId="67364AE7" w14:textId="77777777" w:rsidR="00601148" w:rsidRPr="0002574B" w:rsidRDefault="00601148" w:rsidP="00601148">
      <w:pPr>
        <w:spacing w:after="0" w:line="240" w:lineRule="auto"/>
        <w:rPr>
          <w:rFonts w:ascii="Times New Roman" w:hAnsi="Times New Roman"/>
          <w:sz w:val="28"/>
          <w:szCs w:val="28"/>
          <w:lang w:val="uk-UA"/>
        </w:rPr>
      </w:pPr>
    </w:p>
    <w:p w14:paraId="28E45C28" w14:textId="77777777" w:rsidR="00601148" w:rsidRPr="0002574B" w:rsidRDefault="00601148" w:rsidP="00601148">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 xml:space="preserve">Про звернення Хмільницької районної ради </w:t>
      </w:r>
    </w:p>
    <w:p w14:paraId="5BB03502" w14:textId="77777777" w:rsidR="00601148" w:rsidRPr="0002574B" w:rsidRDefault="00601148" w:rsidP="00601148">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 xml:space="preserve">до міжнародної спільноти, США, Великобританії, </w:t>
      </w:r>
    </w:p>
    <w:p w14:paraId="11EE7CB3" w14:textId="2FBBB44B" w:rsidR="00601148" w:rsidRPr="0002574B" w:rsidRDefault="00601148" w:rsidP="00601148">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та усіх країн Пі</w:t>
      </w:r>
      <w:r w:rsidR="000D7167">
        <w:rPr>
          <w:rFonts w:ascii="Times New Roman" w:hAnsi="Times New Roman"/>
          <w:b/>
          <w:sz w:val="28"/>
          <w:szCs w:val="24"/>
          <w:lang w:val="uk-UA" w:eastAsia="ru-RU"/>
        </w:rPr>
        <w:t>внічно</w:t>
      </w:r>
      <w:r w:rsidRPr="0002574B">
        <w:rPr>
          <w:rFonts w:ascii="Times New Roman" w:hAnsi="Times New Roman"/>
          <w:b/>
          <w:sz w:val="28"/>
          <w:szCs w:val="24"/>
          <w:lang w:val="uk-UA" w:eastAsia="ru-RU"/>
        </w:rPr>
        <w:t xml:space="preserve">атлантичного альянсу.  </w:t>
      </w:r>
    </w:p>
    <w:p w14:paraId="053292E2" w14:textId="77777777" w:rsidR="00601148" w:rsidRPr="0002574B" w:rsidRDefault="00601148" w:rsidP="00601148">
      <w:pPr>
        <w:spacing w:after="0" w:line="240" w:lineRule="auto"/>
        <w:jc w:val="center"/>
        <w:rPr>
          <w:rFonts w:ascii="Times New Roman" w:hAnsi="Times New Roman"/>
          <w:sz w:val="28"/>
          <w:szCs w:val="24"/>
          <w:lang w:val="uk-UA" w:eastAsia="ru-RU"/>
        </w:rPr>
      </w:pPr>
    </w:p>
    <w:p w14:paraId="00398FE5" w14:textId="77777777" w:rsidR="00601148" w:rsidRPr="0002574B" w:rsidRDefault="00601148" w:rsidP="009D35F1">
      <w:pPr>
        <w:spacing w:after="0" w:line="240" w:lineRule="auto"/>
        <w:ind w:firstLine="708"/>
        <w:jc w:val="both"/>
        <w:rPr>
          <w:rFonts w:ascii="Times New Roman" w:hAnsi="Times New Roman"/>
          <w:bCs/>
          <w:sz w:val="28"/>
          <w:szCs w:val="24"/>
          <w:lang w:val="uk-UA" w:eastAsia="ru-RU"/>
        </w:rPr>
      </w:pPr>
      <w:r w:rsidRPr="0002574B">
        <w:rPr>
          <w:rFonts w:ascii="Times New Roman" w:hAnsi="Times New Roman"/>
          <w:bCs/>
          <w:sz w:val="28"/>
          <w:szCs w:val="24"/>
          <w:lang w:val="uk-UA" w:eastAsia="ru-RU"/>
        </w:rPr>
        <w:t xml:space="preserve">Відповідно до статті 43 Закону України «Про місцеве самоврядування в Україні»,  </w:t>
      </w:r>
      <w:r w:rsidRPr="0002574B">
        <w:rPr>
          <w:rFonts w:ascii="Times New Roman" w:hAnsi="Times New Roman"/>
          <w:sz w:val="28"/>
          <w:szCs w:val="24"/>
          <w:lang w:val="uk-UA" w:eastAsia="ru-RU"/>
        </w:rPr>
        <w:t xml:space="preserve">районна рада </w:t>
      </w:r>
      <w:r w:rsidRPr="0002574B">
        <w:rPr>
          <w:rFonts w:ascii="Times New Roman" w:hAnsi="Times New Roman"/>
          <w:b/>
          <w:sz w:val="28"/>
          <w:szCs w:val="24"/>
          <w:lang w:val="uk-UA" w:eastAsia="ru-RU"/>
        </w:rPr>
        <w:t>ВИРІШИЛА:</w:t>
      </w:r>
    </w:p>
    <w:p w14:paraId="3B51E29D" w14:textId="5C0EA117" w:rsidR="00601148" w:rsidRPr="0002574B" w:rsidRDefault="00601148" w:rsidP="009D35F1">
      <w:pPr>
        <w:pStyle w:val="1"/>
        <w:numPr>
          <w:ilvl w:val="0"/>
          <w:numId w:val="1"/>
        </w:numPr>
        <w:spacing w:line="240" w:lineRule="auto"/>
        <w:ind w:hanging="294"/>
        <w:jc w:val="both"/>
        <w:rPr>
          <w:rFonts w:ascii="Times New Roman" w:hAnsi="Times New Roman"/>
          <w:sz w:val="28"/>
          <w:szCs w:val="28"/>
          <w:lang w:val="uk-UA"/>
        </w:rPr>
      </w:pPr>
      <w:r w:rsidRPr="0002574B">
        <w:rPr>
          <w:rFonts w:ascii="Times New Roman" w:hAnsi="Times New Roman"/>
          <w:sz w:val="28"/>
          <w:szCs w:val="28"/>
          <w:lang w:val="uk-UA"/>
        </w:rPr>
        <w:t>Схвалити звернення Хмільницької районної ради до міжнародної спільноти, США, Великобританії, та усіх країн Пів</w:t>
      </w:r>
      <w:r w:rsidR="000D7167">
        <w:rPr>
          <w:rFonts w:ascii="Times New Roman" w:hAnsi="Times New Roman"/>
          <w:sz w:val="28"/>
          <w:szCs w:val="28"/>
          <w:lang w:val="uk-UA"/>
        </w:rPr>
        <w:t>ніч</w:t>
      </w:r>
      <w:r w:rsidRPr="0002574B">
        <w:rPr>
          <w:rFonts w:ascii="Times New Roman" w:hAnsi="Times New Roman"/>
          <w:sz w:val="28"/>
          <w:szCs w:val="28"/>
          <w:lang w:val="uk-UA"/>
        </w:rPr>
        <w:t>ноатлантичного альянсу.</w:t>
      </w:r>
    </w:p>
    <w:p w14:paraId="4F6F7122" w14:textId="77777777" w:rsidR="00A33EAF" w:rsidRPr="0002574B" w:rsidRDefault="00A33EAF" w:rsidP="009D35F1">
      <w:pPr>
        <w:pStyle w:val="1"/>
        <w:numPr>
          <w:ilvl w:val="0"/>
          <w:numId w:val="1"/>
        </w:numPr>
        <w:spacing w:line="240" w:lineRule="auto"/>
        <w:ind w:hanging="294"/>
        <w:jc w:val="both"/>
        <w:rPr>
          <w:rFonts w:ascii="Times New Roman" w:hAnsi="Times New Roman"/>
          <w:sz w:val="28"/>
          <w:szCs w:val="28"/>
          <w:lang w:val="uk-UA"/>
        </w:rPr>
      </w:pPr>
      <w:r w:rsidRPr="0002574B">
        <w:rPr>
          <w:rFonts w:ascii="Times New Roman" w:hAnsi="Times New Roman"/>
          <w:sz w:val="28"/>
          <w:szCs w:val="28"/>
          <w:lang w:val="uk-UA"/>
        </w:rPr>
        <w:t xml:space="preserve">Надіслати дане звернення Міністерству закордонних справ України для офіційного направлення до </w:t>
      </w:r>
      <w:r w:rsidR="009D35F1" w:rsidRPr="0002574B">
        <w:rPr>
          <w:rFonts w:ascii="Times New Roman" w:hAnsi="Times New Roman"/>
          <w:sz w:val="28"/>
          <w:szCs w:val="28"/>
          <w:lang w:val="uk-UA"/>
        </w:rPr>
        <w:t xml:space="preserve">адресатів. </w:t>
      </w:r>
    </w:p>
    <w:p w14:paraId="01541440" w14:textId="77777777" w:rsidR="00A33EAF" w:rsidRPr="0002574B" w:rsidRDefault="00A33EAF" w:rsidP="009D35F1">
      <w:pPr>
        <w:pStyle w:val="1"/>
        <w:numPr>
          <w:ilvl w:val="0"/>
          <w:numId w:val="1"/>
        </w:numPr>
        <w:spacing w:line="240" w:lineRule="auto"/>
        <w:ind w:hanging="294"/>
        <w:jc w:val="both"/>
        <w:rPr>
          <w:rFonts w:ascii="Times New Roman" w:hAnsi="Times New Roman"/>
          <w:sz w:val="28"/>
          <w:szCs w:val="28"/>
          <w:lang w:val="uk-UA"/>
        </w:rPr>
      </w:pPr>
      <w:r w:rsidRPr="0002574B">
        <w:rPr>
          <w:rFonts w:ascii="Times New Roman" w:hAnsi="Times New Roman"/>
          <w:sz w:val="28"/>
          <w:szCs w:val="28"/>
          <w:lang w:val="uk-UA"/>
        </w:rPr>
        <w:t>Оприлюднити дане звернення в засобах масової інформації.</w:t>
      </w:r>
    </w:p>
    <w:p w14:paraId="11998823" w14:textId="77777777" w:rsidR="00601148" w:rsidRPr="0002574B" w:rsidRDefault="00601148" w:rsidP="009D35F1">
      <w:pPr>
        <w:pStyle w:val="1"/>
        <w:numPr>
          <w:ilvl w:val="0"/>
          <w:numId w:val="1"/>
        </w:numPr>
        <w:spacing w:line="240" w:lineRule="auto"/>
        <w:ind w:left="0" w:firstLine="426"/>
        <w:jc w:val="both"/>
        <w:rPr>
          <w:rFonts w:ascii="Times New Roman" w:hAnsi="Times New Roman"/>
          <w:sz w:val="28"/>
          <w:szCs w:val="28"/>
          <w:lang w:val="uk-UA"/>
        </w:rPr>
      </w:pPr>
      <w:r w:rsidRPr="0002574B">
        <w:rPr>
          <w:rFonts w:ascii="Times New Roman" w:hAnsi="Times New Roman"/>
          <w:sz w:val="28"/>
          <w:szCs w:val="28"/>
          <w:lang w:val="uk-UA"/>
        </w:rPr>
        <w:t>Контроль за виконанням даного рішення покласти на голову районної ради (</w:t>
      </w:r>
      <w:proofErr w:type="spellStart"/>
      <w:r w:rsidRPr="0002574B">
        <w:rPr>
          <w:rFonts w:ascii="Times New Roman" w:hAnsi="Times New Roman"/>
          <w:sz w:val="28"/>
          <w:szCs w:val="28"/>
          <w:lang w:val="uk-UA"/>
        </w:rPr>
        <w:t>Слабчук</w:t>
      </w:r>
      <w:proofErr w:type="spellEnd"/>
      <w:r w:rsidRPr="0002574B">
        <w:rPr>
          <w:rFonts w:ascii="Times New Roman" w:hAnsi="Times New Roman"/>
          <w:sz w:val="28"/>
          <w:szCs w:val="28"/>
          <w:lang w:val="uk-UA"/>
        </w:rPr>
        <w:t xml:space="preserve"> Ю. О.).</w:t>
      </w:r>
    </w:p>
    <w:p w14:paraId="4A0852A0" w14:textId="77777777" w:rsidR="00601148" w:rsidRPr="0002574B" w:rsidRDefault="00601148" w:rsidP="00601148">
      <w:pPr>
        <w:pStyle w:val="1"/>
        <w:rPr>
          <w:b/>
          <w:sz w:val="28"/>
          <w:szCs w:val="28"/>
          <w:lang w:val="uk-UA"/>
        </w:rPr>
      </w:pPr>
    </w:p>
    <w:p w14:paraId="3C569409" w14:textId="77777777" w:rsidR="00601148" w:rsidRPr="0002574B" w:rsidRDefault="00601148" w:rsidP="00601148">
      <w:pPr>
        <w:pStyle w:val="1"/>
        <w:ind w:left="360"/>
        <w:rPr>
          <w:rFonts w:ascii="Times New Roman" w:hAnsi="Times New Roman"/>
          <w:b/>
          <w:sz w:val="28"/>
          <w:szCs w:val="28"/>
          <w:lang w:val="uk-UA"/>
        </w:rPr>
      </w:pPr>
    </w:p>
    <w:p w14:paraId="6079FF93" w14:textId="77777777" w:rsidR="00FF6022" w:rsidRPr="0002574B" w:rsidRDefault="00FF6022" w:rsidP="00601148">
      <w:pPr>
        <w:pStyle w:val="1"/>
        <w:ind w:left="0"/>
        <w:rPr>
          <w:rFonts w:ascii="Times New Roman" w:hAnsi="Times New Roman"/>
          <w:b/>
          <w:sz w:val="28"/>
          <w:szCs w:val="28"/>
          <w:lang w:val="uk-UA"/>
        </w:rPr>
      </w:pPr>
    </w:p>
    <w:p w14:paraId="434E903B" w14:textId="77777777" w:rsidR="00FF6022" w:rsidRPr="0002574B" w:rsidRDefault="00FF6022" w:rsidP="00601148">
      <w:pPr>
        <w:pStyle w:val="1"/>
        <w:ind w:left="0"/>
        <w:rPr>
          <w:rFonts w:ascii="Times New Roman" w:hAnsi="Times New Roman"/>
          <w:b/>
          <w:sz w:val="28"/>
          <w:szCs w:val="28"/>
          <w:lang w:val="uk-UA"/>
        </w:rPr>
      </w:pPr>
    </w:p>
    <w:p w14:paraId="37FFFB81" w14:textId="77777777" w:rsidR="00601148" w:rsidRPr="0002574B" w:rsidRDefault="00601148" w:rsidP="00FF6022">
      <w:pPr>
        <w:pStyle w:val="1"/>
        <w:ind w:left="0"/>
        <w:jc w:val="center"/>
        <w:rPr>
          <w:rFonts w:ascii="Times New Roman" w:hAnsi="Times New Roman"/>
          <w:b/>
          <w:sz w:val="28"/>
          <w:szCs w:val="28"/>
          <w:lang w:val="uk-UA"/>
        </w:rPr>
      </w:pPr>
      <w:r w:rsidRPr="0002574B">
        <w:rPr>
          <w:rFonts w:ascii="Times New Roman" w:hAnsi="Times New Roman"/>
          <w:b/>
          <w:sz w:val="28"/>
          <w:szCs w:val="28"/>
          <w:lang w:val="uk-UA"/>
        </w:rPr>
        <w:t>Голова районної ради</w:t>
      </w:r>
      <w:r w:rsidRPr="0002574B">
        <w:rPr>
          <w:rFonts w:ascii="Times New Roman" w:hAnsi="Times New Roman"/>
          <w:b/>
          <w:sz w:val="28"/>
          <w:szCs w:val="28"/>
          <w:lang w:val="uk-UA"/>
        </w:rPr>
        <w:tab/>
      </w:r>
      <w:r w:rsidRPr="0002574B">
        <w:rPr>
          <w:rFonts w:ascii="Times New Roman" w:hAnsi="Times New Roman"/>
          <w:b/>
          <w:sz w:val="28"/>
          <w:szCs w:val="28"/>
          <w:lang w:val="uk-UA"/>
        </w:rPr>
        <w:tab/>
        <w:t xml:space="preserve">              </w:t>
      </w:r>
      <w:r w:rsidRPr="0002574B">
        <w:rPr>
          <w:rFonts w:ascii="Times New Roman" w:hAnsi="Times New Roman"/>
          <w:b/>
          <w:sz w:val="28"/>
          <w:szCs w:val="28"/>
          <w:lang w:val="uk-UA"/>
        </w:rPr>
        <w:tab/>
      </w:r>
      <w:r w:rsidRPr="0002574B">
        <w:rPr>
          <w:rFonts w:ascii="Times New Roman" w:hAnsi="Times New Roman"/>
          <w:b/>
          <w:sz w:val="28"/>
          <w:szCs w:val="28"/>
          <w:lang w:val="uk-UA"/>
        </w:rPr>
        <w:tab/>
        <w:t>Ю.СЛАБЧУК</w:t>
      </w:r>
    </w:p>
    <w:p w14:paraId="7260560F" w14:textId="77777777" w:rsidR="00601148" w:rsidRPr="0002574B" w:rsidRDefault="00601148" w:rsidP="00601148">
      <w:pPr>
        <w:pStyle w:val="1"/>
        <w:ind w:left="360"/>
        <w:rPr>
          <w:rFonts w:ascii="Times New Roman" w:hAnsi="Times New Roman"/>
          <w:b/>
          <w:sz w:val="28"/>
          <w:szCs w:val="28"/>
          <w:lang w:val="uk-UA"/>
        </w:rPr>
      </w:pPr>
    </w:p>
    <w:p w14:paraId="74D26140" w14:textId="77777777" w:rsidR="0010133C" w:rsidRPr="0002574B" w:rsidRDefault="0010133C">
      <w:pPr>
        <w:rPr>
          <w:lang w:val="uk-UA"/>
        </w:rPr>
      </w:pPr>
    </w:p>
    <w:p w14:paraId="45E9D25B" w14:textId="77777777" w:rsidR="009D35F1" w:rsidRPr="0002574B" w:rsidRDefault="009D35F1">
      <w:pPr>
        <w:rPr>
          <w:lang w:val="uk-UA"/>
        </w:rPr>
      </w:pPr>
    </w:p>
    <w:p w14:paraId="3637BB82" w14:textId="77777777" w:rsidR="009D35F1" w:rsidRPr="0002574B" w:rsidRDefault="009D35F1">
      <w:pPr>
        <w:rPr>
          <w:lang w:val="uk-UA"/>
        </w:rPr>
      </w:pPr>
    </w:p>
    <w:p w14:paraId="13214AE3" w14:textId="77777777" w:rsidR="009D35F1" w:rsidRPr="0002574B" w:rsidRDefault="009D35F1">
      <w:pPr>
        <w:rPr>
          <w:lang w:val="uk-UA"/>
        </w:rPr>
      </w:pPr>
    </w:p>
    <w:p w14:paraId="7F42A613" w14:textId="77777777" w:rsidR="009D35F1" w:rsidRPr="0002574B" w:rsidRDefault="009D35F1">
      <w:pPr>
        <w:rPr>
          <w:lang w:val="uk-UA"/>
        </w:rPr>
      </w:pPr>
    </w:p>
    <w:p w14:paraId="3AEA2F46" w14:textId="77777777" w:rsidR="009D35F1" w:rsidRPr="0002574B" w:rsidRDefault="009D35F1">
      <w:pPr>
        <w:rPr>
          <w:lang w:val="uk-UA"/>
        </w:rPr>
      </w:pPr>
    </w:p>
    <w:p w14:paraId="45245A62" w14:textId="77777777" w:rsidR="009D35F1" w:rsidRPr="0002574B" w:rsidRDefault="009D35F1">
      <w:pPr>
        <w:rPr>
          <w:lang w:val="uk-UA"/>
        </w:rPr>
      </w:pPr>
    </w:p>
    <w:p w14:paraId="1EAC4628" w14:textId="77777777" w:rsidR="009D35F1" w:rsidRPr="0002574B" w:rsidRDefault="009D35F1">
      <w:pPr>
        <w:rPr>
          <w:lang w:val="uk-UA"/>
        </w:rPr>
      </w:pPr>
    </w:p>
    <w:p w14:paraId="520C3D3A" w14:textId="77777777" w:rsidR="009D35F1" w:rsidRPr="0002574B" w:rsidRDefault="009D35F1">
      <w:pPr>
        <w:rPr>
          <w:lang w:val="uk-UA"/>
        </w:rPr>
      </w:pPr>
    </w:p>
    <w:p w14:paraId="3A95CBF6" w14:textId="77777777" w:rsidR="009D35F1" w:rsidRPr="0002574B" w:rsidRDefault="009D35F1" w:rsidP="009D35F1">
      <w:pPr>
        <w:pStyle w:val="a3"/>
        <w:jc w:val="right"/>
        <w:rPr>
          <w:rFonts w:ascii="Times New Roman" w:hAnsi="Times New Roman"/>
          <w:sz w:val="28"/>
          <w:szCs w:val="28"/>
          <w:lang w:val="uk-UA"/>
        </w:rPr>
      </w:pPr>
      <w:r w:rsidRPr="0002574B">
        <w:rPr>
          <w:rFonts w:ascii="Times New Roman" w:hAnsi="Times New Roman"/>
          <w:sz w:val="28"/>
          <w:szCs w:val="28"/>
          <w:lang w:val="uk-UA"/>
        </w:rPr>
        <w:t xml:space="preserve">Додаток </w:t>
      </w:r>
    </w:p>
    <w:p w14:paraId="1FBE79CE" w14:textId="77777777" w:rsidR="009D35F1" w:rsidRPr="0002574B" w:rsidRDefault="009D35F1" w:rsidP="009D35F1">
      <w:pPr>
        <w:pStyle w:val="a3"/>
        <w:jc w:val="right"/>
        <w:rPr>
          <w:rFonts w:ascii="Times New Roman" w:hAnsi="Times New Roman"/>
          <w:sz w:val="28"/>
          <w:szCs w:val="28"/>
          <w:lang w:val="uk-UA"/>
        </w:rPr>
      </w:pPr>
      <w:r w:rsidRPr="0002574B">
        <w:rPr>
          <w:rFonts w:ascii="Times New Roman" w:hAnsi="Times New Roman"/>
          <w:sz w:val="28"/>
          <w:szCs w:val="28"/>
          <w:lang w:val="uk-UA"/>
        </w:rPr>
        <w:t xml:space="preserve">до рішення 14 сесії районної ради 8 скликання </w:t>
      </w:r>
    </w:p>
    <w:p w14:paraId="69539AB7" w14:textId="77777777" w:rsidR="009D35F1" w:rsidRPr="0002574B" w:rsidRDefault="009D35F1" w:rsidP="009D35F1">
      <w:pPr>
        <w:pStyle w:val="a3"/>
        <w:jc w:val="right"/>
        <w:rPr>
          <w:rFonts w:ascii="Times New Roman" w:hAnsi="Times New Roman"/>
          <w:sz w:val="28"/>
          <w:szCs w:val="28"/>
          <w:lang w:val="uk-UA"/>
        </w:rPr>
      </w:pPr>
      <w:r w:rsidRPr="0002574B">
        <w:rPr>
          <w:rFonts w:ascii="Times New Roman" w:hAnsi="Times New Roman"/>
          <w:sz w:val="28"/>
          <w:szCs w:val="28"/>
          <w:lang w:val="uk-UA"/>
        </w:rPr>
        <w:t>від 05.03.2022 р. №</w:t>
      </w:r>
      <w:r w:rsidR="001E672C">
        <w:rPr>
          <w:rFonts w:ascii="Times New Roman" w:hAnsi="Times New Roman"/>
          <w:sz w:val="28"/>
          <w:szCs w:val="28"/>
          <w:lang w:val="uk-UA"/>
        </w:rPr>
        <w:t xml:space="preserve"> 204</w:t>
      </w:r>
    </w:p>
    <w:p w14:paraId="4763583D" w14:textId="77777777" w:rsidR="009D35F1" w:rsidRPr="0002574B" w:rsidRDefault="009D35F1" w:rsidP="009D35F1">
      <w:pPr>
        <w:pStyle w:val="a3"/>
        <w:jc w:val="right"/>
        <w:rPr>
          <w:rFonts w:ascii="Times New Roman" w:hAnsi="Times New Roman"/>
          <w:sz w:val="28"/>
          <w:szCs w:val="28"/>
          <w:lang w:val="uk-UA"/>
        </w:rPr>
      </w:pPr>
    </w:p>
    <w:p w14:paraId="493CFC5E" w14:textId="77777777" w:rsidR="00FF6022" w:rsidRPr="0002574B" w:rsidRDefault="00FF6022" w:rsidP="00FF6022">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 xml:space="preserve">Звернення Хмільницької районної ради </w:t>
      </w:r>
    </w:p>
    <w:p w14:paraId="43AA84AE" w14:textId="77777777" w:rsidR="00FF6022" w:rsidRPr="0002574B" w:rsidRDefault="00FF6022" w:rsidP="00FF6022">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 xml:space="preserve">до міжнародної спільноти, США, Великобританії, </w:t>
      </w:r>
    </w:p>
    <w:p w14:paraId="7FB0DB94" w14:textId="59BD8AE7" w:rsidR="00FF6022" w:rsidRPr="0002574B" w:rsidRDefault="00FF6022" w:rsidP="00FF6022">
      <w:pPr>
        <w:spacing w:after="0" w:line="240" w:lineRule="auto"/>
        <w:jc w:val="center"/>
        <w:rPr>
          <w:rFonts w:ascii="Times New Roman" w:hAnsi="Times New Roman"/>
          <w:b/>
          <w:sz w:val="28"/>
          <w:szCs w:val="24"/>
          <w:lang w:val="uk-UA" w:eastAsia="ru-RU"/>
        </w:rPr>
      </w:pPr>
      <w:r w:rsidRPr="0002574B">
        <w:rPr>
          <w:rFonts w:ascii="Times New Roman" w:hAnsi="Times New Roman"/>
          <w:b/>
          <w:sz w:val="28"/>
          <w:szCs w:val="24"/>
          <w:lang w:val="uk-UA" w:eastAsia="ru-RU"/>
        </w:rPr>
        <w:t>та усіх країн Пів</w:t>
      </w:r>
      <w:r w:rsidR="000D7167">
        <w:rPr>
          <w:rFonts w:ascii="Times New Roman" w:hAnsi="Times New Roman"/>
          <w:b/>
          <w:sz w:val="28"/>
          <w:szCs w:val="24"/>
          <w:lang w:val="uk-UA" w:eastAsia="ru-RU"/>
        </w:rPr>
        <w:t>нічно</w:t>
      </w:r>
      <w:bookmarkStart w:id="0" w:name="_GoBack"/>
      <w:bookmarkEnd w:id="0"/>
      <w:r w:rsidRPr="0002574B">
        <w:rPr>
          <w:rFonts w:ascii="Times New Roman" w:hAnsi="Times New Roman"/>
          <w:b/>
          <w:sz w:val="28"/>
          <w:szCs w:val="24"/>
          <w:lang w:val="uk-UA" w:eastAsia="ru-RU"/>
        </w:rPr>
        <w:t xml:space="preserve">атлантичного альянсу.  </w:t>
      </w:r>
    </w:p>
    <w:p w14:paraId="3EE4AAD6" w14:textId="77777777" w:rsidR="0002574B" w:rsidRPr="0002574B" w:rsidRDefault="00FF6022" w:rsidP="00F92950">
      <w:pPr>
        <w:spacing w:after="0" w:line="240" w:lineRule="auto"/>
        <w:ind w:firstLine="708"/>
        <w:rPr>
          <w:rFonts w:ascii="Times New Roman" w:hAnsi="Times New Roman"/>
          <w:sz w:val="28"/>
          <w:szCs w:val="24"/>
          <w:lang w:val="uk-UA" w:eastAsia="ru-RU"/>
        </w:rPr>
      </w:pPr>
      <w:r w:rsidRPr="0002574B">
        <w:rPr>
          <w:rFonts w:ascii="Times New Roman" w:hAnsi="Times New Roman"/>
          <w:sz w:val="28"/>
          <w:szCs w:val="24"/>
          <w:lang w:val="uk-UA" w:eastAsia="ru-RU"/>
        </w:rPr>
        <w:t xml:space="preserve">Російська федерація, порушивши усі норми міжнародного права, </w:t>
      </w:r>
    </w:p>
    <w:p w14:paraId="657AA723" w14:textId="77777777" w:rsidR="00FF6022" w:rsidRPr="0002574B" w:rsidRDefault="00FF6022" w:rsidP="00F92950">
      <w:pPr>
        <w:spacing w:after="0" w:line="240" w:lineRule="auto"/>
        <w:ind w:firstLine="708"/>
        <w:rPr>
          <w:rFonts w:ascii="Times New Roman" w:hAnsi="Times New Roman"/>
          <w:sz w:val="28"/>
          <w:szCs w:val="24"/>
          <w:lang w:val="uk-UA" w:eastAsia="ru-RU"/>
        </w:rPr>
      </w:pPr>
      <w:r w:rsidRPr="0002574B">
        <w:rPr>
          <w:rFonts w:ascii="Times New Roman" w:hAnsi="Times New Roman"/>
          <w:sz w:val="28"/>
          <w:szCs w:val="24"/>
          <w:lang w:val="uk-UA" w:eastAsia="ru-RU"/>
        </w:rPr>
        <w:t xml:space="preserve">24 лютого вторглась на територію України, незалежної європейської держави. </w:t>
      </w:r>
    </w:p>
    <w:p w14:paraId="2D6AC9ED" w14:textId="77777777" w:rsidR="00FF6022" w:rsidRPr="0002574B" w:rsidRDefault="00FF6022"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За наказом російського президента російські окупаційні війська постійно обстрілюють українські міста та села. Ракетні та бомбові удари наносяться по житлових будинках, школах, дитячих садочках, лікарнях. Це військові злочини, які викликають багато жертв серед цивільного населення і на які ми не маємо права закривати очі.</w:t>
      </w:r>
    </w:p>
    <w:p w14:paraId="74D14543" w14:textId="77777777" w:rsidR="00FF6022" w:rsidRPr="0002574B" w:rsidRDefault="00FF6022"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Україна вдячна і завжди цінувала підтримку збоку західних па</w:t>
      </w:r>
      <w:r w:rsidR="00F92950" w:rsidRPr="0002574B">
        <w:rPr>
          <w:rFonts w:ascii="Times New Roman" w:hAnsi="Times New Roman"/>
          <w:sz w:val="28"/>
          <w:szCs w:val="24"/>
          <w:lang w:val="uk-UA" w:eastAsia="ru-RU"/>
        </w:rPr>
        <w:t>р</w:t>
      </w:r>
      <w:r w:rsidRPr="0002574B">
        <w:rPr>
          <w:rFonts w:ascii="Times New Roman" w:hAnsi="Times New Roman"/>
          <w:sz w:val="28"/>
          <w:szCs w:val="24"/>
          <w:lang w:val="uk-UA" w:eastAsia="ru-RU"/>
        </w:rPr>
        <w:t>терів, але те, що відбувається сьогодні – це неприкрите нічим вбивство безневинних людей яке одними санкціями не зупинити.</w:t>
      </w:r>
    </w:p>
    <w:p w14:paraId="1B5B1613" w14:textId="77777777" w:rsidR="00FF6022" w:rsidRPr="0002574B" w:rsidRDefault="00FF6022"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Окупанти щодня випускають десятки ракет та здійснюють арт</w:t>
      </w:r>
      <w:r w:rsidR="00F92950" w:rsidRPr="0002574B">
        <w:rPr>
          <w:rFonts w:ascii="Times New Roman" w:hAnsi="Times New Roman"/>
          <w:sz w:val="28"/>
          <w:szCs w:val="24"/>
          <w:lang w:val="uk-UA" w:eastAsia="ru-RU"/>
        </w:rPr>
        <w:t>обстріли та бомбардування мирних міст України.</w:t>
      </w:r>
    </w:p>
    <w:p w14:paraId="106A9EC3" w14:textId="77777777" w:rsidR="00F92950" w:rsidRPr="0002574B" w:rsidRDefault="00F92950"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 xml:space="preserve">Уже зафіксовано використання ними касетних бомб. </w:t>
      </w:r>
    </w:p>
    <w:p w14:paraId="655959BB" w14:textId="77777777" w:rsidR="00F92950" w:rsidRPr="0002574B" w:rsidRDefault="00F92950"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 xml:space="preserve">Російські окупаційні </w:t>
      </w:r>
      <w:r w:rsidR="0002574B" w:rsidRPr="0002574B">
        <w:rPr>
          <w:rFonts w:ascii="Times New Roman" w:hAnsi="Times New Roman"/>
          <w:sz w:val="28"/>
          <w:szCs w:val="24"/>
          <w:lang w:val="uk-UA" w:eastAsia="ru-RU"/>
        </w:rPr>
        <w:t>сили захопили Ч</w:t>
      </w:r>
      <w:r w:rsidRPr="0002574B">
        <w:rPr>
          <w:rFonts w:ascii="Times New Roman" w:hAnsi="Times New Roman"/>
          <w:sz w:val="28"/>
          <w:szCs w:val="24"/>
          <w:lang w:val="uk-UA" w:eastAsia="ru-RU"/>
        </w:rPr>
        <w:t xml:space="preserve">орнобильську та </w:t>
      </w:r>
      <w:proofErr w:type="spellStart"/>
      <w:r w:rsidRPr="0002574B">
        <w:rPr>
          <w:rFonts w:ascii="Times New Roman" w:hAnsi="Times New Roman"/>
          <w:sz w:val="28"/>
          <w:szCs w:val="24"/>
          <w:lang w:val="uk-UA" w:eastAsia="ru-RU"/>
        </w:rPr>
        <w:t>Запоріжську</w:t>
      </w:r>
      <w:proofErr w:type="spellEnd"/>
      <w:r w:rsidRPr="0002574B">
        <w:rPr>
          <w:rFonts w:ascii="Times New Roman" w:hAnsi="Times New Roman"/>
          <w:sz w:val="28"/>
          <w:szCs w:val="24"/>
          <w:lang w:val="uk-UA" w:eastAsia="ru-RU"/>
        </w:rPr>
        <w:t xml:space="preserve"> АЕС. У світі може повторитися аварія в десятки раз страшніша за </w:t>
      </w:r>
      <w:r w:rsidR="0002574B" w:rsidRPr="0002574B">
        <w:rPr>
          <w:rFonts w:ascii="Times New Roman" w:hAnsi="Times New Roman"/>
          <w:sz w:val="28"/>
          <w:szCs w:val="24"/>
          <w:lang w:val="uk-UA" w:eastAsia="ru-RU"/>
        </w:rPr>
        <w:t>Ч</w:t>
      </w:r>
      <w:r w:rsidRPr="0002574B">
        <w:rPr>
          <w:rFonts w:ascii="Times New Roman" w:hAnsi="Times New Roman"/>
          <w:sz w:val="28"/>
          <w:szCs w:val="24"/>
          <w:lang w:val="uk-UA" w:eastAsia="ru-RU"/>
        </w:rPr>
        <w:t xml:space="preserve">орнобильську. Її наслідки на собі відчує не тільки Україна. </w:t>
      </w:r>
    </w:p>
    <w:p w14:paraId="2FD4524C" w14:textId="77777777" w:rsidR="00F92950" w:rsidRPr="0002574B" w:rsidRDefault="0002574B"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За</w:t>
      </w:r>
      <w:r w:rsidR="00F92950" w:rsidRPr="0002574B">
        <w:rPr>
          <w:rFonts w:ascii="Times New Roman" w:hAnsi="Times New Roman"/>
          <w:sz w:val="28"/>
          <w:szCs w:val="24"/>
          <w:lang w:val="uk-UA" w:eastAsia="ru-RU"/>
        </w:rPr>
        <w:t>для збереження миру, світ має зупинити Путіна та його поплічників, альтернативи цьому немає.</w:t>
      </w:r>
    </w:p>
    <w:p w14:paraId="7F65EEA5" w14:textId="77777777" w:rsidR="00F92950" w:rsidRPr="0002574B" w:rsidRDefault="00F92950" w:rsidP="00F92950">
      <w:pPr>
        <w:spacing w:after="0" w:line="240" w:lineRule="auto"/>
        <w:rPr>
          <w:rFonts w:ascii="Times New Roman" w:hAnsi="Times New Roman"/>
          <w:sz w:val="28"/>
          <w:szCs w:val="24"/>
          <w:lang w:val="uk-UA" w:eastAsia="ru-RU"/>
        </w:rPr>
      </w:pPr>
      <w:r w:rsidRPr="0002574B">
        <w:rPr>
          <w:rFonts w:ascii="Times New Roman" w:hAnsi="Times New Roman"/>
          <w:sz w:val="28"/>
          <w:szCs w:val="24"/>
          <w:lang w:val="uk-UA" w:eastAsia="ru-RU"/>
        </w:rPr>
        <w:tab/>
        <w:t>Україна зі всієї сили бор</w:t>
      </w:r>
      <w:r w:rsidR="0002574B" w:rsidRPr="0002574B">
        <w:rPr>
          <w:rFonts w:ascii="Times New Roman" w:hAnsi="Times New Roman"/>
          <w:sz w:val="28"/>
          <w:szCs w:val="24"/>
          <w:lang w:val="uk-UA" w:eastAsia="ru-RU"/>
        </w:rPr>
        <w:t>е</w:t>
      </w:r>
      <w:r w:rsidRPr="0002574B">
        <w:rPr>
          <w:rFonts w:ascii="Times New Roman" w:hAnsi="Times New Roman"/>
          <w:sz w:val="28"/>
          <w:szCs w:val="24"/>
          <w:lang w:val="uk-UA" w:eastAsia="ru-RU"/>
        </w:rPr>
        <w:t>ться за збереження своєї незалежності. Відчайдушно боронить свою землю, свій народ. Ця війна є боротьбою добра зі злом, боротьба за повагу до людської гідності, свободу, демократію, рівність.</w:t>
      </w:r>
    </w:p>
    <w:p w14:paraId="04812343" w14:textId="77777777" w:rsidR="00FF6022" w:rsidRPr="0002574B" w:rsidRDefault="00F92950" w:rsidP="00F92950">
      <w:pPr>
        <w:pStyle w:val="a3"/>
        <w:rPr>
          <w:rFonts w:ascii="Times New Roman" w:hAnsi="Times New Roman"/>
          <w:sz w:val="28"/>
          <w:szCs w:val="28"/>
          <w:lang w:val="uk-UA"/>
        </w:rPr>
      </w:pPr>
      <w:r w:rsidRPr="0002574B">
        <w:rPr>
          <w:rFonts w:ascii="Times New Roman" w:hAnsi="Times New Roman"/>
          <w:sz w:val="28"/>
          <w:szCs w:val="28"/>
          <w:lang w:val="uk-UA"/>
        </w:rPr>
        <w:tab/>
        <w:t>Виходячи з цього просимо вас закрити повітряний простір над Україною. Це потрібно за для збереження мирного населення нашої країни.</w:t>
      </w:r>
    </w:p>
    <w:p w14:paraId="6932636E" w14:textId="77777777" w:rsidR="00F92950" w:rsidRPr="0002574B" w:rsidRDefault="00F92950" w:rsidP="00F92950">
      <w:pPr>
        <w:pStyle w:val="a3"/>
        <w:rPr>
          <w:rFonts w:ascii="Times New Roman" w:hAnsi="Times New Roman"/>
          <w:sz w:val="28"/>
          <w:szCs w:val="28"/>
          <w:lang w:val="uk-UA"/>
        </w:rPr>
      </w:pPr>
    </w:p>
    <w:p w14:paraId="4D1D659A" w14:textId="77777777" w:rsidR="00F92950" w:rsidRPr="0002574B" w:rsidRDefault="00F92950" w:rsidP="00F92950">
      <w:pPr>
        <w:pStyle w:val="a3"/>
        <w:rPr>
          <w:rFonts w:ascii="Times New Roman" w:hAnsi="Times New Roman"/>
          <w:sz w:val="28"/>
          <w:szCs w:val="28"/>
          <w:lang w:val="uk-UA"/>
        </w:rPr>
      </w:pPr>
      <w:r w:rsidRPr="0002574B">
        <w:rPr>
          <w:rFonts w:ascii="Times New Roman" w:hAnsi="Times New Roman"/>
          <w:sz w:val="28"/>
          <w:szCs w:val="28"/>
          <w:lang w:val="uk-UA"/>
        </w:rPr>
        <w:tab/>
      </w:r>
    </w:p>
    <w:p w14:paraId="7BCF9B56" w14:textId="77777777" w:rsidR="00F92950" w:rsidRPr="0002574B" w:rsidRDefault="00F92950" w:rsidP="00F92950">
      <w:pPr>
        <w:pStyle w:val="a3"/>
        <w:rPr>
          <w:rFonts w:ascii="Times New Roman" w:hAnsi="Times New Roman"/>
          <w:b/>
          <w:sz w:val="28"/>
          <w:szCs w:val="28"/>
          <w:lang w:val="uk-UA"/>
        </w:rPr>
      </w:pPr>
      <w:r w:rsidRPr="0002574B">
        <w:rPr>
          <w:rFonts w:ascii="Times New Roman" w:hAnsi="Times New Roman"/>
          <w:b/>
          <w:sz w:val="28"/>
          <w:szCs w:val="28"/>
          <w:lang w:val="uk-UA"/>
        </w:rPr>
        <w:t>За дорученням депутатів районної ради</w:t>
      </w:r>
    </w:p>
    <w:p w14:paraId="66871CA3" w14:textId="77777777" w:rsidR="00F92950" w:rsidRPr="0002574B" w:rsidRDefault="00F92950" w:rsidP="00F92950">
      <w:pPr>
        <w:pStyle w:val="a3"/>
        <w:rPr>
          <w:rFonts w:ascii="Times New Roman" w:hAnsi="Times New Roman"/>
          <w:b/>
          <w:sz w:val="28"/>
          <w:szCs w:val="28"/>
          <w:lang w:val="uk-UA"/>
        </w:rPr>
      </w:pPr>
    </w:p>
    <w:p w14:paraId="686296B8" w14:textId="77777777" w:rsidR="00F92950" w:rsidRPr="0002574B" w:rsidRDefault="00F92950" w:rsidP="00F92950">
      <w:pPr>
        <w:pStyle w:val="a3"/>
        <w:rPr>
          <w:rFonts w:ascii="Times New Roman" w:hAnsi="Times New Roman"/>
          <w:b/>
          <w:sz w:val="28"/>
          <w:szCs w:val="28"/>
          <w:lang w:val="uk-UA"/>
        </w:rPr>
      </w:pPr>
    </w:p>
    <w:p w14:paraId="293CF433" w14:textId="77777777" w:rsidR="00F92950" w:rsidRPr="0002574B" w:rsidRDefault="00F92950" w:rsidP="00F92950">
      <w:pPr>
        <w:pStyle w:val="a3"/>
        <w:rPr>
          <w:rFonts w:ascii="Times New Roman" w:hAnsi="Times New Roman"/>
          <w:b/>
          <w:sz w:val="28"/>
          <w:szCs w:val="28"/>
          <w:lang w:val="uk-UA"/>
        </w:rPr>
      </w:pPr>
    </w:p>
    <w:p w14:paraId="22711CD3" w14:textId="77777777" w:rsidR="00F92950" w:rsidRPr="0002574B" w:rsidRDefault="00F92950" w:rsidP="00F92950">
      <w:pPr>
        <w:pStyle w:val="a3"/>
        <w:jc w:val="center"/>
        <w:rPr>
          <w:rFonts w:ascii="Times New Roman" w:hAnsi="Times New Roman"/>
          <w:b/>
          <w:sz w:val="28"/>
          <w:szCs w:val="28"/>
          <w:lang w:val="uk-UA"/>
        </w:rPr>
      </w:pPr>
      <w:r w:rsidRPr="0002574B">
        <w:rPr>
          <w:rFonts w:ascii="Times New Roman" w:hAnsi="Times New Roman"/>
          <w:b/>
          <w:sz w:val="28"/>
          <w:szCs w:val="28"/>
          <w:lang w:val="uk-UA"/>
        </w:rPr>
        <w:t>Голова районної ради                         Юрій СЛАБЧУК</w:t>
      </w:r>
    </w:p>
    <w:sectPr w:rsidR="00F92950" w:rsidRPr="0002574B" w:rsidSect="00FF77A0">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7574A"/>
    <w:multiLevelType w:val="hybridMultilevel"/>
    <w:tmpl w:val="F37ED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48"/>
    <w:rsid w:val="0002574B"/>
    <w:rsid w:val="000D7167"/>
    <w:rsid w:val="0010133C"/>
    <w:rsid w:val="001E672C"/>
    <w:rsid w:val="00601148"/>
    <w:rsid w:val="009D35F1"/>
    <w:rsid w:val="00A33EAF"/>
    <w:rsid w:val="00F92950"/>
    <w:rsid w:val="00FF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EE23"/>
  <w15:chartTrackingRefBased/>
  <w15:docId w15:val="{E05EE71C-D1B3-4026-A194-4B655860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1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01148"/>
    <w:pPr>
      <w:ind w:left="720"/>
      <w:contextualSpacing/>
    </w:pPr>
  </w:style>
  <w:style w:type="paragraph" w:styleId="a3">
    <w:name w:val="No Spacing"/>
    <w:uiPriority w:val="1"/>
    <w:qFormat/>
    <w:rsid w:val="009D35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Нечипорук</cp:lastModifiedBy>
  <cp:revision>4</cp:revision>
  <dcterms:created xsi:type="dcterms:W3CDTF">2022-03-06T08:07:00Z</dcterms:created>
  <dcterms:modified xsi:type="dcterms:W3CDTF">2022-03-11T08:11:00Z</dcterms:modified>
</cp:coreProperties>
</file>