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D" w:rsidRPr="00B82B25" w:rsidRDefault="00AF6A6D" w:rsidP="00AF6A6D">
      <w:pPr>
        <w:pStyle w:val="a3"/>
        <w:jc w:val="center"/>
        <w:rPr>
          <w:rFonts w:ascii="Times New Roman" w:hAnsi="Times New Roman" w:cs="Times New Roman"/>
        </w:rPr>
      </w:pPr>
      <w:r w:rsidRPr="00B82B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8912A1" wp14:editId="389C86BA">
            <wp:extent cx="367030" cy="5689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6D" w:rsidRPr="00B82B25" w:rsidRDefault="00AF6A6D" w:rsidP="00AF6A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AF6A6D" w:rsidRPr="00B82B25" w:rsidRDefault="00AF6A6D" w:rsidP="00AF6A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УЛАНІВСЬКА СІЛЬСЬКА РАДА</w:t>
      </w:r>
    </w:p>
    <w:p w:rsidR="00AF6A6D" w:rsidRPr="00B82B25" w:rsidRDefault="00AF6A6D" w:rsidP="00AF6A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</w:t>
      </w:r>
    </w:p>
    <w:p w:rsidR="00AF6A6D" w:rsidRPr="00B82B25" w:rsidRDefault="00AF6A6D" w:rsidP="00AF6A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6A6D" w:rsidRPr="00B82B25" w:rsidRDefault="00AF6A6D" w:rsidP="00AF6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AF6A6D" w:rsidRPr="00B82B25" w:rsidRDefault="00AF6A6D" w:rsidP="00AF6A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82B25">
        <w:rPr>
          <w:rFonts w:ascii="Times New Roman" w:hAnsi="Times New Roman" w:cs="Times New Roman"/>
          <w:sz w:val="28"/>
          <w:szCs w:val="28"/>
        </w:rPr>
        <w:t>.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82B25">
        <w:rPr>
          <w:rFonts w:ascii="Times New Roman" w:hAnsi="Times New Roman" w:cs="Times New Roman"/>
          <w:sz w:val="28"/>
          <w:szCs w:val="28"/>
        </w:rPr>
        <w:t>.201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82B25">
        <w:rPr>
          <w:rFonts w:ascii="Times New Roman" w:hAnsi="Times New Roman" w:cs="Times New Roman"/>
          <w:sz w:val="28"/>
          <w:szCs w:val="28"/>
        </w:rPr>
        <w:t xml:space="preserve"> року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2B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25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2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AF6A6D" w:rsidRPr="00757DFB" w:rsidRDefault="00AF6A6D" w:rsidP="00AF6A6D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>Всього депутатів ради                       -                  22 депутати</w:t>
      </w:r>
    </w:p>
    <w:p w:rsidR="00AF6A6D" w:rsidRPr="00757DFB" w:rsidRDefault="00AF6A6D" w:rsidP="00AF6A6D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>Присутніх на сесії                              -                  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депутатів</w:t>
      </w:r>
    </w:p>
    <w:p w:rsidR="00AF6A6D" w:rsidRDefault="00AF6A6D" w:rsidP="00AF6A6D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</w:p>
    <w:p w:rsidR="00AF6A6D" w:rsidRPr="00757DFB" w:rsidRDefault="00AF6A6D" w:rsidP="00AF6A6D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Голова сесії             -         </w:t>
      </w:r>
      <w:proofErr w:type="spellStart"/>
      <w:r w:rsidRPr="00757DFB">
        <w:rPr>
          <w:rFonts w:ascii="Times New Roman" w:hAnsi="Times New Roman" w:cs="Times New Roman"/>
        </w:rPr>
        <w:t>Уланівський</w:t>
      </w:r>
      <w:proofErr w:type="spellEnd"/>
      <w:r w:rsidRPr="00757DFB">
        <w:rPr>
          <w:rFonts w:ascii="Times New Roman" w:hAnsi="Times New Roman" w:cs="Times New Roman"/>
        </w:rPr>
        <w:t xml:space="preserve"> сільський голова </w:t>
      </w:r>
      <w:proofErr w:type="spellStart"/>
      <w:r w:rsidRPr="00757DFB">
        <w:rPr>
          <w:rFonts w:ascii="Times New Roman" w:hAnsi="Times New Roman" w:cs="Times New Roman"/>
        </w:rPr>
        <w:t>Голубенко</w:t>
      </w:r>
      <w:proofErr w:type="spellEnd"/>
      <w:r w:rsidRPr="00757DFB">
        <w:rPr>
          <w:rFonts w:ascii="Times New Roman" w:hAnsi="Times New Roman" w:cs="Times New Roman"/>
        </w:rPr>
        <w:t xml:space="preserve"> С.І. </w:t>
      </w:r>
    </w:p>
    <w:p w:rsidR="00AF6A6D" w:rsidRPr="00757DFB" w:rsidRDefault="00AF6A6D" w:rsidP="00AF6A6D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Секретар сесії         -          депутат сільської ради від виборчого округу </w:t>
      </w:r>
    </w:p>
    <w:p w:rsidR="00AF6A6D" w:rsidRPr="00757DFB" w:rsidRDefault="00AF6A6D" w:rsidP="00AF6A6D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57DFB">
        <w:rPr>
          <w:rFonts w:ascii="Times New Roman" w:hAnsi="Times New Roman" w:cs="Times New Roman"/>
        </w:rPr>
        <w:t xml:space="preserve">№ 13 </w:t>
      </w:r>
      <w:proofErr w:type="spellStart"/>
      <w:r w:rsidRPr="00757DFB">
        <w:rPr>
          <w:rFonts w:ascii="Times New Roman" w:hAnsi="Times New Roman" w:cs="Times New Roman"/>
        </w:rPr>
        <w:t>Задорожнюк</w:t>
      </w:r>
      <w:proofErr w:type="spellEnd"/>
      <w:r w:rsidRPr="00757DFB">
        <w:rPr>
          <w:rFonts w:ascii="Times New Roman" w:hAnsi="Times New Roman" w:cs="Times New Roman"/>
        </w:rPr>
        <w:t xml:space="preserve"> Л.Г. </w:t>
      </w:r>
    </w:p>
    <w:p w:rsidR="00AF6A6D" w:rsidRPr="00757DFB" w:rsidRDefault="00AF6A6D" w:rsidP="00AF6A6D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В роботі сесії взяли участь: </w:t>
      </w:r>
    </w:p>
    <w:p w:rsidR="00AF6A6D" w:rsidRDefault="00AF6A6D" w:rsidP="00AF6A6D">
      <w:pPr>
        <w:pStyle w:val="a7"/>
        <w:tabs>
          <w:tab w:val="left" w:pos="3780"/>
        </w:tabs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Синчук</w:t>
      </w:r>
      <w:proofErr w:type="spellEnd"/>
      <w:r>
        <w:rPr>
          <w:rFonts w:ascii="Times New Roman" w:hAnsi="Times New Roman" w:cs="Times New Roman"/>
        </w:rPr>
        <w:t xml:space="preserve"> О.К. – гол. бухгалтер сільської ради</w:t>
      </w:r>
    </w:p>
    <w:p w:rsidR="00E965D6" w:rsidRDefault="00E965D6" w:rsidP="00E965D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965D6" w:rsidRPr="00485B8D" w:rsidRDefault="00E965D6" w:rsidP="00E965D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5B8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AF6A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65D6" w:rsidRPr="00485B8D" w:rsidRDefault="00E965D6" w:rsidP="00E96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5B8D"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proofErr w:type="spellStart"/>
      <w:r w:rsidRPr="00485B8D">
        <w:rPr>
          <w:rFonts w:ascii="Times New Roman" w:hAnsi="Times New Roman" w:cs="Times New Roman"/>
          <w:sz w:val="28"/>
        </w:rPr>
        <w:t>рішення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 </w:t>
      </w:r>
      <w:r w:rsidRPr="00485B8D">
        <w:rPr>
          <w:rFonts w:ascii="Times New Roman" w:hAnsi="Times New Roman" w:cs="Times New Roman"/>
          <w:sz w:val="28"/>
          <w:lang w:val="uk-UA"/>
        </w:rPr>
        <w:t xml:space="preserve">2 </w:t>
      </w:r>
      <w:proofErr w:type="spellStart"/>
      <w:r w:rsidRPr="00485B8D">
        <w:rPr>
          <w:rFonts w:ascii="Times New Roman" w:hAnsi="Times New Roman" w:cs="Times New Roman"/>
          <w:sz w:val="28"/>
        </w:rPr>
        <w:t>сесії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B8D">
        <w:rPr>
          <w:rFonts w:ascii="Times New Roman" w:hAnsi="Times New Roman" w:cs="Times New Roman"/>
          <w:sz w:val="28"/>
        </w:rPr>
        <w:t>сільської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ради </w:t>
      </w:r>
      <w:r w:rsidRPr="00485B8D">
        <w:rPr>
          <w:rFonts w:ascii="Times New Roman" w:hAnsi="Times New Roman" w:cs="Times New Roman"/>
          <w:sz w:val="28"/>
          <w:lang w:val="uk-UA"/>
        </w:rPr>
        <w:t>7</w:t>
      </w:r>
      <w:r w:rsidRPr="00485B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B8D">
        <w:rPr>
          <w:rFonts w:ascii="Times New Roman" w:hAnsi="Times New Roman" w:cs="Times New Roman"/>
          <w:sz w:val="28"/>
        </w:rPr>
        <w:t>скликання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№</w:t>
      </w:r>
      <w:r w:rsidRPr="00485B8D">
        <w:rPr>
          <w:rFonts w:ascii="Times New Roman" w:hAnsi="Times New Roman" w:cs="Times New Roman"/>
          <w:sz w:val="28"/>
          <w:lang w:val="uk-UA"/>
        </w:rPr>
        <w:t>26</w:t>
      </w:r>
      <w:r w:rsidRPr="00485B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B8D">
        <w:rPr>
          <w:rFonts w:ascii="Times New Roman" w:hAnsi="Times New Roman" w:cs="Times New Roman"/>
          <w:sz w:val="28"/>
        </w:rPr>
        <w:t>від</w:t>
      </w:r>
      <w:proofErr w:type="spellEnd"/>
      <w:r w:rsidRPr="00485B8D">
        <w:rPr>
          <w:rFonts w:ascii="Times New Roman" w:hAnsi="Times New Roman" w:cs="Times New Roman"/>
          <w:sz w:val="28"/>
          <w:lang w:val="uk-UA"/>
        </w:rPr>
        <w:t xml:space="preserve"> 15</w:t>
      </w:r>
      <w:r w:rsidRPr="00485B8D">
        <w:rPr>
          <w:rFonts w:ascii="Times New Roman" w:hAnsi="Times New Roman" w:cs="Times New Roman"/>
          <w:sz w:val="28"/>
        </w:rPr>
        <w:t>.</w:t>
      </w:r>
      <w:r w:rsidRPr="00485B8D">
        <w:rPr>
          <w:rFonts w:ascii="Times New Roman" w:hAnsi="Times New Roman" w:cs="Times New Roman"/>
          <w:sz w:val="28"/>
          <w:lang w:val="uk-UA"/>
        </w:rPr>
        <w:t>12</w:t>
      </w:r>
      <w:r w:rsidRPr="00485B8D">
        <w:rPr>
          <w:rFonts w:ascii="Times New Roman" w:hAnsi="Times New Roman" w:cs="Times New Roman"/>
          <w:sz w:val="28"/>
        </w:rPr>
        <w:t>.201</w:t>
      </w:r>
      <w:r w:rsidRPr="00485B8D">
        <w:rPr>
          <w:rFonts w:ascii="Times New Roman" w:hAnsi="Times New Roman" w:cs="Times New Roman"/>
          <w:sz w:val="28"/>
          <w:lang w:val="uk-UA"/>
        </w:rPr>
        <w:t>5</w:t>
      </w:r>
      <w:r w:rsidRPr="00485B8D">
        <w:rPr>
          <w:rFonts w:ascii="Times New Roman" w:hAnsi="Times New Roman" w:cs="Times New Roman"/>
          <w:sz w:val="28"/>
        </w:rPr>
        <w:t xml:space="preserve"> року „Про </w:t>
      </w:r>
      <w:proofErr w:type="spellStart"/>
      <w:r w:rsidRPr="00485B8D">
        <w:rPr>
          <w:rFonts w:ascii="Times New Roman" w:hAnsi="Times New Roman" w:cs="Times New Roman"/>
          <w:sz w:val="28"/>
        </w:rPr>
        <w:t>сільський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</w:t>
      </w:r>
      <w:r w:rsidRPr="00485B8D">
        <w:rPr>
          <w:rFonts w:ascii="Times New Roman" w:hAnsi="Times New Roman" w:cs="Times New Roman"/>
          <w:sz w:val="28"/>
          <w:lang w:val="uk-UA"/>
        </w:rPr>
        <w:t>бюджет на 2016 рік”.</w:t>
      </w:r>
    </w:p>
    <w:p w:rsidR="00E965D6" w:rsidRPr="00485B8D" w:rsidRDefault="00E965D6" w:rsidP="00E96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затвердження розпорядження сільського голови від 12.09.2016 року №45 «Про відпустку</w:t>
      </w:r>
      <w:r w:rsidR="00CA10B6">
        <w:rPr>
          <w:rFonts w:ascii="Times New Roman" w:hAnsi="Times New Roman" w:cs="Times New Roman"/>
          <w:sz w:val="28"/>
          <w:lang w:val="uk-UA"/>
        </w:rPr>
        <w:t xml:space="preserve"> сільського голови </w:t>
      </w:r>
      <w:proofErr w:type="spellStart"/>
      <w:r w:rsidR="00CA10B6">
        <w:rPr>
          <w:rFonts w:ascii="Times New Roman" w:hAnsi="Times New Roman" w:cs="Times New Roman"/>
          <w:sz w:val="28"/>
          <w:lang w:val="uk-UA"/>
        </w:rPr>
        <w:t>Голубенка</w:t>
      </w:r>
      <w:proofErr w:type="spellEnd"/>
      <w:r w:rsidR="00CA10B6">
        <w:rPr>
          <w:rFonts w:ascii="Times New Roman" w:hAnsi="Times New Roman" w:cs="Times New Roman"/>
          <w:sz w:val="28"/>
          <w:lang w:val="uk-UA"/>
        </w:rPr>
        <w:t xml:space="preserve"> С.І.</w:t>
      </w:r>
      <w:r>
        <w:rPr>
          <w:rFonts w:ascii="Times New Roman" w:hAnsi="Times New Roman" w:cs="Times New Roman"/>
          <w:sz w:val="28"/>
          <w:lang w:val="uk-UA"/>
        </w:rPr>
        <w:t>».</w:t>
      </w:r>
    </w:p>
    <w:p w:rsidR="00E965D6" w:rsidRDefault="00E965D6" w:rsidP="00E96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5B8D"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lang w:val="uk-UA"/>
        </w:rPr>
        <w:t xml:space="preserve">рішення 7 сесії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7 скликання від 28.04.2016 року №108 «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 розпису бібліотек з 01.09.2016 року</w:t>
      </w:r>
      <w:r w:rsidRPr="00485B8D">
        <w:rPr>
          <w:sz w:val="28"/>
          <w:szCs w:val="28"/>
          <w:lang w:val="uk-UA"/>
        </w:rPr>
        <w:t>»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6A6D" w:rsidRDefault="00AF6A6D" w:rsidP="00AF6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F6A6D" w:rsidRDefault="00AF6A6D" w:rsidP="00AF6A6D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485B8D"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proofErr w:type="spellStart"/>
      <w:r w:rsidRPr="00485B8D">
        <w:rPr>
          <w:rFonts w:ascii="Times New Roman" w:hAnsi="Times New Roman" w:cs="Times New Roman"/>
          <w:sz w:val="28"/>
        </w:rPr>
        <w:t>рішення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 </w:t>
      </w:r>
      <w:r w:rsidRPr="00485B8D">
        <w:rPr>
          <w:rFonts w:ascii="Times New Roman" w:hAnsi="Times New Roman" w:cs="Times New Roman"/>
          <w:sz w:val="28"/>
          <w:lang w:val="uk-UA"/>
        </w:rPr>
        <w:t xml:space="preserve">2 </w:t>
      </w:r>
      <w:proofErr w:type="spellStart"/>
      <w:r w:rsidRPr="00485B8D">
        <w:rPr>
          <w:rFonts w:ascii="Times New Roman" w:hAnsi="Times New Roman" w:cs="Times New Roman"/>
          <w:sz w:val="28"/>
        </w:rPr>
        <w:t>сесії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B8D">
        <w:rPr>
          <w:rFonts w:ascii="Times New Roman" w:hAnsi="Times New Roman" w:cs="Times New Roman"/>
          <w:sz w:val="28"/>
        </w:rPr>
        <w:t>сільської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ради </w:t>
      </w:r>
      <w:r w:rsidRPr="00485B8D">
        <w:rPr>
          <w:rFonts w:ascii="Times New Roman" w:hAnsi="Times New Roman" w:cs="Times New Roman"/>
          <w:sz w:val="28"/>
          <w:lang w:val="uk-UA"/>
        </w:rPr>
        <w:t>7</w:t>
      </w:r>
      <w:r w:rsidRPr="00485B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B8D">
        <w:rPr>
          <w:rFonts w:ascii="Times New Roman" w:hAnsi="Times New Roman" w:cs="Times New Roman"/>
          <w:sz w:val="28"/>
        </w:rPr>
        <w:t>скликання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№</w:t>
      </w:r>
      <w:r w:rsidRPr="00485B8D">
        <w:rPr>
          <w:rFonts w:ascii="Times New Roman" w:hAnsi="Times New Roman" w:cs="Times New Roman"/>
          <w:sz w:val="28"/>
          <w:lang w:val="uk-UA"/>
        </w:rPr>
        <w:t>26</w:t>
      </w:r>
      <w:r w:rsidRPr="00485B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B8D">
        <w:rPr>
          <w:rFonts w:ascii="Times New Roman" w:hAnsi="Times New Roman" w:cs="Times New Roman"/>
          <w:sz w:val="28"/>
        </w:rPr>
        <w:t>від</w:t>
      </w:r>
      <w:proofErr w:type="spellEnd"/>
      <w:r w:rsidRPr="00485B8D">
        <w:rPr>
          <w:rFonts w:ascii="Times New Roman" w:hAnsi="Times New Roman" w:cs="Times New Roman"/>
          <w:sz w:val="28"/>
          <w:lang w:val="uk-UA"/>
        </w:rPr>
        <w:t xml:space="preserve"> 15</w:t>
      </w:r>
      <w:r w:rsidRPr="00485B8D">
        <w:rPr>
          <w:rFonts w:ascii="Times New Roman" w:hAnsi="Times New Roman" w:cs="Times New Roman"/>
          <w:sz w:val="28"/>
        </w:rPr>
        <w:t>.</w:t>
      </w:r>
      <w:r w:rsidRPr="00485B8D">
        <w:rPr>
          <w:rFonts w:ascii="Times New Roman" w:hAnsi="Times New Roman" w:cs="Times New Roman"/>
          <w:sz w:val="28"/>
          <w:lang w:val="uk-UA"/>
        </w:rPr>
        <w:t>12</w:t>
      </w:r>
      <w:r w:rsidRPr="00485B8D">
        <w:rPr>
          <w:rFonts w:ascii="Times New Roman" w:hAnsi="Times New Roman" w:cs="Times New Roman"/>
          <w:sz w:val="28"/>
        </w:rPr>
        <w:t>.201</w:t>
      </w:r>
      <w:r w:rsidRPr="00485B8D">
        <w:rPr>
          <w:rFonts w:ascii="Times New Roman" w:hAnsi="Times New Roman" w:cs="Times New Roman"/>
          <w:sz w:val="28"/>
          <w:lang w:val="uk-UA"/>
        </w:rPr>
        <w:t>5</w:t>
      </w:r>
      <w:r w:rsidRPr="00485B8D">
        <w:rPr>
          <w:rFonts w:ascii="Times New Roman" w:hAnsi="Times New Roman" w:cs="Times New Roman"/>
          <w:sz w:val="28"/>
        </w:rPr>
        <w:t xml:space="preserve"> року „Про </w:t>
      </w:r>
      <w:proofErr w:type="spellStart"/>
      <w:r w:rsidRPr="00485B8D">
        <w:rPr>
          <w:rFonts w:ascii="Times New Roman" w:hAnsi="Times New Roman" w:cs="Times New Roman"/>
          <w:sz w:val="28"/>
        </w:rPr>
        <w:t>сільський</w:t>
      </w:r>
      <w:proofErr w:type="spellEnd"/>
      <w:r w:rsidRPr="00485B8D">
        <w:rPr>
          <w:rFonts w:ascii="Times New Roman" w:hAnsi="Times New Roman" w:cs="Times New Roman"/>
          <w:sz w:val="28"/>
        </w:rPr>
        <w:t xml:space="preserve"> </w:t>
      </w:r>
      <w:r w:rsidRPr="00485B8D">
        <w:rPr>
          <w:rFonts w:ascii="Times New Roman" w:hAnsi="Times New Roman" w:cs="Times New Roman"/>
          <w:sz w:val="28"/>
          <w:lang w:val="uk-UA"/>
        </w:rPr>
        <w:t>бюджет на 2016 рік”.</w:t>
      </w:r>
    </w:p>
    <w:p w:rsidR="00AF6A6D" w:rsidRDefault="00AF6A6D" w:rsidP="00AF6A6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гол.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AF6A6D" w:rsidRPr="00CE67AA" w:rsidRDefault="00AF6A6D" w:rsidP="00AF6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Синчук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О.К. – головний бухгалтер </w:t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яка поінформувала про зміни до сільського бюджету на 2016 рік.</w:t>
      </w:r>
    </w:p>
    <w:p w:rsidR="00AF6A6D" w:rsidRPr="00CE67AA" w:rsidRDefault="00AF6A6D" w:rsidP="00AF6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Обговоривши дане питання, </w:t>
      </w:r>
    </w:p>
    <w:p w:rsidR="00AF6A6D" w:rsidRPr="00CE67AA" w:rsidRDefault="00AF6A6D" w:rsidP="00AF6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4A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2 сесії сільської ради 7 скликання №26 від 15.12.2015 року </w:t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бюджет на 2016 рік” додається до протоколу.</w:t>
      </w:r>
    </w:p>
    <w:p w:rsidR="00AF6A6D" w:rsidRDefault="00AF6A6D" w:rsidP="00AF6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>” проголосували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464A0C" w:rsidRPr="00CE67AA" w:rsidRDefault="00464A0C" w:rsidP="00AF6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проголосував 1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AF6A6D" w:rsidRDefault="00AF6A6D" w:rsidP="00AF6A6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464A0C" w:rsidRDefault="00464A0C" w:rsidP="00464A0C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lang w:val="uk-UA"/>
        </w:rPr>
        <w:t>Про затвердження розпорядження сільського голови від 12.09.2016 року №45 «Про відпустку</w:t>
      </w:r>
      <w:r w:rsidR="00CA10B6">
        <w:rPr>
          <w:rFonts w:ascii="Times New Roman" w:hAnsi="Times New Roman" w:cs="Times New Roman"/>
          <w:sz w:val="28"/>
          <w:lang w:val="uk-UA"/>
        </w:rPr>
        <w:t xml:space="preserve"> </w:t>
      </w:r>
      <w:r w:rsidR="00CA10B6">
        <w:rPr>
          <w:rFonts w:ascii="Times New Roman" w:hAnsi="Times New Roman" w:cs="Times New Roman"/>
          <w:sz w:val="28"/>
          <w:lang w:val="uk-UA"/>
        </w:rPr>
        <w:t xml:space="preserve">сільського голови </w:t>
      </w:r>
      <w:proofErr w:type="spellStart"/>
      <w:r w:rsidR="00CA10B6">
        <w:rPr>
          <w:rFonts w:ascii="Times New Roman" w:hAnsi="Times New Roman" w:cs="Times New Roman"/>
          <w:sz w:val="28"/>
          <w:lang w:val="uk-UA"/>
        </w:rPr>
        <w:t>Голубенка</w:t>
      </w:r>
      <w:proofErr w:type="spellEnd"/>
      <w:r w:rsidR="00CA10B6">
        <w:rPr>
          <w:rFonts w:ascii="Times New Roman" w:hAnsi="Times New Roman" w:cs="Times New Roman"/>
          <w:sz w:val="28"/>
          <w:lang w:val="uk-UA"/>
        </w:rPr>
        <w:t xml:space="preserve"> С.І</w:t>
      </w:r>
      <w:r w:rsidR="00CA10B6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».</w:t>
      </w:r>
    </w:p>
    <w:p w:rsidR="00464A0C" w:rsidRDefault="00464A0C" w:rsidP="00464A0C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Інформація сільського голови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Голубенка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С.І.</w:t>
      </w:r>
    </w:p>
    <w:p w:rsidR="00CA10B6" w:rsidRDefault="00464A0C" w:rsidP="00464A0C">
      <w:pPr>
        <w:pStyle w:val="a3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С.І. поінформував про те, що відповідно до </w:t>
      </w:r>
      <w:r w:rsidRPr="00464A0C">
        <w:rPr>
          <w:rFonts w:ascii="Times New Roman" w:hAnsi="Times New Roman" w:cs="Times New Roman"/>
          <w:sz w:val="28"/>
          <w:szCs w:val="28"/>
          <w:lang w:val="uk-UA"/>
        </w:rPr>
        <w:t>ст. 6 Закону України «Про відпустки»,  п. 20 ч. 4  ст. 42, ч. 8 ст. 59 Закону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 ним було видано </w:t>
      </w:r>
      <w:r w:rsidR="00CA10B6">
        <w:rPr>
          <w:rFonts w:ascii="Times New Roman" w:hAnsi="Times New Roman" w:cs="Times New Roman"/>
          <w:sz w:val="28"/>
          <w:lang w:val="uk-UA"/>
        </w:rPr>
        <w:t xml:space="preserve">розпорядження №45 від </w:t>
      </w:r>
    </w:p>
    <w:p w:rsidR="00CA10B6" w:rsidRDefault="00CA10B6" w:rsidP="00CA10B6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2.</w:t>
      </w:r>
    </w:p>
    <w:p w:rsidR="00464A0C" w:rsidRPr="00CA10B6" w:rsidRDefault="00464A0C" w:rsidP="00464A0C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12.09.2016 року, про основну щорічну відпустку, в яку він вибуває терміном на 16 календарних днів з 19 вересня 2016 року по 04 жовтня 2016 року за пророблений період з 19.11.2015 року по 19.11.2016 року. </w:t>
      </w:r>
    </w:p>
    <w:p w:rsidR="00464A0C" w:rsidRPr="00CE67AA" w:rsidRDefault="00464A0C" w:rsidP="00464A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Обговоривши дане питання, </w:t>
      </w:r>
    </w:p>
    <w:p w:rsidR="00AF6A6D" w:rsidRDefault="00464A0C" w:rsidP="00464A0C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№153 «</w:t>
      </w:r>
      <w:r>
        <w:rPr>
          <w:rFonts w:ascii="Times New Roman" w:hAnsi="Times New Roman" w:cs="Times New Roman"/>
          <w:sz w:val="28"/>
          <w:lang w:val="uk-UA"/>
        </w:rPr>
        <w:t>Про затвердження розпорядження сільського голови від 12.0</w:t>
      </w:r>
      <w:r>
        <w:rPr>
          <w:rFonts w:ascii="Times New Roman" w:hAnsi="Times New Roman" w:cs="Times New Roman"/>
          <w:sz w:val="28"/>
          <w:lang w:val="uk-UA"/>
        </w:rPr>
        <w:t>9.2016 року №45 «Про відпустку</w:t>
      </w:r>
      <w:r w:rsidR="00CA10B6">
        <w:rPr>
          <w:rFonts w:ascii="Times New Roman" w:hAnsi="Times New Roman" w:cs="Times New Roman"/>
          <w:sz w:val="28"/>
          <w:lang w:val="uk-UA"/>
        </w:rPr>
        <w:t xml:space="preserve"> </w:t>
      </w:r>
      <w:r w:rsidR="00CA10B6">
        <w:rPr>
          <w:rFonts w:ascii="Times New Roman" w:hAnsi="Times New Roman" w:cs="Times New Roman"/>
          <w:sz w:val="28"/>
          <w:lang w:val="uk-UA"/>
        </w:rPr>
        <w:t xml:space="preserve">сільського голови </w:t>
      </w:r>
      <w:proofErr w:type="spellStart"/>
      <w:r w:rsidR="00CA10B6">
        <w:rPr>
          <w:rFonts w:ascii="Times New Roman" w:hAnsi="Times New Roman" w:cs="Times New Roman"/>
          <w:sz w:val="28"/>
          <w:lang w:val="uk-UA"/>
        </w:rPr>
        <w:t>Голубенка</w:t>
      </w:r>
      <w:proofErr w:type="spellEnd"/>
      <w:r w:rsidR="00CA10B6">
        <w:rPr>
          <w:rFonts w:ascii="Times New Roman" w:hAnsi="Times New Roman" w:cs="Times New Roman"/>
          <w:sz w:val="28"/>
          <w:lang w:val="uk-UA"/>
        </w:rPr>
        <w:t xml:space="preserve"> С.І</w:t>
      </w:r>
      <w:r w:rsidR="00CA10B6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» додається до протоколу.</w:t>
      </w:r>
    </w:p>
    <w:p w:rsidR="00464A0C" w:rsidRDefault="00464A0C" w:rsidP="00464A0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>” проголосували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464A0C" w:rsidRDefault="00464A0C" w:rsidP="00464A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464A0C" w:rsidRDefault="00464A0C" w:rsidP="00464A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485B8D"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lang w:val="uk-UA"/>
        </w:rPr>
        <w:t xml:space="preserve">рішення 7 сесії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7 скликання від 28.04.2016 року №108 «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 розпису бібліотек з 01.09.2016 року</w:t>
      </w:r>
      <w:r w:rsidRPr="00485B8D">
        <w:rPr>
          <w:sz w:val="28"/>
          <w:szCs w:val="28"/>
          <w:lang w:val="uk-UA"/>
        </w:rPr>
        <w:t>»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4A0C" w:rsidRDefault="00464A0C" w:rsidP="00464A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464A0C" w:rsidRDefault="00B26EC7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 поінформував про те, що на </w:t>
      </w:r>
      <w:r>
        <w:rPr>
          <w:rFonts w:ascii="Times New Roman" w:hAnsi="Times New Roman" w:cs="Times New Roman"/>
          <w:sz w:val="28"/>
          <w:lang w:val="uk-UA"/>
        </w:rPr>
        <w:t xml:space="preserve">7 сесії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</w:t>
      </w:r>
      <w:r w:rsidRPr="000565F8">
        <w:rPr>
          <w:rFonts w:ascii="Times New Roman" w:hAnsi="Times New Roman" w:cs="Times New Roman"/>
          <w:sz w:val="28"/>
          <w:lang w:val="uk-UA"/>
        </w:rPr>
        <w:t xml:space="preserve">ради 7 скликання від 28.04.2016 року </w:t>
      </w:r>
      <w:r>
        <w:rPr>
          <w:rFonts w:ascii="Times New Roman" w:hAnsi="Times New Roman" w:cs="Times New Roman"/>
          <w:sz w:val="28"/>
          <w:lang w:val="uk-UA"/>
        </w:rPr>
        <w:t xml:space="preserve">було прийнято рішення </w:t>
      </w:r>
      <w:r w:rsidRPr="000565F8">
        <w:rPr>
          <w:rFonts w:ascii="Times New Roman" w:hAnsi="Times New Roman" w:cs="Times New Roman"/>
          <w:sz w:val="28"/>
          <w:lang w:val="uk-UA"/>
        </w:rPr>
        <w:t>№108 «</w:t>
      </w:r>
      <w:r w:rsidRPr="000565F8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565F8">
        <w:rPr>
          <w:rFonts w:ascii="Times New Roman" w:hAnsi="Times New Roman" w:cs="Times New Roman"/>
          <w:sz w:val="28"/>
          <w:szCs w:val="28"/>
          <w:lang w:val="uk-UA"/>
        </w:rPr>
        <w:t>змін до штатного розпису бібліотек з 01.09.2016 року</w:t>
      </w:r>
      <w:r w:rsidRPr="000565F8">
        <w:rPr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 було передбачено переведення бібліотекарів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Пагурці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01.09.2016 р. на 0,75 ставки, однак, в сільську раду надійшов ще один лист </w:t>
      </w:r>
      <w:r w:rsidR="00464A0C">
        <w:rPr>
          <w:rFonts w:ascii="Times New Roman" w:hAnsi="Times New Roman" w:cs="Times New Roman"/>
          <w:sz w:val="28"/>
          <w:szCs w:val="28"/>
          <w:lang w:val="uk-UA"/>
        </w:rPr>
        <w:t>відділу культури і туризму Хмільницької РДА від 01.09.2016 року за №119-01.0.-05 щодо скорочення штатної чисельності працівників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про переведення з 01.09.2016 року бібліотекаря сільської бібліотеки с. Тараски на 0,5 ставки.</w:t>
      </w:r>
    </w:p>
    <w:p w:rsidR="00B26EC7" w:rsidRDefault="00B26EC7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B26EC7" w:rsidRDefault="00B26EC7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№154 «</w:t>
      </w:r>
      <w:r w:rsidRPr="00485B8D"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lang w:val="uk-UA"/>
        </w:rPr>
        <w:t xml:space="preserve">рішення 7 сесії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7 скликання від 28.04.2016 року №108 «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 розпису бібліотек з 01.09.2016 року</w:t>
      </w:r>
      <w:r w:rsidRPr="00485B8D">
        <w:rPr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  до протоколу.</w:t>
      </w:r>
    </w:p>
    <w:p w:rsidR="00B26EC7" w:rsidRDefault="00B26EC7" w:rsidP="00B26EC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>” проголосували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E67A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B26EC7" w:rsidRDefault="00B26EC7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проголосував 1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B26EC7" w:rsidRPr="00CE67AA" w:rsidRDefault="00B26EC7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E67AA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Утримався</w:t>
      </w:r>
      <w:proofErr w:type="spellEnd"/>
      <w:r w:rsidRPr="00CE67A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депутат Бачинський А.Д. </w:t>
      </w:r>
    </w:p>
    <w:p w:rsidR="00B26EC7" w:rsidRDefault="00B26EC7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E67AA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D75F98" w:rsidRDefault="00D75F98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5F98" w:rsidRDefault="00D75F98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5F98" w:rsidRDefault="00D75F98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5F98" w:rsidRDefault="00D75F98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5F98" w:rsidRDefault="00D75F98" w:rsidP="00B26E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EC7" w:rsidRPr="000565F8" w:rsidRDefault="00B26EC7" w:rsidP="00B26EC7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64A0C" w:rsidRDefault="00464A0C" w:rsidP="00464A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4A0C" w:rsidRDefault="00464A0C" w:rsidP="00464A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965D6" w:rsidRDefault="00E965D6" w:rsidP="00E965D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965D6" w:rsidRDefault="00E965D6" w:rsidP="000C3F56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CA10B6" w:rsidRDefault="00CA10B6" w:rsidP="00CA10B6">
      <w:pPr>
        <w:pStyle w:val="a3"/>
        <w:rPr>
          <w:rFonts w:ascii="Times New Roman" w:hAnsi="Times New Roman" w:cs="Times New Roman"/>
          <w:lang w:val="uk-UA"/>
        </w:rPr>
      </w:pPr>
    </w:p>
    <w:p w:rsidR="000C3F56" w:rsidRDefault="00CA10B6" w:rsidP="00CA10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0C3F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830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56" w:rsidRDefault="000C3F56" w:rsidP="000C3F5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0C3F56" w:rsidRDefault="000C3F56" w:rsidP="000C3F56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0C3F56" w:rsidRPr="00CA10B6" w:rsidRDefault="000C3F56" w:rsidP="00CA10B6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0C3F56" w:rsidRDefault="000C3F56" w:rsidP="000C3F5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FF64FC">
        <w:rPr>
          <w:rFonts w:ascii="Times New Roman" w:hAnsi="Times New Roman" w:cs="Times New Roman"/>
          <w:b/>
          <w:sz w:val="28"/>
          <w:lang w:val="uk-UA"/>
        </w:rPr>
        <w:t>№152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0C3F56" w:rsidRDefault="000C3F56" w:rsidP="000C3F5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14.09.2016 року                                                                  11 сесія 7 скликання</w:t>
      </w:r>
    </w:p>
    <w:p w:rsidR="000C3F56" w:rsidRDefault="000C3F56" w:rsidP="000C3F5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0C3F56" w:rsidRDefault="000C3F56" w:rsidP="000C3F5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proofErr w:type="spellStart"/>
      <w:r>
        <w:rPr>
          <w:rFonts w:ascii="Times New Roman" w:hAnsi="Times New Roman" w:cs="Times New Roman"/>
          <w:sz w:val="28"/>
        </w:rPr>
        <w:t>рішення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</w:rPr>
        <w:t>сесії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</w:rPr>
        <w:t xml:space="preserve"> ради </w:t>
      </w:r>
    </w:p>
    <w:p w:rsidR="000C3F56" w:rsidRDefault="000C3F56" w:rsidP="000C3F5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>26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15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12</w:t>
      </w:r>
      <w:r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</w:rPr>
        <w:t xml:space="preserve"> року „Про </w:t>
      </w:r>
      <w:proofErr w:type="spellStart"/>
      <w:r>
        <w:rPr>
          <w:rFonts w:ascii="Times New Roman" w:hAnsi="Times New Roman" w:cs="Times New Roman"/>
          <w:sz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0C3F56" w:rsidRDefault="000C3F56" w:rsidP="000C3F5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бюджет на 2016 рік”.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0C3F56" w:rsidRDefault="000C3F56" w:rsidP="000C3F56">
      <w:pPr>
        <w:pStyle w:val="a3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23 частини першої статті 26 Закону України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місцеве самоврядування в Україні”,  пункту  8 статті 78 Бюджетного кодексу України, сільська рада                       </w:t>
      </w:r>
    </w:p>
    <w:p w:rsidR="000C3F56" w:rsidRDefault="000C3F56" w:rsidP="000C3F56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 И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І Ш И Л А:</w:t>
      </w:r>
    </w:p>
    <w:p w:rsidR="000C3F56" w:rsidRDefault="000C3F56" w:rsidP="000C3F5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1.Внести зміни до рішення 2 сесії сільської ради 7 скликання №26 від 15.12.2015 року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сільський бюджет на 2016 рік”, а саме:</w:t>
      </w:r>
    </w:p>
    <w:p w:rsidR="000C3F56" w:rsidRDefault="000C3F56" w:rsidP="000C3F5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загальному фонду:</w:t>
      </w:r>
    </w:p>
    <w:p w:rsidR="00327994" w:rsidRDefault="00327994" w:rsidP="0032799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призначення по КФК 250380 «Інші субвенції» КЕКВ 2620 «Поточні трансферти органам державного управління» на </w:t>
      </w:r>
      <w:r w:rsidR="00FF64FC">
        <w:rPr>
          <w:rFonts w:ascii="Times New Roman" w:hAnsi="Times New Roman" w:cs="Times New Roman"/>
          <w:sz w:val="28"/>
          <w:lang w:val="uk-UA"/>
        </w:rPr>
        <w:t>80</w:t>
      </w:r>
      <w:r>
        <w:rPr>
          <w:rFonts w:ascii="Times New Roman" w:hAnsi="Times New Roman" w:cs="Times New Roman"/>
          <w:sz w:val="28"/>
          <w:lang w:val="uk-UA"/>
        </w:rPr>
        <w:t>000,00 грн. (30000,00 грн. – спів фінансування проекту по НВК</w:t>
      </w:r>
      <w:r w:rsidR="00145110">
        <w:rPr>
          <w:rFonts w:ascii="Times New Roman" w:hAnsi="Times New Roman" w:cs="Times New Roman"/>
          <w:sz w:val="28"/>
          <w:lang w:val="uk-UA"/>
        </w:rPr>
        <w:t>, 50000,00 грн. – харчування учнів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327994" w:rsidRDefault="00327994" w:rsidP="0032799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КФК 01</w:t>
      </w:r>
      <w:r w:rsidR="00145110">
        <w:rPr>
          <w:rFonts w:ascii="Times New Roman" w:hAnsi="Times New Roman" w:cs="Times New Roman"/>
          <w:sz w:val="28"/>
          <w:lang w:val="uk-UA"/>
        </w:rPr>
        <w:t>0</w:t>
      </w:r>
      <w:r>
        <w:rPr>
          <w:rFonts w:ascii="Times New Roman" w:hAnsi="Times New Roman" w:cs="Times New Roman"/>
          <w:sz w:val="28"/>
          <w:lang w:val="uk-UA"/>
        </w:rPr>
        <w:t>116 «Органи місцевого самоврядування» збільшити призначення по КЕКВ 2120 «Нарахування на заробітну плату» на 1500,00 грн.</w:t>
      </w:r>
      <w:r w:rsidR="00145110">
        <w:rPr>
          <w:rFonts w:ascii="Times New Roman" w:hAnsi="Times New Roman" w:cs="Times New Roman"/>
          <w:sz w:val="28"/>
          <w:lang w:val="uk-UA"/>
        </w:rPr>
        <w:t xml:space="preserve">, по КЕКВ 2240 «Оплата послуг» на 1300,00 грн. (навчання у сфері здійснення державних закупівель), по КЕКВ 2250 «Видатки на відрядження» на 170,00 грн. </w:t>
      </w:r>
    </w:p>
    <w:p w:rsidR="00327994" w:rsidRDefault="00327994" w:rsidP="0032799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КФК 070101 «Дошкільні заклади освіти» збільшити призначення по КЕКВ 2250 «Видатки на відрядження» на 360,00 грн.</w:t>
      </w:r>
    </w:p>
    <w:p w:rsidR="00327994" w:rsidRDefault="00327994" w:rsidP="0032799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КФК 110204 «Клуби» збільшити призначення по КЕКВ 2240 «Оплата послуг (крім комунальних)» на</w:t>
      </w:r>
      <w:r w:rsidR="00145110">
        <w:rPr>
          <w:rFonts w:ascii="Times New Roman" w:hAnsi="Times New Roman" w:cs="Times New Roman"/>
          <w:sz w:val="28"/>
          <w:lang w:val="uk-UA"/>
        </w:rPr>
        <w:t xml:space="preserve"> 27941,00 грн</w:t>
      </w:r>
      <w:r>
        <w:rPr>
          <w:rFonts w:ascii="Times New Roman" w:hAnsi="Times New Roman" w:cs="Times New Roman"/>
          <w:sz w:val="28"/>
          <w:lang w:val="uk-UA"/>
        </w:rPr>
        <w:t xml:space="preserve">. (поточний ремонт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будинку культури).</w:t>
      </w:r>
    </w:p>
    <w:p w:rsidR="00327994" w:rsidRDefault="00327994" w:rsidP="0032799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КФК 100203 «Благоустрій» </w:t>
      </w:r>
      <w:r w:rsidR="0019575E">
        <w:rPr>
          <w:rFonts w:ascii="Times New Roman" w:hAnsi="Times New Roman" w:cs="Times New Roman"/>
          <w:sz w:val="28"/>
          <w:lang w:val="uk-UA"/>
        </w:rPr>
        <w:t xml:space="preserve">збільшити призначення по КЕКВ 2210 «Предмети, матеріали, обладнання та інвентар» на </w:t>
      </w:r>
      <w:r w:rsidR="00145110">
        <w:rPr>
          <w:rFonts w:ascii="Times New Roman" w:hAnsi="Times New Roman" w:cs="Times New Roman"/>
          <w:sz w:val="28"/>
          <w:lang w:val="uk-UA"/>
        </w:rPr>
        <w:t xml:space="preserve">45464,00 </w:t>
      </w:r>
      <w:r w:rsidR="0019575E">
        <w:rPr>
          <w:rFonts w:ascii="Times New Roman" w:hAnsi="Times New Roman" w:cs="Times New Roman"/>
          <w:sz w:val="28"/>
          <w:lang w:val="uk-UA"/>
        </w:rPr>
        <w:t>грн.</w:t>
      </w:r>
      <w:r w:rsidR="00145110">
        <w:rPr>
          <w:rFonts w:ascii="Times New Roman" w:hAnsi="Times New Roman" w:cs="Times New Roman"/>
          <w:sz w:val="28"/>
          <w:lang w:val="uk-UA"/>
        </w:rPr>
        <w:t xml:space="preserve"> (к</w:t>
      </w:r>
      <w:r w:rsidR="0019575E">
        <w:rPr>
          <w:rFonts w:ascii="Times New Roman" w:hAnsi="Times New Roman" w:cs="Times New Roman"/>
          <w:sz w:val="28"/>
          <w:lang w:val="uk-UA"/>
        </w:rPr>
        <w:t>вітники 5 шт. – 5000,00 грн., лавки 3 шт. – 6000,00 грн., щебінь – 998</w:t>
      </w:r>
      <w:r w:rsidR="00145110">
        <w:rPr>
          <w:rFonts w:ascii="Times New Roman" w:hAnsi="Times New Roman" w:cs="Times New Roman"/>
          <w:sz w:val="28"/>
          <w:lang w:val="uk-UA"/>
        </w:rPr>
        <w:t xml:space="preserve">3,00 </w:t>
      </w:r>
      <w:r w:rsidR="0019575E">
        <w:rPr>
          <w:rFonts w:ascii="Times New Roman" w:hAnsi="Times New Roman" w:cs="Times New Roman"/>
          <w:sz w:val="28"/>
          <w:lang w:val="uk-UA"/>
        </w:rPr>
        <w:t xml:space="preserve">грн., </w:t>
      </w:r>
      <w:r w:rsidR="00BA45D7">
        <w:rPr>
          <w:rFonts w:ascii="Times New Roman" w:hAnsi="Times New Roman" w:cs="Times New Roman"/>
          <w:sz w:val="28"/>
          <w:lang w:val="uk-UA"/>
        </w:rPr>
        <w:t>плитка, решітки, кріплення – 2239</w:t>
      </w:r>
      <w:r w:rsidR="00145110">
        <w:rPr>
          <w:rFonts w:ascii="Times New Roman" w:hAnsi="Times New Roman" w:cs="Times New Roman"/>
          <w:sz w:val="28"/>
          <w:lang w:val="uk-UA"/>
        </w:rPr>
        <w:t xml:space="preserve">6,00 </w:t>
      </w:r>
      <w:r w:rsidR="00BA45D7">
        <w:rPr>
          <w:rFonts w:ascii="Times New Roman" w:hAnsi="Times New Roman" w:cs="Times New Roman"/>
          <w:sz w:val="28"/>
          <w:lang w:val="uk-UA"/>
        </w:rPr>
        <w:t>грн., шарі – 585,00 грн.</w:t>
      </w:r>
      <w:r w:rsidR="00145110">
        <w:rPr>
          <w:rFonts w:ascii="Times New Roman" w:hAnsi="Times New Roman" w:cs="Times New Roman"/>
          <w:sz w:val="28"/>
          <w:lang w:val="uk-UA"/>
        </w:rPr>
        <w:t>, цемент – 1500,00 грн.</w:t>
      </w:r>
      <w:r w:rsidR="00BA45D7">
        <w:rPr>
          <w:rFonts w:ascii="Times New Roman" w:hAnsi="Times New Roman" w:cs="Times New Roman"/>
          <w:sz w:val="28"/>
          <w:lang w:val="uk-UA"/>
        </w:rPr>
        <w:t>)</w:t>
      </w:r>
      <w:r w:rsidR="0019575E">
        <w:rPr>
          <w:rFonts w:ascii="Times New Roman" w:hAnsi="Times New Roman" w:cs="Times New Roman"/>
          <w:sz w:val="28"/>
          <w:lang w:val="uk-UA"/>
        </w:rPr>
        <w:t xml:space="preserve">, по КЕКВ 2240 «Оплата послуг (крім комунальних)» збільшити призначення на </w:t>
      </w:r>
      <w:r w:rsidR="00145110">
        <w:rPr>
          <w:rFonts w:ascii="Times New Roman" w:hAnsi="Times New Roman" w:cs="Times New Roman"/>
          <w:sz w:val="28"/>
          <w:lang w:val="uk-UA"/>
        </w:rPr>
        <w:t xml:space="preserve">33830,00 </w:t>
      </w:r>
      <w:r w:rsidR="0019575E">
        <w:rPr>
          <w:rFonts w:ascii="Times New Roman" w:hAnsi="Times New Roman" w:cs="Times New Roman"/>
          <w:sz w:val="28"/>
          <w:lang w:val="uk-UA"/>
        </w:rPr>
        <w:t>грн. (послуги по облаштуванню тротуарної плитки – 27309,00 грн., послуги по демонтажу асфальту – 5</w:t>
      </w:r>
      <w:r w:rsidR="00145110">
        <w:rPr>
          <w:rFonts w:ascii="Times New Roman" w:hAnsi="Times New Roman" w:cs="Times New Roman"/>
          <w:sz w:val="28"/>
          <w:lang w:val="uk-UA"/>
        </w:rPr>
        <w:t>4</w:t>
      </w:r>
      <w:r w:rsidR="0019575E">
        <w:rPr>
          <w:rFonts w:ascii="Times New Roman" w:hAnsi="Times New Roman" w:cs="Times New Roman"/>
          <w:sz w:val="28"/>
          <w:lang w:val="uk-UA"/>
        </w:rPr>
        <w:t>9</w:t>
      </w:r>
      <w:r w:rsidR="00145110">
        <w:rPr>
          <w:rFonts w:ascii="Times New Roman" w:hAnsi="Times New Roman" w:cs="Times New Roman"/>
          <w:sz w:val="28"/>
          <w:lang w:val="uk-UA"/>
        </w:rPr>
        <w:t>8</w:t>
      </w:r>
      <w:r w:rsidR="0019575E">
        <w:rPr>
          <w:rFonts w:ascii="Times New Roman" w:hAnsi="Times New Roman" w:cs="Times New Roman"/>
          <w:sz w:val="28"/>
          <w:lang w:val="uk-UA"/>
        </w:rPr>
        <w:t>,00 грн.</w:t>
      </w:r>
      <w:r w:rsidR="00145110">
        <w:rPr>
          <w:rFonts w:ascii="Times New Roman" w:hAnsi="Times New Roman" w:cs="Times New Roman"/>
          <w:sz w:val="28"/>
          <w:lang w:val="uk-UA"/>
        </w:rPr>
        <w:t>, авто послуги – 1023,00 грн.</w:t>
      </w:r>
      <w:r w:rsidR="0019575E">
        <w:rPr>
          <w:rFonts w:ascii="Times New Roman" w:hAnsi="Times New Roman" w:cs="Times New Roman"/>
          <w:sz w:val="28"/>
          <w:lang w:val="uk-UA"/>
        </w:rPr>
        <w:t>)</w:t>
      </w:r>
      <w:r w:rsidR="00BA45D7">
        <w:rPr>
          <w:rFonts w:ascii="Times New Roman" w:hAnsi="Times New Roman" w:cs="Times New Roman"/>
          <w:sz w:val="28"/>
          <w:lang w:val="uk-UA"/>
        </w:rPr>
        <w:t>.</w:t>
      </w:r>
    </w:p>
    <w:p w:rsidR="00BA45D7" w:rsidRDefault="00BA45D7" w:rsidP="0032799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КФК 250404 «Інші видатки» </w:t>
      </w:r>
      <w:r w:rsidR="00145110">
        <w:rPr>
          <w:rFonts w:ascii="Times New Roman" w:hAnsi="Times New Roman" w:cs="Times New Roman"/>
          <w:sz w:val="28"/>
          <w:lang w:val="uk-UA"/>
        </w:rPr>
        <w:t xml:space="preserve">збільшити </w:t>
      </w:r>
      <w:r>
        <w:rPr>
          <w:rFonts w:ascii="Times New Roman" w:hAnsi="Times New Roman" w:cs="Times New Roman"/>
          <w:sz w:val="28"/>
          <w:lang w:val="uk-UA"/>
        </w:rPr>
        <w:t xml:space="preserve">призначення по КЕКВ 2210 «Предмети, матеріали, обладнання та інвентар» на </w:t>
      </w:r>
      <w:r w:rsidR="00145110">
        <w:rPr>
          <w:rFonts w:ascii="Times New Roman" w:hAnsi="Times New Roman" w:cs="Times New Roman"/>
          <w:sz w:val="28"/>
          <w:lang w:val="uk-UA"/>
        </w:rPr>
        <w:t>435.00</w:t>
      </w:r>
      <w:r>
        <w:rPr>
          <w:rFonts w:ascii="Times New Roman" w:hAnsi="Times New Roman" w:cs="Times New Roman"/>
          <w:sz w:val="28"/>
          <w:lang w:val="uk-UA"/>
        </w:rPr>
        <w:t xml:space="preserve"> грн. </w:t>
      </w:r>
      <w:r w:rsidR="00145110">
        <w:rPr>
          <w:rFonts w:ascii="Times New Roman" w:hAnsi="Times New Roman" w:cs="Times New Roman"/>
          <w:sz w:val="28"/>
          <w:lang w:val="uk-UA"/>
        </w:rPr>
        <w:t xml:space="preserve">, по КЕКВ 2240 «Оплата послуг» на </w:t>
      </w:r>
      <w:r>
        <w:rPr>
          <w:rFonts w:ascii="Times New Roman" w:hAnsi="Times New Roman" w:cs="Times New Roman"/>
          <w:sz w:val="28"/>
          <w:lang w:val="uk-UA"/>
        </w:rPr>
        <w:t xml:space="preserve">1850,00 грн. (1000,00 грн. – послуги по встановленню знаків, 850,00 грн. – демонтаж, монтаж вводу, прокладання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сіпу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до бібліотеки-музею).</w:t>
      </w:r>
    </w:p>
    <w:p w:rsidR="00BA45D7" w:rsidRDefault="00BA45D7" w:rsidP="00BA45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Внести зміни до спеціального фонду сільського бюджету</w:t>
      </w:r>
      <w:r w:rsidR="00092218">
        <w:rPr>
          <w:rFonts w:ascii="Times New Roman" w:hAnsi="Times New Roman" w:cs="Times New Roman"/>
          <w:sz w:val="28"/>
          <w:lang w:val="uk-UA"/>
        </w:rPr>
        <w:t>:</w:t>
      </w:r>
    </w:p>
    <w:p w:rsidR="00FF64FC" w:rsidRDefault="00FF64FC" w:rsidP="0009221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призначення по КФК 250380 «Інші субвенції» КЕКВ </w:t>
      </w:r>
      <w:r w:rsidR="00F05E3E">
        <w:rPr>
          <w:rFonts w:ascii="Times New Roman" w:hAnsi="Times New Roman" w:cs="Times New Roman"/>
          <w:sz w:val="28"/>
          <w:lang w:val="uk-UA"/>
        </w:rPr>
        <w:t>32</w:t>
      </w:r>
      <w:r>
        <w:rPr>
          <w:rFonts w:ascii="Times New Roman" w:hAnsi="Times New Roman" w:cs="Times New Roman"/>
          <w:sz w:val="28"/>
          <w:lang w:val="uk-UA"/>
        </w:rPr>
        <w:t>20 «Поточні трансферти органам державного управління» на 15000,00 грн. (придбання флюорографа).</w:t>
      </w:r>
    </w:p>
    <w:p w:rsidR="00092218" w:rsidRDefault="00092218" w:rsidP="0009221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КФК 150101 «Капітальні вкладення» КЕКВ 3142 «Реконструкція та реставрація інших об’єктів» збільшити призначення на 9500,00 грн. (технагляд по бібліотеці-музею).</w:t>
      </w:r>
    </w:p>
    <w:p w:rsidR="00092218" w:rsidRDefault="00092218" w:rsidP="0009221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КФК 070101 «Дошкільні заклади освіти» збільшити призначення по КЕКВ 2230 «Продукти харчування» на 60,00 грн. </w:t>
      </w:r>
      <w:r w:rsidR="00145110">
        <w:rPr>
          <w:rFonts w:ascii="Times New Roman" w:hAnsi="Times New Roman" w:cs="Times New Roman"/>
          <w:sz w:val="28"/>
          <w:lang w:val="uk-UA"/>
        </w:rPr>
        <w:t>(благодійна допомога – картопля, морква).</w:t>
      </w:r>
    </w:p>
    <w:p w:rsidR="00092218" w:rsidRDefault="00092218" w:rsidP="0009221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КФК 110201 </w:t>
      </w:r>
      <w:r w:rsidR="00194F2D">
        <w:rPr>
          <w:rFonts w:ascii="Times New Roman" w:hAnsi="Times New Roman" w:cs="Times New Roman"/>
          <w:sz w:val="28"/>
          <w:lang w:val="uk-UA"/>
        </w:rPr>
        <w:t>«Бібліотеки» КЕКВ 3110 «Придбання обладнання і предметів довгострокового користування» збільшити призначення на 2113,46 грн. (подаровані книги).</w:t>
      </w:r>
    </w:p>
    <w:p w:rsidR="00194F2D" w:rsidRDefault="00194F2D" w:rsidP="00194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Збільшити дохідну частину бюджету:</w:t>
      </w:r>
    </w:p>
    <w:p w:rsidR="00194F2D" w:rsidRDefault="00194F2D" w:rsidP="00194F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коду 18050400 «Єдиний податок з фізичних осіб» на </w:t>
      </w:r>
      <w:r w:rsidR="00145110">
        <w:rPr>
          <w:rFonts w:ascii="Times New Roman" w:hAnsi="Times New Roman" w:cs="Times New Roman"/>
          <w:sz w:val="28"/>
          <w:lang w:val="uk-UA"/>
        </w:rPr>
        <w:t>60000,00 грн.</w:t>
      </w:r>
    </w:p>
    <w:p w:rsidR="00194F2D" w:rsidRDefault="00194F2D" w:rsidP="00194F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коду 14040000 «Акцизний податок» на </w:t>
      </w:r>
      <w:r w:rsidR="00145110">
        <w:rPr>
          <w:rFonts w:ascii="Times New Roman" w:hAnsi="Times New Roman" w:cs="Times New Roman"/>
          <w:sz w:val="28"/>
          <w:lang w:val="uk-UA"/>
        </w:rPr>
        <w:t>60000,00</w:t>
      </w:r>
      <w:r>
        <w:rPr>
          <w:rFonts w:ascii="Times New Roman" w:hAnsi="Times New Roman" w:cs="Times New Roman"/>
          <w:sz w:val="28"/>
          <w:lang w:val="uk-UA"/>
        </w:rPr>
        <w:t xml:space="preserve"> грн.</w:t>
      </w:r>
    </w:p>
    <w:p w:rsidR="00194F2D" w:rsidRDefault="00194F2D" w:rsidP="00194F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коду 18010700 «Земельний податок з фізичних осіб» на</w:t>
      </w:r>
      <w:r w:rsidR="00145110">
        <w:rPr>
          <w:rFonts w:ascii="Times New Roman" w:hAnsi="Times New Roman" w:cs="Times New Roman"/>
          <w:sz w:val="28"/>
          <w:lang w:val="uk-UA"/>
        </w:rPr>
        <w:t xml:space="preserve"> 50000,00 </w:t>
      </w:r>
      <w:r>
        <w:rPr>
          <w:rFonts w:ascii="Times New Roman" w:hAnsi="Times New Roman" w:cs="Times New Roman"/>
          <w:sz w:val="28"/>
          <w:lang w:val="uk-UA"/>
        </w:rPr>
        <w:t>грн.</w:t>
      </w:r>
    </w:p>
    <w:p w:rsidR="00194F2D" w:rsidRPr="00145110" w:rsidRDefault="00194F2D" w:rsidP="001451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 коду 25020100 «Благодійні внески, отримані бюджетними установами» на </w:t>
      </w:r>
      <w:r w:rsidR="00145110">
        <w:rPr>
          <w:rFonts w:ascii="Times New Roman" w:hAnsi="Times New Roman" w:cs="Times New Roman"/>
          <w:sz w:val="28"/>
          <w:lang w:val="uk-UA"/>
        </w:rPr>
        <w:t>2173,46</w:t>
      </w:r>
      <w:r w:rsidRPr="00145110">
        <w:rPr>
          <w:rFonts w:ascii="Times New Roman" w:hAnsi="Times New Roman" w:cs="Times New Roman"/>
          <w:sz w:val="28"/>
          <w:lang w:val="uk-UA"/>
        </w:rPr>
        <w:t xml:space="preserve"> грн. </w:t>
      </w:r>
    </w:p>
    <w:p w:rsidR="00194F2D" w:rsidRDefault="00194F2D" w:rsidP="00194F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Фінансування видатків, визначених у пунктах 1.1</w:t>
      </w:r>
      <w:r w:rsidR="00FF64FC">
        <w:rPr>
          <w:rFonts w:ascii="Times New Roman" w:hAnsi="Times New Roman" w:cs="Times New Roman"/>
          <w:sz w:val="28"/>
          <w:lang w:val="uk-UA"/>
        </w:rPr>
        <w:t xml:space="preserve"> (57150,00 грн.)</w:t>
      </w:r>
      <w:r>
        <w:rPr>
          <w:rFonts w:ascii="Times New Roman" w:hAnsi="Times New Roman" w:cs="Times New Roman"/>
          <w:sz w:val="28"/>
          <w:lang w:val="uk-UA"/>
        </w:rPr>
        <w:t xml:space="preserve"> – 1.6, 2.</w:t>
      </w:r>
      <w:r w:rsidR="00FF64FC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– 2.</w:t>
      </w:r>
      <w:r w:rsidR="00FF64FC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 xml:space="preserve"> здійснити за рахунок збільшення дохідної частини по кодах 14040000 «Акцизний податок», 18050400 «Єдиний податок з фізичних осіб», 18010700 «Земельний податок з фізичних осіб»</w:t>
      </w:r>
      <w:r w:rsidR="00485B8D">
        <w:rPr>
          <w:rFonts w:ascii="Times New Roman" w:hAnsi="Times New Roman" w:cs="Times New Roman"/>
          <w:sz w:val="28"/>
          <w:lang w:val="uk-UA"/>
        </w:rPr>
        <w:t>, 25020100 «Благодійні внески,</w:t>
      </w:r>
      <w:r w:rsidR="00145110">
        <w:rPr>
          <w:rFonts w:ascii="Times New Roman" w:hAnsi="Times New Roman" w:cs="Times New Roman"/>
          <w:sz w:val="28"/>
          <w:lang w:val="uk-UA"/>
        </w:rPr>
        <w:t xml:space="preserve"> отримані бюджетними установами» та у пункті 1.1 (</w:t>
      </w:r>
      <w:r w:rsidR="00FF64FC">
        <w:rPr>
          <w:rFonts w:ascii="Times New Roman" w:hAnsi="Times New Roman" w:cs="Times New Roman"/>
          <w:sz w:val="28"/>
          <w:lang w:val="uk-UA"/>
        </w:rPr>
        <w:t>22850,</w:t>
      </w:r>
      <w:r w:rsidR="00145110">
        <w:rPr>
          <w:rFonts w:ascii="Times New Roman" w:hAnsi="Times New Roman" w:cs="Times New Roman"/>
          <w:sz w:val="28"/>
          <w:lang w:val="uk-UA"/>
        </w:rPr>
        <w:t>00 грн.</w:t>
      </w:r>
      <w:r w:rsidR="00FF64FC">
        <w:rPr>
          <w:rFonts w:ascii="Times New Roman" w:hAnsi="Times New Roman" w:cs="Times New Roman"/>
          <w:sz w:val="28"/>
          <w:lang w:val="uk-UA"/>
        </w:rPr>
        <w:t>), 2.1 -2.2</w:t>
      </w:r>
      <w:r w:rsidR="00145110">
        <w:rPr>
          <w:rFonts w:ascii="Times New Roman" w:hAnsi="Times New Roman" w:cs="Times New Roman"/>
          <w:sz w:val="28"/>
          <w:lang w:val="uk-UA"/>
        </w:rPr>
        <w:t xml:space="preserve"> за рахунок залишку станом на 01.01.2016 року). </w:t>
      </w:r>
    </w:p>
    <w:p w:rsidR="00485B8D" w:rsidRDefault="00485B8D" w:rsidP="00485B8D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85B8D" w:rsidRDefault="00485B8D" w:rsidP="00485B8D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85B8D" w:rsidRDefault="00485B8D" w:rsidP="00485B8D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85B8D" w:rsidRDefault="00485B8D" w:rsidP="00485B8D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85B8D" w:rsidRDefault="00485B8D" w:rsidP="00485B8D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Сільський голова    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Голубенко</w:t>
      </w:r>
      <w:proofErr w:type="spellEnd"/>
    </w:p>
    <w:p w:rsidR="00327994" w:rsidRDefault="00327994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CA10B6" w:rsidRDefault="00CA10B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CA10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  <w:r w:rsidR="00CA10B6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E428FA" wp14:editId="3104D5E3">
            <wp:extent cx="36830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6" w:rsidRDefault="00E965D6" w:rsidP="00E965D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E965D6" w:rsidRDefault="00E965D6" w:rsidP="00E965D6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E965D6" w:rsidRDefault="00E965D6" w:rsidP="00E965D6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E965D6" w:rsidRDefault="00E965D6" w:rsidP="00E965D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965D6" w:rsidRDefault="00E965D6" w:rsidP="00E965D6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 </w:t>
      </w:r>
      <w:r w:rsidR="00CA10B6">
        <w:rPr>
          <w:rFonts w:ascii="Times New Roman" w:hAnsi="Times New Roman" w:cs="Times New Roman"/>
          <w:b/>
          <w:sz w:val="28"/>
          <w:lang w:val="uk-UA"/>
        </w:rPr>
        <w:t>№153</w:t>
      </w:r>
    </w:p>
    <w:p w:rsidR="00E965D6" w:rsidRDefault="000565F8" w:rsidP="00E965D6">
      <w:pPr>
        <w:pStyle w:val="a3"/>
        <w:numPr>
          <w:ilvl w:val="2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рок</w:t>
      </w:r>
      <w:r w:rsidR="00E965D6">
        <w:rPr>
          <w:rFonts w:ascii="Times New Roman" w:hAnsi="Times New Roman" w:cs="Times New Roman"/>
          <w:sz w:val="28"/>
          <w:lang w:val="uk-UA"/>
        </w:rPr>
        <w:t>у                                                                  11 сесія 7 скликання</w:t>
      </w:r>
    </w:p>
    <w:p w:rsidR="00E965D6" w:rsidRDefault="00E965D6" w:rsidP="00E965D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E965D6" w:rsidRDefault="00E965D6" w:rsidP="00E965D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затвердження розпорядження сільського </w:t>
      </w:r>
    </w:p>
    <w:p w:rsidR="00CA10B6" w:rsidRDefault="00E965D6" w:rsidP="00E965D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голови від 12.09.2016 року №45 «Про відпустку</w:t>
      </w:r>
      <w:r w:rsidR="00CA10B6" w:rsidRPr="00CA10B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965D6" w:rsidRDefault="00CA10B6" w:rsidP="00E965D6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сільського голови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Голубенка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С.І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E965D6">
        <w:rPr>
          <w:rFonts w:ascii="Times New Roman" w:hAnsi="Times New Roman" w:cs="Times New Roman"/>
          <w:sz w:val="28"/>
          <w:lang w:val="uk-UA"/>
        </w:rPr>
        <w:t>».</w:t>
      </w:r>
    </w:p>
    <w:p w:rsidR="00E965D6" w:rsidRDefault="00E965D6" w:rsidP="00E965D6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965D6" w:rsidRPr="00E965D6" w:rsidRDefault="00E965D6" w:rsidP="00E965D6">
      <w:pPr>
        <w:pStyle w:val="a3"/>
        <w:ind w:firstLine="708"/>
        <w:rPr>
          <w:rFonts w:ascii="Times New Roman" w:hAnsi="Times New Roman" w:cs="Times New Roman"/>
          <w:sz w:val="28"/>
          <w:lang w:val="uk-UA"/>
        </w:rPr>
      </w:pPr>
      <w:r w:rsidRPr="00213E4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</w:t>
      </w:r>
      <w:proofErr w:type="spellStart"/>
      <w:r w:rsidRPr="00213E44">
        <w:rPr>
          <w:rFonts w:ascii="Times New Roman" w:hAnsi="Times New Roman" w:cs="Times New Roman"/>
          <w:sz w:val="28"/>
          <w:szCs w:val="28"/>
          <w:lang w:val="uk-UA"/>
        </w:rPr>
        <w:t>Голубенка</w:t>
      </w:r>
      <w:proofErr w:type="spellEnd"/>
      <w:r w:rsidRPr="00213E44">
        <w:rPr>
          <w:rFonts w:ascii="Times New Roman" w:hAnsi="Times New Roman" w:cs="Times New Roman"/>
          <w:sz w:val="28"/>
          <w:szCs w:val="28"/>
          <w:lang w:val="uk-UA"/>
        </w:rPr>
        <w:t xml:space="preserve"> С.І. про </w:t>
      </w:r>
      <w:r>
        <w:rPr>
          <w:rFonts w:ascii="Times New Roman" w:hAnsi="Times New Roman" w:cs="Times New Roman"/>
          <w:sz w:val="28"/>
          <w:lang w:val="uk-UA"/>
        </w:rPr>
        <w:t xml:space="preserve">затвердження розпорядження сільського голови від 12.09.2016 року №45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відпустку</w:t>
      </w:r>
      <w:r w:rsidR="00CA10B6" w:rsidRPr="00CA10B6">
        <w:rPr>
          <w:rFonts w:ascii="Times New Roman" w:hAnsi="Times New Roman" w:cs="Times New Roman"/>
          <w:sz w:val="28"/>
          <w:lang w:val="uk-UA"/>
        </w:rPr>
        <w:t xml:space="preserve"> </w:t>
      </w:r>
      <w:r w:rsidR="00CA10B6">
        <w:rPr>
          <w:rFonts w:ascii="Times New Roman" w:hAnsi="Times New Roman" w:cs="Times New Roman"/>
          <w:sz w:val="28"/>
          <w:lang w:val="uk-UA"/>
        </w:rPr>
        <w:t xml:space="preserve">сільського голови </w:t>
      </w:r>
      <w:proofErr w:type="spellStart"/>
      <w:r w:rsidR="00CA10B6">
        <w:rPr>
          <w:rFonts w:ascii="Times New Roman" w:hAnsi="Times New Roman" w:cs="Times New Roman"/>
          <w:sz w:val="28"/>
          <w:lang w:val="uk-UA"/>
        </w:rPr>
        <w:t>Голубенка</w:t>
      </w:r>
      <w:proofErr w:type="spellEnd"/>
      <w:r w:rsidR="00CA10B6">
        <w:rPr>
          <w:rFonts w:ascii="Times New Roman" w:hAnsi="Times New Roman" w:cs="Times New Roman"/>
          <w:sz w:val="28"/>
          <w:lang w:val="uk-UA"/>
        </w:rPr>
        <w:t xml:space="preserve"> С.І</w:t>
      </w:r>
      <w:r w:rsidR="00CA10B6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», сільська рада</w:t>
      </w:r>
    </w:p>
    <w:p w:rsidR="00E965D6" w:rsidRDefault="00E965D6" w:rsidP="00E965D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В И Р І Ш И Л А:</w:t>
      </w:r>
    </w:p>
    <w:p w:rsidR="00E965D6" w:rsidRDefault="00E965D6" w:rsidP="00E965D6">
      <w:pPr>
        <w:pStyle w:val="a6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розпорядження сільського голови №45 від 12.09.2016 року «Про відпустку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С.І.».</w:t>
      </w:r>
    </w:p>
    <w:p w:rsidR="00E965D6" w:rsidRDefault="00E965D6" w:rsidP="00E965D6">
      <w:pPr>
        <w:rPr>
          <w:sz w:val="28"/>
          <w:szCs w:val="28"/>
          <w:lang w:val="uk-UA"/>
        </w:rPr>
      </w:pPr>
    </w:p>
    <w:p w:rsidR="00E965D6" w:rsidRDefault="00E965D6" w:rsidP="00E965D6">
      <w:pPr>
        <w:rPr>
          <w:sz w:val="28"/>
          <w:szCs w:val="28"/>
          <w:lang w:val="uk-UA"/>
        </w:rPr>
      </w:pPr>
    </w:p>
    <w:p w:rsidR="00CA10B6" w:rsidRPr="00213E44" w:rsidRDefault="00CA10B6" w:rsidP="00E965D6">
      <w:pPr>
        <w:rPr>
          <w:sz w:val="28"/>
          <w:szCs w:val="28"/>
          <w:lang w:val="uk-UA"/>
        </w:rPr>
      </w:pPr>
    </w:p>
    <w:p w:rsidR="00E965D6" w:rsidRPr="00213E44" w:rsidRDefault="00E965D6" w:rsidP="00E965D6">
      <w:pPr>
        <w:rPr>
          <w:sz w:val="28"/>
          <w:szCs w:val="28"/>
          <w:lang w:val="uk-UA"/>
        </w:rPr>
      </w:pPr>
      <w:r w:rsidRPr="00213E44">
        <w:rPr>
          <w:sz w:val="28"/>
          <w:szCs w:val="28"/>
          <w:lang w:val="uk-UA"/>
        </w:rPr>
        <w:t>Сільський голова                                                    С.І.</w:t>
      </w:r>
      <w:proofErr w:type="spellStart"/>
      <w:r w:rsidRPr="00213E44">
        <w:rPr>
          <w:sz w:val="28"/>
          <w:szCs w:val="28"/>
          <w:lang w:val="uk-UA"/>
        </w:rPr>
        <w:t>Голубенко</w:t>
      </w:r>
      <w:proofErr w:type="spellEnd"/>
      <w:r w:rsidRPr="00213E44">
        <w:rPr>
          <w:sz w:val="28"/>
          <w:szCs w:val="28"/>
          <w:lang w:val="uk-UA"/>
        </w:rPr>
        <w:t xml:space="preserve"> </w:t>
      </w:r>
    </w:p>
    <w:p w:rsidR="00E965D6" w:rsidRPr="00213E44" w:rsidRDefault="00E965D6" w:rsidP="00E965D6">
      <w:pPr>
        <w:ind w:left="360"/>
        <w:rPr>
          <w:sz w:val="28"/>
          <w:szCs w:val="28"/>
          <w:lang w:val="uk-UA"/>
        </w:rPr>
      </w:pPr>
    </w:p>
    <w:p w:rsidR="00E965D6" w:rsidRDefault="00E965D6" w:rsidP="00E965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965D6" w:rsidRPr="00E965D6" w:rsidRDefault="00E965D6" w:rsidP="00E965D6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E965D6" w:rsidRDefault="00E965D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CA10B6" w:rsidRDefault="00CA10B6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0565F8" w:rsidRDefault="000565F8" w:rsidP="000565F8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</w:t>
      </w:r>
    </w:p>
    <w:p w:rsidR="000565F8" w:rsidRDefault="000565F8" w:rsidP="000565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3BEB01" wp14:editId="6DB3674B">
            <wp:extent cx="368300" cy="573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F8" w:rsidRDefault="000565F8" w:rsidP="000565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0565F8" w:rsidRDefault="000565F8" w:rsidP="000565F8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0565F8" w:rsidRDefault="000565F8" w:rsidP="000565F8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0565F8" w:rsidRDefault="000565F8" w:rsidP="000565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565F8" w:rsidRDefault="000565F8" w:rsidP="000565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 </w:t>
      </w:r>
      <w:r w:rsidR="00CA10B6">
        <w:rPr>
          <w:rFonts w:ascii="Times New Roman" w:hAnsi="Times New Roman" w:cs="Times New Roman"/>
          <w:b/>
          <w:sz w:val="28"/>
          <w:lang w:val="uk-UA"/>
        </w:rPr>
        <w:t>№154</w:t>
      </w:r>
      <w:bookmarkStart w:id="0" w:name="_GoBack"/>
      <w:bookmarkEnd w:id="0"/>
    </w:p>
    <w:p w:rsidR="000565F8" w:rsidRDefault="000565F8" w:rsidP="000565F8">
      <w:pPr>
        <w:pStyle w:val="a3"/>
        <w:numPr>
          <w:ilvl w:val="2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року                                                                  11 сесія 7 скликання</w:t>
      </w: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485B8D"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8"/>
          <w:lang w:val="uk-UA"/>
        </w:rPr>
        <w:t xml:space="preserve">рішення 7 сесії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</w:t>
      </w: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ради 7 скликання від 28.04.2016 року №108 «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5B8D">
        <w:rPr>
          <w:rFonts w:ascii="Times New Roman" w:hAnsi="Times New Roman" w:cs="Times New Roman"/>
          <w:sz w:val="28"/>
          <w:szCs w:val="28"/>
          <w:lang w:val="uk-UA"/>
        </w:rPr>
        <w:t>змін до штатного розпису бібліотек з 01.09.2016 року</w:t>
      </w:r>
      <w:r w:rsidRPr="00485B8D">
        <w:rPr>
          <w:sz w:val="28"/>
          <w:szCs w:val="28"/>
          <w:lang w:val="uk-UA"/>
        </w:rPr>
        <w:t>»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лист відділу культури і туризму Хмільницької РДА від 01.09.2016 року за №119-01.0.-05 щодо скорочення штатної чисельності працівників культури, сільська рада</w:t>
      </w: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 И Р І Ш И Л А:</w:t>
      </w:r>
    </w:p>
    <w:p w:rsidR="000565F8" w:rsidRPr="000565F8" w:rsidRDefault="000565F8" w:rsidP="000565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 w:cs="Times New Roman"/>
          <w:sz w:val="28"/>
          <w:lang w:val="uk-UA"/>
        </w:rPr>
        <w:t xml:space="preserve">рішення 7 сесії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</w:t>
      </w:r>
      <w:r w:rsidRPr="000565F8">
        <w:rPr>
          <w:rFonts w:ascii="Times New Roman" w:hAnsi="Times New Roman" w:cs="Times New Roman"/>
          <w:sz w:val="28"/>
          <w:lang w:val="uk-UA"/>
        </w:rPr>
        <w:t>ради 7 скликання від 28.04.2016 року №108 «</w:t>
      </w:r>
      <w:r w:rsidRPr="000565F8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565F8">
        <w:rPr>
          <w:rFonts w:ascii="Times New Roman" w:hAnsi="Times New Roman" w:cs="Times New Roman"/>
          <w:sz w:val="28"/>
          <w:szCs w:val="28"/>
          <w:lang w:val="uk-UA"/>
        </w:rPr>
        <w:t>змін до штатного розпису бібліотек з 01.09.2016 року</w:t>
      </w:r>
      <w:r w:rsidRPr="000565F8">
        <w:rPr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доповнивши його пунктом:</w:t>
      </w:r>
    </w:p>
    <w:p w:rsidR="000565F8" w:rsidRPr="000565F8" w:rsidRDefault="000565F8" w:rsidP="000565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на 0,5 ставки з 01.09.2016 року бібліотекаря с. Тараски.</w:t>
      </w: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5F8" w:rsidRPr="000565F8" w:rsidRDefault="000565F8" w:rsidP="000565F8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65F8" w:rsidRDefault="000565F8" w:rsidP="000565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5F8" w:rsidRPr="000565F8" w:rsidRDefault="000565F8" w:rsidP="000565F8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0565F8" w:rsidRPr="00485B8D" w:rsidRDefault="000565F8" w:rsidP="000565F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565F8" w:rsidRDefault="000565F8" w:rsidP="00327994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sectPr w:rsidR="0005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CE4"/>
    <w:multiLevelType w:val="multilevel"/>
    <w:tmpl w:val="38E4F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1E6A83"/>
    <w:multiLevelType w:val="hybridMultilevel"/>
    <w:tmpl w:val="3572D1F8"/>
    <w:lvl w:ilvl="0" w:tplc="6638F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45C58"/>
    <w:multiLevelType w:val="hybridMultilevel"/>
    <w:tmpl w:val="609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11B3"/>
    <w:multiLevelType w:val="hybridMultilevel"/>
    <w:tmpl w:val="609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200"/>
    <w:multiLevelType w:val="hybridMultilevel"/>
    <w:tmpl w:val="609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05F2"/>
    <w:multiLevelType w:val="hybridMultilevel"/>
    <w:tmpl w:val="609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0368"/>
    <w:multiLevelType w:val="hybridMultilevel"/>
    <w:tmpl w:val="BB88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360DF"/>
    <w:multiLevelType w:val="hybridMultilevel"/>
    <w:tmpl w:val="636EF908"/>
    <w:lvl w:ilvl="0" w:tplc="CBFC048A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CF269CC"/>
    <w:multiLevelType w:val="multilevel"/>
    <w:tmpl w:val="28DE5652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7CC4667"/>
    <w:multiLevelType w:val="multilevel"/>
    <w:tmpl w:val="388A9056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D187FD4"/>
    <w:multiLevelType w:val="hybridMultilevel"/>
    <w:tmpl w:val="609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7E06"/>
    <w:multiLevelType w:val="multilevel"/>
    <w:tmpl w:val="1B4C7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FF0E59"/>
    <w:multiLevelType w:val="hybridMultilevel"/>
    <w:tmpl w:val="9FF6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34EA7"/>
    <w:multiLevelType w:val="hybridMultilevel"/>
    <w:tmpl w:val="609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270FC"/>
    <w:multiLevelType w:val="hybridMultilevel"/>
    <w:tmpl w:val="609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31793"/>
    <w:multiLevelType w:val="hybridMultilevel"/>
    <w:tmpl w:val="609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6"/>
    <w:rsid w:val="000565F8"/>
    <w:rsid w:val="00092218"/>
    <w:rsid w:val="000C3F56"/>
    <w:rsid w:val="00145110"/>
    <w:rsid w:val="00194F2D"/>
    <w:rsid w:val="0019575E"/>
    <w:rsid w:val="001E5426"/>
    <w:rsid w:val="002F2232"/>
    <w:rsid w:val="00327994"/>
    <w:rsid w:val="00464A0C"/>
    <w:rsid w:val="00485B8D"/>
    <w:rsid w:val="00AF6A6D"/>
    <w:rsid w:val="00B26EC7"/>
    <w:rsid w:val="00BA45D7"/>
    <w:rsid w:val="00CA10B6"/>
    <w:rsid w:val="00D75F98"/>
    <w:rsid w:val="00E965D6"/>
    <w:rsid w:val="00F05E3E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3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994"/>
    <w:pPr>
      <w:ind w:left="720"/>
      <w:contextualSpacing/>
    </w:pPr>
  </w:style>
  <w:style w:type="character" w:customStyle="1" w:styleId="2">
    <w:name w:val="Название Знак2"/>
    <w:aliases w:val="Название Знак1 Знак,Название Знак Знак Знак,Номер таблиці Знак Знак Знак,Номер таблиці Знак1 Знак,Номер таблиці Знак Знак1,Номер таблиці Знак2"/>
    <w:basedOn w:val="a0"/>
    <w:link w:val="a7"/>
    <w:locked/>
    <w:rsid w:val="00AF6A6D"/>
    <w:rPr>
      <w:sz w:val="28"/>
      <w:szCs w:val="24"/>
      <w:lang w:val="uk-UA"/>
    </w:rPr>
  </w:style>
  <w:style w:type="paragraph" w:styleId="a7">
    <w:name w:val="Title"/>
    <w:aliases w:val="Название Знак1,Название Знак Знак,Номер таблиці Знак Знак,Номер таблиці Знак1,Номер таблиці Знак,Номер таблиці"/>
    <w:basedOn w:val="a"/>
    <w:link w:val="2"/>
    <w:qFormat/>
    <w:rsid w:val="00AF6A6D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8">
    <w:name w:val="Название Знак"/>
    <w:basedOn w:val="a0"/>
    <w:uiPriority w:val="10"/>
    <w:rsid w:val="00AF6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3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994"/>
    <w:pPr>
      <w:ind w:left="720"/>
      <w:contextualSpacing/>
    </w:pPr>
  </w:style>
  <w:style w:type="character" w:customStyle="1" w:styleId="2">
    <w:name w:val="Название Знак2"/>
    <w:aliases w:val="Название Знак1 Знак,Название Знак Знак Знак,Номер таблиці Знак Знак Знак,Номер таблиці Знак1 Знак,Номер таблиці Знак Знак1,Номер таблиці Знак2"/>
    <w:basedOn w:val="a0"/>
    <w:link w:val="a7"/>
    <w:locked/>
    <w:rsid w:val="00AF6A6D"/>
    <w:rPr>
      <w:sz w:val="28"/>
      <w:szCs w:val="24"/>
      <w:lang w:val="uk-UA"/>
    </w:rPr>
  </w:style>
  <w:style w:type="paragraph" w:styleId="a7">
    <w:name w:val="Title"/>
    <w:aliases w:val="Название Знак1,Название Знак Знак,Номер таблиці Знак Знак,Номер таблиці Знак1,Номер таблиці Знак,Номер таблиці"/>
    <w:basedOn w:val="a"/>
    <w:link w:val="2"/>
    <w:qFormat/>
    <w:rsid w:val="00AF6A6D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8">
    <w:name w:val="Название Знак"/>
    <w:basedOn w:val="a0"/>
    <w:uiPriority w:val="10"/>
    <w:rsid w:val="00AF6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13A5-1DAC-4274-970A-8D0AFBFA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2016-09-22T09:37:00Z</cp:lastPrinted>
  <dcterms:created xsi:type="dcterms:W3CDTF">2016-09-13T11:24:00Z</dcterms:created>
  <dcterms:modified xsi:type="dcterms:W3CDTF">2016-09-27T08:01:00Z</dcterms:modified>
</cp:coreProperties>
</file>