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FE" w:rsidRDefault="008B2C24">
      <w:r w:rsidRPr="00BC4546">
        <w:tab/>
      </w:r>
      <w:r w:rsidRPr="00BC4546">
        <w:tab/>
      </w:r>
      <w:r w:rsidRPr="00BC4546">
        <w:tab/>
      </w:r>
      <w:r w:rsidRPr="00BC4546">
        <w:tab/>
      </w:r>
      <w:r w:rsidRPr="00BC4546">
        <w:tab/>
      </w:r>
      <w:r w:rsidRPr="00BC4546">
        <w:tab/>
      </w:r>
      <w:r w:rsidRPr="00BC4546">
        <w:tab/>
      </w:r>
      <w:r w:rsidR="00D36E21">
        <w:t xml:space="preserve">            </w:t>
      </w:r>
      <w:r w:rsidR="007D6FA2" w:rsidRPr="00BC4546">
        <w:tab/>
      </w:r>
    </w:p>
    <w:p w:rsidR="008B2C24" w:rsidRPr="00BC4546" w:rsidRDefault="006765FE" w:rsidP="006765FE">
      <w:pPr>
        <w:jc w:val="center"/>
      </w:pPr>
      <w:r>
        <w:t xml:space="preserve">                                                                    </w:t>
      </w:r>
      <w:r w:rsidR="008B2C24" w:rsidRPr="00BC4546">
        <w:t>ЗАТВЕРДЖЕНО</w:t>
      </w:r>
    </w:p>
    <w:p w:rsidR="00840B5C" w:rsidRPr="00BC4546" w:rsidRDefault="00840B5C"/>
    <w:p w:rsidR="00D36E21" w:rsidRPr="009953C3" w:rsidRDefault="008B2C24" w:rsidP="00D36E21">
      <w:pPr>
        <w:jc w:val="center"/>
        <w:rPr>
          <w:color w:val="000000"/>
          <w:sz w:val="25"/>
          <w:szCs w:val="25"/>
        </w:rPr>
      </w:pPr>
      <w:r w:rsidRPr="00BC4546">
        <w:tab/>
      </w:r>
      <w:r w:rsidRPr="00BC4546">
        <w:tab/>
      </w:r>
      <w:r w:rsidRPr="00BC4546">
        <w:tab/>
      </w:r>
      <w:r w:rsidRPr="00BC4546">
        <w:tab/>
      </w:r>
      <w:r w:rsidRPr="00BC4546">
        <w:tab/>
      </w:r>
      <w:r w:rsidRPr="00BC4546">
        <w:tab/>
      </w:r>
      <w:r w:rsidRPr="00BC4546">
        <w:tab/>
      </w:r>
      <w:r w:rsidR="00D36E21">
        <w:t xml:space="preserve">       </w:t>
      </w:r>
      <w:r w:rsidR="00D36E21" w:rsidRPr="009953C3">
        <w:rPr>
          <w:color w:val="000000"/>
          <w:sz w:val="25"/>
          <w:szCs w:val="25"/>
        </w:rPr>
        <w:t xml:space="preserve">Наказ </w:t>
      </w:r>
      <w:r w:rsidR="00D36E21">
        <w:rPr>
          <w:color w:val="000000"/>
          <w:sz w:val="25"/>
          <w:szCs w:val="25"/>
        </w:rPr>
        <w:t xml:space="preserve">Головного управління </w:t>
      </w:r>
      <w:r w:rsidR="00D36E21" w:rsidRPr="009953C3">
        <w:rPr>
          <w:color w:val="000000"/>
          <w:sz w:val="25"/>
          <w:szCs w:val="25"/>
        </w:rPr>
        <w:t xml:space="preserve"> </w:t>
      </w:r>
    </w:p>
    <w:p w:rsidR="00D36E21" w:rsidRPr="009953C3" w:rsidRDefault="00D36E21" w:rsidP="00D36E21">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D36E21" w:rsidRPr="009953C3" w:rsidRDefault="00D36E21" w:rsidP="00D36E21">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D36E21" w:rsidRPr="00D36E21" w:rsidRDefault="00D36E21" w:rsidP="00D36E21">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p w:rsidR="001F6ADA" w:rsidRPr="00BC4546" w:rsidRDefault="001F6ADA" w:rsidP="001F6ADA">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1D5B51" w:rsidRPr="001D5B51" w:rsidTr="000B1A56">
              <w:trPr>
                <w:trHeight w:val="4535"/>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60265">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D36E21" w:rsidRPr="00222D53" w:rsidRDefault="00D36E21" w:rsidP="00D36E21">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D36E21" w:rsidRPr="00222D53" w:rsidRDefault="00D36E21" w:rsidP="00D36E21">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D36E21" w:rsidRDefault="00D36E21" w:rsidP="00D36E21">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29. Головне управління Держгеокадастру у Вінницькій області</w:t>
                        </w:r>
                      </w:p>
                      <w:p w:rsidR="00B466E6" w:rsidRPr="00B466E6" w:rsidRDefault="00D36E21" w:rsidP="00D36E21">
                        <w:pPr>
                          <w:spacing w:before="60" w:after="60"/>
                          <w:jc w:val="center"/>
                          <w:rPr>
                            <w:sz w:val="16"/>
                            <w:szCs w:val="16"/>
                          </w:rPr>
                        </w:pPr>
                        <w:r w:rsidRPr="00B466E6">
                          <w:rPr>
                            <w:sz w:val="16"/>
                            <w:szCs w:val="16"/>
                          </w:rPr>
                          <w:t xml:space="preserve"> </w:t>
                        </w:r>
                        <w:r w:rsidR="00B466E6" w:rsidRPr="00B466E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B466E6" w:rsidRPr="00B466E6" w:rsidTr="00B466E6">
                          <w:trPr>
                            <w:trHeight w:val="441"/>
                          </w:trPr>
                          <w:tc>
                            <w:tcPr>
                              <w:tcW w:w="3745" w:type="dxa"/>
                              <w:gridSpan w:val="2"/>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98106A" w:rsidRPr="00FD3169" w:rsidRDefault="0098106A" w:rsidP="0098106A">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98106A" w:rsidRPr="00FD3169" w:rsidRDefault="0098106A" w:rsidP="0098106A">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98106A" w:rsidRPr="00FD3169" w:rsidRDefault="0098106A" w:rsidP="0098106A">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98106A" w:rsidRPr="00FD3169" w:rsidRDefault="0098106A" w:rsidP="0098106A">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98106A" w:rsidRPr="00FD3169" w:rsidRDefault="0098106A" w:rsidP="0098106A">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98106A" w:rsidRPr="00FD3169" w:rsidRDefault="0098106A" w:rsidP="0098106A">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98106A" w:rsidRPr="00FD3169" w:rsidRDefault="0098106A" w:rsidP="0098106A">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98106A" w:rsidRPr="00FD3169" w:rsidRDefault="0098106A" w:rsidP="0098106A">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98106A" w:rsidRPr="00FD3169" w:rsidRDefault="0098106A" w:rsidP="0098106A">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98106A" w:rsidRPr="00FD3169" w:rsidRDefault="0098106A" w:rsidP="0098106A">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98106A" w:rsidRPr="00FD3169" w:rsidRDefault="0098106A" w:rsidP="0098106A">
                              <w:pPr>
                                <w:spacing w:before="60" w:after="60"/>
                                <w:rPr>
                                  <w:rFonts w:eastAsia="Calibri"/>
                                  <w:sz w:val="20"/>
                                  <w:szCs w:val="20"/>
                                </w:rPr>
                              </w:pPr>
                              <w:r w:rsidRPr="00FD3169">
                                <w:rPr>
                                  <w:rFonts w:eastAsia="Calibri"/>
                                  <w:sz w:val="20"/>
                                  <w:szCs w:val="20"/>
                                </w:rPr>
                                <w:t xml:space="preserve">12. Відділ надання адміністративних послуг </w:t>
                              </w:r>
                              <w:r w:rsidR="00E97D4D" w:rsidRPr="00FD3169">
                                <w:rPr>
                                  <w:rFonts w:eastAsia="Calibri"/>
                                  <w:sz w:val="20"/>
                                  <w:szCs w:val="20"/>
                                </w:rPr>
                                <w:t xml:space="preserve">«Прозорий офіс» </w:t>
                              </w:r>
                              <w:r w:rsidRPr="00FD3169">
                                <w:rPr>
                                  <w:rFonts w:eastAsia="Calibri"/>
                                  <w:sz w:val="20"/>
                                  <w:szCs w:val="20"/>
                                </w:rPr>
                                <w:t>Могилів-Подільської міської ради</w:t>
                              </w:r>
                            </w:p>
                            <w:p w:rsidR="0098106A" w:rsidRPr="00FD3169" w:rsidRDefault="0098106A" w:rsidP="0098106A">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E97D4D" w:rsidRPr="00FD3169" w:rsidRDefault="00E97D4D" w:rsidP="0098106A">
                              <w:pPr>
                                <w:spacing w:before="60" w:after="60"/>
                                <w:rPr>
                                  <w:rFonts w:eastAsia="Calibri"/>
                                  <w:sz w:val="20"/>
                                  <w:szCs w:val="20"/>
                                </w:rPr>
                              </w:pPr>
                              <w:r w:rsidRPr="00FD3169">
                                <w:rPr>
                                  <w:rFonts w:eastAsia="Calibri"/>
                                  <w:sz w:val="20"/>
                                  <w:szCs w:val="20"/>
                                </w:rPr>
                                <w:t xml:space="preserve">    Відділ </w:t>
                              </w:r>
                              <w:r w:rsidR="00254CAC" w:rsidRPr="00FD3169">
                                <w:rPr>
                                  <w:rFonts w:eastAsia="Calibri"/>
                                  <w:sz w:val="20"/>
                                  <w:szCs w:val="20"/>
                                </w:rPr>
                                <w:t>«Центр надання адміністративних послуг»</w:t>
                              </w:r>
                              <w:r w:rsidR="00FD3169" w:rsidRPr="00FD3169">
                                <w:rPr>
                                  <w:rFonts w:eastAsia="Calibri"/>
                                  <w:sz w:val="20"/>
                                  <w:szCs w:val="20"/>
                                </w:rPr>
                                <w:t xml:space="preserve"> Немирівської </w:t>
                              </w:r>
                              <w:r w:rsidRPr="00FD3169">
                                <w:rPr>
                                  <w:rFonts w:eastAsia="Calibri"/>
                                  <w:sz w:val="20"/>
                                  <w:szCs w:val="20"/>
                                </w:rPr>
                                <w:t>міської ради</w:t>
                              </w:r>
                            </w:p>
                            <w:p w:rsidR="0098106A" w:rsidRPr="00FD3169" w:rsidRDefault="0098106A" w:rsidP="0098106A">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98106A" w:rsidRPr="00FD3169" w:rsidRDefault="0098106A" w:rsidP="0098106A">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98106A" w:rsidRPr="00FD3169" w:rsidRDefault="0098106A" w:rsidP="0098106A">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w:t>
                              </w:r>
                              <w:r w:rsidR="00FD3169" w:rsidRPr="00FD3169">
                                <w:rPr>
                                  <w:rFonts w:eastAsia="Calibri"/>
                                  <w:sz w:val="20"/>
                                  <w:szCs w:val="20"/>
                                </w:rPr>
                                <w:t>ій</w:t>
                              </w:r>
                              <w:r w:rsidRPr="00FD3169">
                                <w:rPr>
                                  <w:rFonts w:eastAsia="Calibri"/>
                                  <w:sz w:val="20"/>
                                  <w:szCs w:val="20"/>
                                </w:rPr>
                                <w:t xml:space="preserve"> державн</w:t>
                              </w:r>
                              <w:r w:rsidR="00FD3169" w:rsidRPr="00FD3169">
                                <w:rPr>
                                  <w:rFonts w:eastAsia="Calibri"/>
                                  <w:sz w:val="20"/>
                                  <w:szCs w:val="20"/>
                                </w:rPr>
                                <w:t>ій</w:t>
                              </w:r>
                              <w:r w:rsidRPr="00FD3169">
                                <w:rPr>
                                  <w:rFonts w:eastAsia="Calibri"/>
                                  <w:sz w:val="20"/>
                                  <w:szCs w:val="20"/>
                                </w:rPr>
                                <w:t xml:space="preserve">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98106A" w:rsidRPr="00FD3169" w:rsidRDefault="0098106A" w:rsidP="0098106A">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98106A" w:rsidRPr="00FD3169" w:rsidRDefault="0098106A" w:rsidP="0098106A">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98106A" w:rsidRPr="00FD3169" w:rsidRDefault="0098106A" w:rsidP="0098106A">
                              <w:pPr>
                                <w:spacing w:before="60" w:after="60"/>
                                <w:rPr>
                                  <w:rFonts w:eastAsia="Calibri"/>
                                  <w:sz w:val="20"/>
                                  <w:szCs w:val="20"/>
                                </w:rPr>
                              </w:pPr>
                              <w:r w:rsidRPr="00FD3169">
                                <w:rPr>
                                  <w:rFonts w:eastAsia="Calibri"/>
                                  <w:sz w:val="20"/>
                                  <w:szCs w:val="20"/>
                                </w:rPr>
                                <w:t xml:space="preserve">27. Центр надання адміністративних </w:t>
                              </w:r>
                              <w:r w:rsidR="00FD3169" w:rsidRPr="00FD3169">
                                <w:rPr>
                                  <w:rFonts w:eastAsia="Calibri"/>
                                  <w:sz w:val="20"/>
                                  <w:szCs w:val="20"/>
                                </w:rPr>
                                <w:t xml:space="preserve">послуг </w:t>
                              </w:r>
                              <w:r w:rsidRPr="00FD3169">
                                <w:rPr>
                                  <w:rFonts w:eastAsia="Calibri"/>
                                  <w:sz w:val="20"/>
                                  <w:szCs w:val="20"/>
                                </w:rPr>
                                <w:t xml:space="preserve">Ямпільської </w:t>
                              </w:r>
                              <w:r w:rsidR="00FD3169" w:rsidRPr="00FD3169">
                                <w:rPr>
                                  <w:rFonts w:eastAsia="Calibri"/>
                                  <w:sz w:val="20"/>
                                  <w:szCs w:val="20"/>
                                </w:rPr>
                                <w:t>районної державної адміністрації</w:t>
                              </w:r>
                            </w:p>
                            <w:p w:rsidR="00FD3169" w:rsidRPr="00FD3169" w:rsidRDefault="0098106A" w:rsidP="00FD3169">
                              <w:pPr>
                                <w:spacing w:before="60" w:after="60"/>
                                <w:rPr>
                                  <w:rFonts w:eastAsia="Calibri"/>
                                  <w:sz w:val="20"/>
                                  <w:szCs w:val="20"/>
                                </w:rPr>
                              </w:pPr>
                              <w:r w:rsidRPr="00FD3169">
                                <w:rPr>
                                  <w:rFonts w:eastAsia="Calibri"/>
                                  <w:sz w:val="20"/>
                                  <w:szCs w:val="20"/>
                                </w:rPr>
                                <w:lastRenderedPageBreak/>
                                <w:t xml:space="preserve">28. </w:t>
                              </w:r>
                              <w:r w:rsidR="00FD3169" w:rsidRPr="00FD3169">
                                <w:rPr>
                                  <w:rFonts w:eastAsia="Calibri"/>
                                  <w:sz w:val="20"/>
                                  <w:szCs w:val="20"/>
                                </w:rPr>
                                <w:t>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98106A" w:rsidP="00FD3169">
                              <w:pPr>
                                <w:spacing w:before="60" w:after="60"/>
                                <w:rPr>
                                  <w:rFonts w:eastAsia="Calibri"/>
                                  <w:sz w:val="20"/>
                                  <w:szCs w:val="20"/>
                                </w:rPr>
                              </w:pPr>
                              <w:r w:rsidRPr="00FD3169">
                                <w:rPr>
                                  <w:rFonts w:eastAsia="Calibri"/>
                                  <w:sz w:val="20"/>
                                  <w:szCs w:val="20"/>
                                </w:rPr>
                                <w:t xml:space="preserve">29. </w:t>
                              </w:r>
                              <w:r w:rsidR="00FD3169" w:rsidRPr="00FD3169">
                                <w:rPr>
                                  <w:rFonts w:eastAsia="Calibri"/>
                                  <w:sz w:val="20"/>
                                  <w:szCs w:val="20"/>
                                </w:rPr>
                                <w:t>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B466E6"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tcPr>
                            <w:p w:rsidR="000A2834" w:rsidRPr="000A2834" w:rsidRDefault="000A2834" w:rsidP="000A2834">
                              <w:pPr>
                                <w:spacing w:before="60" w:after="60"/>
                                <w:jc w:val="both"/>
                                <w:rPr>
                                  <w:rFonts w:eastAsia="Calibri"/>
                                  <w:sz w:val="20"/>
                                  <w:szCs w:val="20"/>
                                </w:rPr>
                              </w:pPr>
                              <w:r w:rsidRPr="000A2834">
                                <w:rPr>
                                  <w:rFonts w:eastAsia="Calibri"/>
                                  <w:sz w:val="20"/>
                                  <w:szCs w:val="20"/>
                                </w:rPr>
                                <w:t>1. майдан Святого Миколая, 18, м. Бар, Барський район, Вінницька область, 23000</w:t>
                              </w:r>
                            </w:p>
                            <w:p w:rsidR="000A2834" w:rsidRPr="000A2834" w:rsidRDefault="000A2834" w:rsidP="000A2834">
                              <w:pPr>
                                <w:spacing w:before="60" w:after="60"/>
                                <w:jc w:val="both"/>
                                <w:rPr>
                                  <w:rFonts w:eastAsia="Calibri"/>
                                  <w:sz w:val="20"/>
                                  <w:szCs w:val="20"/>
                                </w:rPr>
                              </w:pPr>
                              <w:r w:rsidRPr="000A2834">
                                <w:rPr>
                                  <w:rFonts w:eastAsia="Calibri"/>
                                  <w:sz w:val="20"/>
                                  <w:szCs w:val="20"/>
                                </w:rPr>
                                <w:t>2. вул. Миколаєнка, 21, м. Бершадь, Бершадський район,  Вінницька область,  24400</w:t>
                              </w:r>
                            </w:p>
                            <w:p w:rsidR="000A2834" w:rsidRPr="000A2834" w:rsidRDefault="000A2834" w:rsidP="000A2834">
                              <w:pPr>
                                <w:spacing w:before="60" w:after="60"/>
                                <w:jc w:val="both"/>
                                <w:rPr>
                                  <w:rFonts w:eastAsia="Calibri"/>
                                  <w:sz w:val="20"/>
                                  <w:szCs w:val="20"/>
                                </w:rPr>
                              </w:pPr>
                              <w:r w:rsidRPr="000A2834">
                                <w:rPr>
                                  <w:rFonts w:eastAsia="Calibri"/>
                                  <w:sz w:val="20"/>
                                  <w:szCs w:val="20"/>
                                </w:rPr>
                                <w:t>3. вул. Замостянська, 7 м.Вінниця, 21007</w:t>
                              </w:r>
                            </w:p>
                            <w:p w:rsidR="000A2834" w:rsidRPr="000A2834" w:rsidRDefault="000A2834" w:rsidP="000A2834">
                              <w:pPr>
                                <w:spacing w:before="60" w:after="60"/>
                                <w:jc w:val="both"/>
                                <w:rPr>
                                  <w:rFonts w:eastAsia="Calibri"/>
                                  <w:sz w:val="20"/>
                                  <w:szCs w:val="20"/>
                                </w:rPr>
                              </w:pPr>
                              <w:r w:rsidRPr="000A2834">
                                <w:rPr>
                                  <w:rFonts w:eastAsia="Calibri"/>
                                  <w:sz w:val="20"/>
                                  <w:szCs w:val="20"/>
                                </w:rPr>
                                <w:t xml:space="preserve">    вул. Брацлавська, 85, м. Вінниця, 21001</w:t>
                              </w:r>
                            </w:p>
                            <w:p w:rsidR="000A2834" w:rsidRPr="000A2834" w:rsidRDefault="000A2834" w:rsidP="000A2834">
                              <w:pPr>
                                <w:spacing w:before="60" w:after="60"/>
                                <w:jc w:val="both"/>
                                <w:rPr>
                                  <w:rFonts w:eastAsia="Calibri"/>
                                  <w:sz w:val="20"/>
                                  <w:szCs w:val="20"/>
                                </w:rPr>
                              </w:pPr>
                              <w:r w:rsidRPr="000A2834">
                                <w:rPr>
                                  <w:rFonts w:eastAsia="Calibri"/>
                                  <w:sz w:val="20"/>
                                  <w:szCs w:val="20"/>
                                </w:rPr>
                                <w:t xml:space="preserve">    пр. Космонавтів,30, м. Вінниця, 21021</w:t>
                              </w:r>
                            </w:p>
                            <w:p w:rsidR="000A2834" w:rsidRPr="000A2834" w:rsidRDefault="000A2834" w:rsidP="000A2834">
                              <w:pPr>
                                <w:spacing w:before="60" w:after="60"/>
                                <w:jc w:val="both"/>
                                <w:rPr>
                                  <w:rFonts w:eastAsia="Calibri"/>
                                  <w:sz w:val="20"/>
                                  <w:szCs w:val="20"/>
                                </w:rPr>
                              </w:pPr>
                              <w:r w:rsidRPr="000A2834">
                                <w:rPr>
                                  <w:rFonts w:eastAsia="Calibri"/>
                                  <w:sz w:val="20"/>
                                  <w:szCs w:val="20"/>
                                </w:rPr>
                                <w:t xml:space="preserve">    вул. Соборна, 59, м. Вінниця, 21049</w:t>
                              </w:r>
                            </w:p>
                            <w:p w:rsidR="000A2834" w:rsidRPr="000A2834" w:rsidRDefault="000A2834" w:rsidP="000A2834">
                              <w:pPr>
                                <w:spacing w:before="60" w:after="60"/>
                                <w:jc w:val="both"/>
                                <w:rPr>
                                  <w:rFonts w:eastAsia="Calibri"/>
                                  <w:sz w:val="20"/>
                                  <w:szCs w:val="20"/>
                                </w:rPr>
                              </w:pPr>
                              <w:r w:rsidRPr="000A2834">
                                <w:rPr>
                                  <w:rFonts w:eastAsia="Calibri"/>
                                  <w:sz w:val="20"/>
                                  <w:szCs w:val="20"/>
                                </w:rPr>
                                <w:t>4. пров. Високович, 2, м. Гайсин, Гайсинський район, Вінницька область, 23700</w:t>
                              </w:r>
                            </w:p>
                            <w:p w:rsidR="000A2834" w:rsidRPr="000A2834" w:rsidRDefault="000A2834" w:rsidP="000A2834">
                              <w:pPr>
                                <w:spacing w:before="60" w:after="60"/>
                                <w:jc w:val="both"/>
                                <w:rPr>
                                  <w:rFonts w:eastAsia="Calibri"/>
                                  <w:sz w:val="20"/>
                                  <w:szCs w:val="20"/>
                                </w:rPr>
                              </w:pPr>
                              <w:r w:rsidRPr="000A2834">
                                <w:rPr>
                                  <w:rFonts w:eastAsia="Calibri"/>
                                  <w:sz w:val="20"/>
                                  <w:szCs w:val="20"/>
                                </w:rPr>
                                <w:t>5. вул.Училищна, 9, м.Жмеринка, Жмеринський район, Вінницька область, 23100</w:t>
                              </w:r>
                            </w:p>
                            <w:p w:rsidR="000A2834" w:rsidRPr="000A2834" w:rsidRDefault="000A2834" w:rsidP="000A2834">
                              <w:pPr>
                                <w:spacing w:before="60" w:after="60"/>
                                <w:jc w:val="both"/>
                                <w:rPr>
                                  <w:rFonts w:eastAsia="Calibri"/>
                                  <w:sz w:val="20"/>
                                  <w:szCs w:val="20"/>
                                </w:rPr>
                              </w:pPr>
                              <w:r w:rsidRPr="000A2834">
                                <w:rPr>
                                  <w:rFonts w:eastAsia="Calibri"/>
                                  <w:sz w:val="20"/>
                                  <w:szCs w:val="20"/>
                                </w:rPr>
                                <w:t>6. вул.Соборна, 22, м. Іллінці, Іллінецький район, Вінницька область.,  22700</w:t>
                              </w:r>
                            </w:p>
                            <w:p w:rsidR="000A2834" w:rsidRDefault="000A2834" w:rsidP="000A2834">
                              <w:pPr>
                                <w:spacing w:before="60" w:after="60"/>
                                <w:jc w:val="both"/>
                                <w:rPr>
                                  <w:rFonts w:eastAsia="Calibri"/>
                                  <w:sz w:val="20"/>
                                  <w:szCs w:val="20"/>
                                </w:rPr>
                              </w:pPr>
                              <w:r w:rsidRPr="000A2834">
                                <w:rPr>
                                  <w:rFonts w:eastAsia="Calibri"/>
                                  <w:sz w:val="20"/>
                                  <w:szCs w:val="20"/>
                                </w:rPr>
                                <w:t>7. вул. Нестерчука, 19, м. Калинівка, Калинівський район, Вінницька область, 22400</w:t>
                              </w:r>
                            </w:p>
                            <w:p w:rsidR="00B7361F" w:rsidRPr="00B7361F" w:rsidRDefault="00B7361F" w:rsidP="000A2834">
                              <w:pPr>
                                <w:spacing w:before="60" w:after="60"/>
                                <w:jc w:val="both"/>
                                <w:rPr>
                                  <w:rFonts w:eastAsia="Calibri"/>
                                  <w:sz w:val="20"/>
                                  <w:szCs w:val="20"/>
                                </w:rPr>
                              </w:pPr>
                              <w:r>
                                <w:rPr>
                                  <w:rFonts w:eastAsia="Calibri"/>
                                  <w:sz w:val="20"/>
                                  <w:szCs w:val="20"/>
                                </w:rPr>
                                <w:t xml:space="preserve">     </w:t>
                              </w:r>
                              <w:r w:rsidRPr="00B7361F">
                                <w:rPr>
                                  <w:rStyle w:val="lrzxr"/>
                                  <w:sz w:val="20"/>
                                  <w:szCs w:val="20"/>
                                </w:rPr>
                                <w:t>пер. Вадима Нестерчука, 47, Калинівка, Вінницька область, 22400</w:t>
                              </w:r>
                            </w:p>
                            <w:p w:rsidR="000A2834" w:rsidRPr="000A2834" w:rsidRDefault="000A2834" w:rsidP="000A2834">
                              <w:pPr>
                                <w:spacing w:before="60" w:after="60"/>
                                <w:jc w:val="both"/>
                                <w:rPr>
                                  <w:rFonts w:eastAsia="Calibri"/>
                                  <w:sz w:val="20"/>
                                  <w:szCs w:val="20"/>
                                </w:rPr>
                              </w:pPr>
                              <w:r w:rsidRPr="000A2834">
                                <w:rPr>
                                  <w:rFonts w:eastAsia="Calibri"/>
                                  <w:sz w:val="20"/>
                                  <w:szCs w:val="20"/>
                                </w:rPr>
                                <w:t>8. вул. Незалежності, 57, м. Козятин, Козятинський район, Вінницька область, 22100</w:t>
                              </w:r>
                            </w:p>
                            <w:p w:rsidR="000A2834" w:rsidRPr="000A2834" w:rsidRDefault="000A2834" w:rsidP="000A2834">
                              <w:pPr>
                                <w:spacing w:before="60" w:after="60"/>
                                <w:jc w:val="both"/>
                                <w:rPr>
                                  <w:rFonts w:eastAsia="Calibri"/>
                                  <w:sz w:val="20"/>
                                  <w:szCs w:val="20"/>
                                </w:rPr>
                              </w:pPr>
                              <w:r w:rsidRPr="000A2834">
                                <w:rPr>
                                  <w:rFonts w:eastAsia="Calibri"/>
                                  <w:sz w:val="20"/>
                                  <w:szCs w:val="20"/>
                                </w:rPr>
                                <w:t>9. вул. Героїв України, 61, смт. Крижопіль, Крижопільський район, Вінницька область, 24600</w:t>
                              </w:r>
                            </w:p>
                            <w:p w:rsidR="000A2834" w:rsidRPr="000A2834" w:rsidRDefault="000A2834" w:rsidP="000A2834">
                              <w:pPr>
                                <w:spacing w:before="60" w:after="60"/>
                                <w:jc w:val="both"/>
                                <w:rPr>
                                  <w:rFonts w:eastAsia="Calibri"/>
                                  <w:sz w:val="20"/>
                                  <w:szCs w:val="20"/>
                                </w:rPr>
                              </w:pPr>
                              <w:r w:rsidRPr="000A2834">
                                <w:rPr>
                                  <w:rFonts w:eastAsia="Calibri"/>
                                  <w:sz w:val="20"/>
                                  <w:szCs w:val="20"/>
                                </w:rPr>
                                <w:t>10. вул.Некрасова, 4, м.Липовець, Липовецький район, Вінницька область, 22500</w:t>
                              </w:r>
                            </w:p>
                            <w:p w:rsidR="000A2834" w:rsidRPr="000A2834" w:rsidRDefault="000A2834" w:rsidP="000A2834">
                              <w:pPr>
                                <w:spacing w:before="60" w:after="60"/>
                                <w:jc w:val="both"/>
                                <w:rPr>
                                  <w:rFonts w:eastAsia="Calibri"/>
                                  <w:sz w:val="20"/>
                                  <w:szCs w:val="20"/>
                                </w:rPr>
                              </w:pPr>
                              <w:r w:rsidRPr="000A2834">
                                <w:rPr>
                                  <w:rFonts w:eastAsia="Calibri"/>
                                  <w:sz w:val="20"/>
                                  <w:szCs w:val="20"/>
                                </w:rPr>
                                <w:t>11.  вул. Соборна,7, смт. Літин, Літинський район, Вінницька область, 22300</w:t>
                              </w:r>
                            </w:p>
                            <w:p w:rsidR="000A2834" w:rsidRPr="000A2834" w:rsidRDefault="000A2834" w:rsidP="000A2834">
                              <w:pPr>
                                <w:spacing w:before="60" w:after="60"/>
                                <w:jc w:val="both"/>
                                <w:rPr>
                                  <w:rFonts w:eastAsia="Calibri"/>
                                  <w:sz w:val="20"/>
                                  <w:szCs w:val="20"/>
                                </w:rPr>
                              </w:pPr>
                              <w:r w:rsidRPr="000A2834">
                                <w:rPr>
                                  <w:rFonts w:eastAsia="Calibri"/>
                                  <w:sz w:val="20"/>
                                  <w:szCs w:val="20"/>
                                </w:rPr>
                                <w:t>12. вул. Київська 28/2, м.Могилів-Подільський, Могилів-Подільський район, Вінницька область, 24000</w:t>
                              </w:r>
                            </w:p>
                            <w:p w:rsidR="000A2834" w:rsidRPr="000A2834" w:rsidRDefault="000A2834" w:rsidP="000A2834">
                              <w:pPr>
                                <w:spacing w:before="60" w:after="60"/>
                                <w:jc w:val="both"/>
                                <w:rPr>
                                  <w:rFonts w:eastAsia="Calibri"/>
                                  <w:sz w:val="20"/>
                                  <w:szCs w:val="20"/>
                                </w:rPr>
                              </w:pPr>
                              <w:r w:rsidRPr="000A2834">
                                <w:rPr>
                                  <w:rFonts w:eastAsia="Calibri"/>
                                  <w:sz w:val="20"/>
                                  <w:szCs w:val="20"/>
                                </w:rPr>
                                <w:t>13. вул. Соборна 117, смт. Муровані Курилівці, Мурованокуриловецький район, Вінницька область, 23400</w:t>
                              </w:r>
                            </w:p>
                            <w:p w:rsidR="000A2834" w:rsidRDefault="000A2834" w:rsidP="000A2834">
                              <w:pPr>
                                <w:spacing w:before="60" w:after="60"/>
                                <w:jc w:val="both"/>
                                <w:rPr>
                                  <w:rFonts w:eastAsia="Calibri"/>
                                  <w:sz w:val="20"/>
                                  <w:szCs w:val="20"/>
                                </w:rPr>
                              </w:pPr>
                              <w:r w:rsidRPr="000A2834">
                                <w:rPr>
                                  <w:rFonts w:eastAsia="Calibri"/>
                                  <w:sz w:val="20"/>
                                  <w:szCs w:val="20"/>
                                </w:rPr>
                                <w:t>14. вул.</w:t>
                              </w:r>
                              <w:r>
                                <w:rPr>
                                  <w:rFonts w:eastAsia="Calibri"/>
                                  <w:sz w:val="20"/>
                                  <w:szCs w:val="20"/>
                                </w:rPr>
                                <w:t xml:space="preserve"> </w:t>
                              </w:r>
                              <w:r w:rsidRPr="000A2834">
                                <w:rPr>
                                  <w:rFonts w:eastAsia="Calibri"/>
                                  <w:sz w:val="20"/>
                                  <w:szCs w:val="20"/>
                                </w:rPr>
                                <w:t>Гімназійна, 19, м. Немирів, Немирівський район, Вінницька область, 22800</w:t>
                              </w:r>
                            </w:p>
                            <w:p w:rsidR="00B7361F" w:rsidRDefault="00B7361F" w:rsidP="00B7361F">
                              <w:pPr>
                                <w:spacing w:before="60" w:after="60"/>
                                <w:jc w:val="both"/>
                                <w:rPr>
                                  <w:rFonts w:eastAsia="Calibri"/>
                                  <w:sz w:val="20"/>
                                  <w:szCs w:val="20"/>
                                </w:rPr>
                              </w:pPr>
                              <w:r>
                                <w:rPr>
                                  <w:rFonts w:eastAsia="Calibri"/>
                                  <w:sz w:val="20"/>
                                  <w:szCs w:val="20"/>
                                </w:rPr>
                                <w:t xml:space="preserve">       </w:t>
                              </w:r>
                              <w:r w:rsidRPr="000A2834">
                                <w:rPr>
                                  <w:rFonts w:eastAsia="Calibri"/>
                                  <w:sz w:val="20"/>
                                  <w:szCs w:val="20"/>
                                </w:rPr>
                                <w:t>вул.</w:t>
                              </w:r>
                              <w:r>
                                <w:rPr>
                                  <w:rFonts w:eastAsia="Calibri"/>
                                  <w:sz w:val="20"/>
                                  <w:szCs w:val="20"/>
                                </w:rPr>
                                <w:t xml:space="preserve"> Соборна</w:t>
                              </w:r>
                              <w:r w:rsidRPr="000A2834">
                                <w:rPr>
                                  <w:rFonts w:eastAsia="Calibri"/>
                                  <w:sz w:val="20"/>
                                  <w:szCs w:val="20"/>
                                </w:rPr>
                                <w:t xml:space="preserve">, </w:t>
                              </w:r>
                              <w:r>
                                <w:rPr>
                                  <w:rFonts w:eastAsia="Calibri"/>
                                  <w:sz w:val="20"/>
                                  <w:szCs w:val="20"/>
                                </w:rPr>
                                <w:t>26</w:t>
                              </w:r>
                              <w:r w:rsidRPr="000A2834">
                                <w:rPr>
                                  <w:rFonts w:eastAsia="Calibri"/>
                                  <w:sz w:val="20"/>
                                  <w:szCs w:val="20"/>
                                </w:rPr>
                                <w:t>, м. Немирів, Немирівський район, Вінницька область, 22800</w:t>
                              </w:r>
                            </w:p>
                            <w:p w:rsidR="000A2834" w:rsidRPr="000A2834" w:rsidRDefault="000A2834" w:rsidP="000A2834">
                              <w:pPr>
                                <w:spacing w:before="60" w:after="60"/>
                                <w:jc w:val="both"/>
                                <w:rPr>
                                  <w:rFonts w:eastAsia="Calibri"/>
                                  <w:sz w:val="20"/>
                                  <w:szCs w:val="20"/>
                                </w:rPr>
                              </w:pPr>
                              <w:r w:rsidRPr="000A2834">
                                <w:rPr>
                                  <w:rFonts w:eastAsia="Calibri"/>
                                  <w:sz w:val="20"/>
                                  <w:szCs w:val="20"/>
                                </w:rPr>
                                <w:t>15. вул.Героїв Майдану, 82, смт.Оратів, Оратівський район, Вінницька область, 22600</w:t>
                              </w:r>
                            </w:p>
                            <w:p w:rsidR="000A2834" w:rsidRPr="000A2834" w:rsidRDefault="000A2834" w:rsidP="000A2834">
                              <w:pPr>
                                <w:spacing w:before="60" w:after="60"/>
                                <w:jc w:val="both"/>
                                <w:rPr>
                                  <w:rFonts w:eastAsia="Calibri"/>
                                  <w:sz w:val="20"/>
                                  <w:szCs w:val="20"/>
                                </w:rPr>
                              </w:pPr>
                              <w:r w:rsidRPr="000A2834">
                                <w:rPr>
                                  <w:rFonts w:eastAsia="Calibri"/>
                                  <w:sz w:val="20"/>
                                  <w:szCs w:val="20"/>
                                </w:rPr>
                                <w:t>16. вул. Центральна,47, смт. Піщанка, Піщанський район, Вінницька область, 24700</w:t>
                              </w:r>
                            </w:p>
                            <w:p w:rsidR="000A2834" w:rsidRPr="000A2834" w:rsidRDefault="000A2834" w:rsidP="000A2834">
                              <w:pPr>
                                <w:spacing w:before="60" w:after="60"/>
                                <w:jc w:val="both"/>
                                <w:rPr>
                                  <w:rFonts w:eastAsia="Calibri"/>
                                  <w:sz w:val="20"/>
                                  <w:szCs w:val="20"/>
                                </w:rPr>
                              </w:pPr>
                              <w:r w:rsidRPr="000A2834">
                                <w:rPr>
                                  <w:rFonts w:eastAsia="Calibri"/>
                                  <w:sz w:val="20"/>
                                  <w:szCs w:val="20"/>
                                </w:rPr>
                                <w:lastRenderedPageBreak/>
                                <w:t>17. вул. Б.Хмельницького, 81, м. Погребище, Погребищенський район, Вінницька область, 22200</w:t>
                              </w:r>
                            </w:p>
                            <w:p w:rsidR="000A2834" w:rsidRPr="000A2834" w:rsidRDefault="000A2834" w:rsidP="000A2834">
                              <w:pPr>
                                <w:spacing w:before="60" w:after="60"/>
                                <w:jc w:val="both"/>
                                <w:rPr>
                                  <w:rFonts w:eastAsia="Calibri"/>
                                  <w:sz w:val="20"/>
                                  <w:szCs w:val="20"/>
                                </w:rPr>
                              </w:pPr>
                              <w:r w:rsidRPr="000A2834">
                                <w:rPr>
                                  <w:rFonts w:eastAsia="Calibri"/>
                                  <w:sz w:val="20"/>
                                  <w:szCs w:val="20"/>
                                </w:rPr>
                                <w:t>18. вул.Незалежності, 7, смт. Теплик, Теплицький район, Вінницька область, 23800</w:t>
                              </w:r>
                            </w:p>
                            <w:p w:rsidR="000A2834" w:rsidRPr="000A2834" w:rsidRDefault="000A2834" w:rsidP="000A2834">
                              <w:pPr>
                                <w:spacing w:before="60" w:after="60"/>
                                <w:jc w:val="both"/>
                                <w:rPr>
                                  <w:rFonts w:eastAsia="Calibri"/>
                                  <w:sz w:val="20"/>
                                  <w:szCs w:val="20"/>
                                </w:rPr>
                              </w:pPr>
                              <w:r w:rsidRPr="000A2834">
                                <w:rPr>
                                  <w:rFonts w:eastAsia="Calibri"/>
                                  <w:sz w:val="20"/>
                                  <w:szCs w:val="20"/>
                                </w:rPr>
                                <w:t>19. вул. Тиверська, 47, смт. Тиврів, Тиврівський район, Вінницька область, 23300</w:t>
                              </w:r>
                            </w:p>
                            <w:p w:rsidR="000A2834" w:rsidRPr="000A2834" w:rsidRDefault="000A2834" w:rsidP="000A2834">
                              <w:pPr>
                                <w:spacing w:before="60" w:after="60"/>
                                <w:jc w:val="both"/>
                                <w:rPr>
                                  <w:rFonts w:eastAsia="Calibri"/>
                                  <w:sz w:val="20"/>
                                  <w:szCs w:val="20"/>
                                </w:rPr>
                              </w:pPr>
                              <w:r w:rsidRPr="000A2834">
                                <w:rPr>
                                  <w:rFonts w:eastAsia="Calibri"/>
                                  <w:sz w:val="20"/>
                                  <w:szCs w:val="20"/>
                                </w:rPr>
                                <w:t>20. пл. Т. Шевченка, 6,  приміщення  Управління  АПР  1-й пов., смт. Томашпіль, Томашпільський район,  Вінницька область, 24200</w:t>
                              </w:r>
                            </w:p>
                            <w:p w:rsidR="000A2834" w:rsidRPr="000A2834" w:rsidRDefault="000A2834" w:rsidP="000A2834">
                              <w:pPr>
                                <w:spacing w:before="60" w:after="60"/>
                                <w:jc w:val="both"/>
                                <w:rPr>
                                  <w:rFonts w:eastAsia="Calibri"/>
                                  <w:sz w:val="20"/>
                                  <w:szCs w:val="20"/>
                                </w:rPr>
                              </w:pPr>
                              <w:r w:rsidRPr="000A2834">
                                <w:rPr>
                                  <w:rFonts w:eastAsia="Calibri"/>
                                  <w:sz w:val="20"/>
                                  <w:szCs w:val="20"/>
                                </w:rPr>
                                <w:t>21. вул.Соборна, 37,  (1 поверх), смт. Тростянець, Тростянецький район, Вінницька область, 24300</w:t>
                              </w:r>
                            </w:p>
                            <w:p w:rsidR="000A2834" w:rsidRPr="000A2834" w:rsidRDefault="000A2834" w:rsidP="000A2834">
                              <w:pPr>
                                <w:spacing w:before="60" w:after="60"/>
                                <w:jc w:val="both"/>
                                <w:rPr>
                                  <w:rFonts w:eastAsia="Calibri"/>
                                  <w:sz w:val="20"/>
                                  <w:szCs w:val="20"/>
                                </w:rPr>
                              </w:pPr>
                              <w:r w:rsidRPr="000A2834">
                                <w:rPr>
                                  <w:rFonts w:eastAsia="Calibri"/>
                                  <w:sz w:val="20"/>
                                  <w:szCs w:val="20"/>
                                </w:rPr>
                                <w:t xml:space="preserve">      вул. Петра Кравчика, 4,  м. Ладижин, Тростянецький район, Вінницька область, 24321</w:t>
                              </w:r>
                            </w:p>
                            <w:p w:rsidR="000A2834" w:rsidRPr="000A2834" w:rsidRDefault="000A2834" w:rsidP="000A2834">
                              <w:pPr>
                                <w:spacing w:before="60" w:after="60"/>
                                <w:jc w:val="both"/>
                                <w:rPr>
                                  <w:rFonts w:eastAsia="Calibri"/>
                                  <w:sz w:val="20"/>
                                  <w:szCs w:val="20"/>
                                </w:rPr>
                              </w:pPr>
                              <w:r w:rsidRPr="000A2834">
                                <w:rPr>
                                  <w:rFonts w:eastAsia="Calibri"/>
                                  <w:sz w:val="20"/>
                                  <w:szCs w:val="20"/>
                                </w:rPr>
                                <w:t>22. вул. Миколи Леонтовича, 65, м.Тульчин, Тульчинський район, Вінницька область, 23500</w:t>
                              </w:r>
                            </w:p>
                            <w:p w:rsidR="000A2834" w:rsidRPr="000A2834" w:rsidRDefault="000A2834" w:rsidP="000A2834">
                              <w:pPr>
                                <w:spacing w:before="60" w:after="60"/>
                                <w:jc w:val="both"/>
                                <w:rPr>
                                  <w:rFonts w:eastAsia="Calibri"/>
                                  <w:sz w:val="20"/>
                                  <w:szCs w:val="20"/>
                                </w:rPr>
                              </w:pPr>
                              <w:r w:rsidRPr="000A2834">
                                <w:rPr>
                                  <w:rFonts w:eastAsia="Calibri"/>
                                  <w:sz w:val="20"/>
                                  <w:szCs w:val="20"/>
                                </w:rPr>
                                <w:t>23. вул. Столярчука 10, м. Хмільник,  Хмільницький район, Вінницька область, 22000</w:t>
                              </w:r>
                            </w:p>
                            <w:p w:rsidR="000A2834" w:rsidRPr="000A2834" w:rsidRDefault="000A2834" w:rsidP="000A2834">
                              <w:pPr>
                                <w:spacing w:before="60" w:after="60"/>
                                <w:jc w:val="both"/>
                                <w:rPr>
                                  <w:rFonts w:eastAsia="Calibri"/>
                                  <w:sz w:val="20"/>
                                  <w:szCs w:val="20"/>
                                </w:rPr>
                              </w:pPr>
                              <w:r w:rsidRPr="000A2834">
                                <w:rPr>
                                  <w:rFonts w:eastAsia="Calibri"/>
                                  <w:sz w:val="20"/>
                                  <w:szCs w:val="20"/>
                                </w:rPr>
                                <w:t>24. вул.Святомиколаївська, 119, смт. Чернівці, Чернівецький район, Вінницька область, 24100</w:t>
                              </w:r>
                            </w:p>
                            <w:p w:rsidR="000A2834" w:rsidRPr="000A2834" w:rsidRDefault="000A2834" w:rsidP="000A2834">
                              <w:pPr>
                                <w:spacing w:before="60" w:after="60"/>
                                <w:jc w:val="both"/>
                                <w:rPr>
                                  <w:rFonts w:eastAsia="Calibri"/>
                                  <w:sz w:val="20"/>
                                  <w:szCs w:val="20"/>
                                </w:rPr>
                              </w:pPr>
                              <w:r w:rsidRPr="000A2834">
                                <w:rPr>
                                  <w:rFonts w:eastAsia="Calibri"/>
                                  <w:sz w:val="20"/>
                                  <w:szCs w:val="20"/>
                                </w:rPr>
                                <w:t>25. вул.Паркова, 2, смт. Чечельник, Чечельницький район, Вінницька область, 24800</w:t>
                              </w:r>
                            </w:p>
                            <w:p w:rsidR="000A2834" w:rsidRPr="000A2834" w:rsidRDefault="000A2834" w:rsidP="000A2834">
                              <w:pPr>
                                <w:spacing w:before="60" w:after="60"/>
                                <w:jc w:val="both"/>
                                <w:rPr>
                                  <w:rFonts w:eastAsia="Calibri"/>
                                  <w:sz w:val="20"/>
                                  <w:szCs w:val="20"/>
                                </w:rPr>
                              </w:pPr>
                              <w:r w:rsidRPr="000A2834">
                                <w:rPr>
                                  <w:rFonts w:eastAsia="Calibri"/>
                                  <w:sz w:val="20"/>
                                  <w:szCs w:val="20"/>
                                </w:rPr>
                                <w:t>26. вул. Героїв Майдану, 224, м. Шаргород, Шаргородський район, Вінницька область, 23500</w:t>
                              </w:r>
                            </w:p>
                            <w:p w:rsidR="000A2834" w:rsidRPr="000A2834" w:rsidRDefault="000A2834" w:rsidP="000A2834">
                              <w:pPr>
                                <w:spacing w:before="60" w:after="60"/>
                                <w:jc w:val="both"/>
                                <w:rPr>
                                  <w:rFonts w:eastAsia="Calibri"/>
                                  <w:sz w:val="20"/>
                                  <w:szCs w:val="20"/>
                                </w:rPr>
                              </w:pPr>
                              <w:r w:rsidRPr="000A2834">
                                <w:rPr>
                                  <w:rFonts w:eastAsia="Calibri"/>
                                  <w:sz w:val="20"/>
                                  <w:szCs w:val="20"/>
                                </w:rPr>
                                <w:t>27. вул. Замкова,88 м. Ямпіль, Ямпільський район,  Вінницька область, 24500</w:t>
                              </w:r>
                            </w:p>
                            <w:p w:rsidR="000A2834" w:rsidRPr="000A2834" w:rsidRDefault="000A2834" w:rsidP="000A2834">
                              <w:pPr>
                                <w:spacing w:before="60" w:after="60"/>
                                <w:jc w:val="both"/>
                                <w:rPr>
                                  <w:rFonts w:eastAsia="Calibri"/>
                                  <w:sz w:val="20"/>
                                  <w:szCs w:val="20"/>
                                </w:rPr>
                              </w:pPr>
                              <w:r w:rsidRPr="000A2834">
                                <w:rPr>
                                  <w:rFonts w:eastAsia="Calibri"/>
                                  <w:sz w:val="20"/>
                                  <w:szCs w:val="20"/>
                                </w:rPr>
                                <w:t>28.  вул. Замостянська, 7, м. Вінниця, 21007</w:t>
                              </w:r>
                            </w:p>
                            <w:p w:rsidR="000A2834" w:rsidRPr="000A2834" w:rsidRDefault="000A2834" w:rsidP="000A2834">
                              <w:pPr>
                                <w:spacing w:before="60" w:after="60"/>
                                <w:jc w:val="both"/>
                                <w:rPr>
                                  <w:rFonts w:eastAsia="Calibri"/>
                                  <w:sz w:val="20"/>
                                  <w:szCs w:val="20"/>
                                </w:rPr>
                              </w:pPr>
                              <w:r w:rsidRPr="000A2834">
                                <w:rPr>
                                  <w:rFonts w:eastAsia="Calibri"/>
                                  <w:sz w:val="20"/>
                                  <w:szCs w:val="20"/>
                                </w:rPr>
                                <w:t xml:space="preserve">       вул. Брацлавська, 85, м. Вінниця, 21001</w:t>
                              </w:r>
                            </w:p>
                            <w:p w:rsidR="000A2834" w:rsidRPr="000A2834" w:rsidRDefault="000A2834" w:rsidP="000A2834">
                              <w:pPr>
                                <w:spacing w:before="60" w:after="60"/>
                                <w:jc w:val="both"/>
                                <w:rPr>
                                  <w:rFonts w:eastAsia="Calibri"/>
                                  <w:sz w:val="20"/>
                                  <w:szCs w:val="20"/>
                                </w:rPr>
                              </w:pPr>
                              <w:r w:rsidRPr="000A2834">
                                <w:rPr>
                                  <w:rFonts w:eastAsia="Calibri"/>
                                  <w:sz w:val="20"/>
                                  <w:szCs w:val="20"/>
                                </w:rPr>
                                <w:t xml:space="preserve">       пр. Космонавтів, 30, м. Вінниця, 21021</w:t>
                              </w:r>
                            </w:p>
                            <w:p w:rsidR="000A2834" w:rsidRPr="000A2834" w:rsidRDefault="000A2834" w:rsidP="000A2834">
                              <w:pPr>
                                <w:spacing w:before="60" w:after="60"/>
                                <w:jc w:val="both"/>
                                <w:rPr>
                                  <w:rFonts w:eastAsia="Calibri"/>
                                  <w:sz w:val="20"/>
                                  <w:szCs w:val="20"/>
                                </w:rPr>
                              </w:pPr>
                              <w:r w:rsidRPr="000A2834">
                                <w:rPr>
                                  <w:rFonts w:eastAsia="Calibri"/>
                                  <w:sz w:val="20"/>
                                  <w:szCs w:val="20"/>
                                </w:rPr>
                                <w:t xml:space="preserve">       вул. Соборна, 59, м. Вінниця, 21049</w:t>
                              </w:r>
                            </w:p>
                            <w:p w:rsidR="000A2834" w:rsidRPr="000A2834" w:rsidRDefault="000A2834" w:rsidP="000A2834">
                              <w:pPr>
                                <w:spacing w:before="60" w:after="60"/>
                                <w:jc w:val="both"/>
                                <w:rPr>
                                  <w:rFonts w:eastAsia="Calibri"/>
                                  <w:sz w:val="20"/>
                                  <w:szCs w:val="20"/>
                                </w:rPr>
                              </w:pPr>
                              <w:r w:rsidRPr="000A2834">
                                <w:rPr>
                                  <w:rFonts w:eastAsia="Calibri"/>
                                  <w:sz w:val="20"/>
                                  <w:szCs w:val="20"/>
                                </w:rPr>
                                <w:t>29.  вул. Замостянська, 7, м. Вінниця, 21007</w:t>
                              </w:r>
                            </w:p>
                            <w:p w:rsidR="000A2834" w:rsidRPr="000A2834" w:rsidRDefault="000A2834" w:rsidP="000A2834">
                              <w:pPr>
                                <w:spacing w:before="60" w:after="60"/>
                                <w:jc w:val="both"/>
                                <w:rPr>
                                  <w:rFonts w:eastAsia="Calibri"/>
                                  <w:sz w:val="20"/>
                                  <w:szCs w:val="20"/>
                                </w:rPr>
                              </w:pPr>
                              <w:r w:rsidRPr="000A2834">
                                <w:rPr>
                                  <w:rFonts w:eastAsia="Calibri"/>
                                  <w:sz w:val="20"/>
                                  <w:szCs w:val="20"/>
                                </w:rPr>
                                <w:t xml:space="preserve">       вул. Брацлавська, 85, м. Вінниця, 21001</w:t>
                              </w:r>
                            </w:p>
                            <w:p w:rsidR="000A2834" w:rsidRPr="000A2834" w:rsidRDefault="000A2834" w:rsidP="000A2834">
                              <w:pPr>
                                <w:spacing w:before="60" w:after="60"/>
                                <w:jc w:val="both"/>
                                <w:rPr>
                                  <w:rFonts w:eastAsia="Calibri"/>
                                  <w:sz w:val="20"/>
                                  <w:szCs w:val="20"/>
                                </w:rPr>
                              </w:pPr>
                              <w:r w:rsidRPr="000A2834">
                                <w:rPr>
                                  <w:rFonts w:eastAsia="Calibri"/>
                                  <w:sz w:val="20"/>
                                  <w:szCs w:val="20"/>
                                </w:rPr>
                                <w:t xml:space="preserve">       пр. Космонавтів, 30, м. Вінниця, 21021</w:t>
                              </w:r>
                            </w:p>
                            <w:p w:rsidR="00B466E6" w:rsidRPr="00B466E6" w:rsidRDefault="000A2834" w:rsidP="000A2834">
                              <w:pPr>
                                <w:spacing w:before="60" w:after="60"/>
                                <w:jc w:val="both"/>
                                <w:rPr>
                                  <w:rFonts w:eastAsia="Calibri"/>
                                  <w:sz w:val="20"/>
                                  <w:szCs w:val="20"/>
                                </w:rPr>
                              </w:pPr>
                              <w:r w:rsidRPr="000A2834">
                                <w:rPr>
                                  <w:rFonts w:eastAsia="Calibri"/>
                                  <w:sz w:val="20"/>
                                  <w:szCs w:val="20"/>
                                </w:rPr>
                                <w:t xml:space="preserve">       вул. Соборна, 59, м. Вінниця, 21049</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lastRenderedPageBreak/>
                                <w:t>2.</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841482" w:rsidRPr="00841482" w:rsidRDefault="00841482" w:rsidP="00841482">
                              <w:pPr>
                                <w:spacing w:before="60" w:after="60"/>
                                <w:jc w:val="both"/>
                                <w:rPr>
                                  <w:rFonts w:eastAsia="Calibri"/>
                                  <w:sz w:val="20"/>
                                  <w:szCs w:val="20"/>
                                </w:rPr>
                              </w:pPr>
                              <w:r w:rsidRPr="00841482">
                                <w:rPr>
                                  <w:rFonts w:eastAsia="Calibri"/>
                                  <w:sz w:val="20"/>
                                  <w:szCs w:val="20"/>
                                </w:rPr>
                                <w:t>1. Понеділок-п'ятниця з 8.00 до 17.00, обідня перерва з 13.00-14.00;</w:t>
                              </w:r>
                            </w:p>
                            <w:p w:rsidR="00841482" w:rsidRPr="00841482" w:rsidRDefault="00841482" w:rsidP="00841482">
                              <w:pPr>
                                <w:spacing w:before="60" w:after="60"/>
                                <w:jc w:val="both"/>
                                <w:rPr>
                                  <w:rFonts w:eastAsia="Calibri"/>
                                  <w:sz w:val="20"/>
                                  <w:szCs w:val="20"/>
                                </w:rPr>
                              </w:pPr>
                              <w:r w:rsidRPr="00841482">
                                <w:rPr>
                                  <w:rFonts w:eastAsia="Calibri"/>
                                  <w:sz w:val="20"/>
                                  <w:szCs w:val="20"/>
                                </w:rPr>
                                <w:t>2. понеділок - четвер з 08.00 до 17.15,  перерва 12.00 до 13.00;  п'ятниця з 08.00 до 16.00, перерва 12.00 до 13.00;</w:t>
                              </w:r>
                            </w:p>
                            <w:p w:rsidR="00841482" w:rsidRPr="00841482" w:rsidRDefault="00841482" w:rsidP="00841482">
                              <w:pPr>
                                <w:spacing w:before="60" w:after="60"/>
                                <w:jc w:val="both"/>
                                <w:rPr>
                                  <w:rFonts w:eastAsia="Calibri"/>
                                  <w:sz w:val="20"/>
                                  <w:szCs w:val="20"/>
                                </w:rPr>
                              </w:pPr>
                              <w:r w:rsidRPr="00841482">
                                <w:rPr>
                                  <w:rFonts w:eastAsia="Calibri"/>
                                  <w:sz w:val="20"/>
                                  <w:szCs w:val="20"/>
                                </w:rPr>
                                <w:t>3. понеділок-четвер з 09:00 до 17:00 без перерви;  п'ятниця з 09:00 до 16:00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    понеділок-четвер з 09.00 до 17.00 без перерви; п’ятниця (передсвяткові дні) з 09.00 до 16.00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4. понеділок: з 8.00 до 17.00; вівторок: з 8.00 до 20.00; середа: з 8.00  до 17.00; четвер: з 8.00 до 20.00; п’ятниця: з 8.00 до 16.00 ; субота: з 8.00 до 15.00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5. понеділок - четвер з 08.00 до 16.00; п'ятниця з 08.00 до 15.00, обідня перерва адміністраторів – почергово;</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6. понеділок - п'ятниця з 08.00 до 17.00, технічна перерва з 12.00  до 13.00; </w:t>
                              </w:r>
                            </w:p>
                            <w:p w:rsidR="00841482" w:rsidRPr="00841482" w:rsidRDefault="00841482" w:rsidP="00841482">
                              <w:pPr>
                                <w:spacing w:before="60" w:after="60"/>
                                <w:jc w:val="both"/>
                                <w:rPr>
                                  <w:rFonts w:eastAsia="Calibri"/>
                                  <w:sz w:val="20"/>
                                  <w:szCs w:val="20"/>
                                </w:rPr>
                              </w:pPr>
                              <w:r w:rsidRPr="00841482">
                                <w:rPr>
                                  <w:rFonts w:eastAsia="Calibri"/>
                                  <w:sz w:val="20"/>
                                  <w:szCs w:val="20"/>
                                </w:rPr>
                                <w:t>7. понеділок - четвер з 8.00 до 17.00, обідня перерва з 13.00 до 13.45; п'ятниця з 09.00 до 16.00;</w:t>
                              </w:r>
                            </w:p>
                            <w:p w:rsidR="00841482" w:rsidRPr="00841482" w:rsidRDefault="00841482" w:rsidP="00841482">
                              <w:pPr>
                                <w:spacing w:before="60" w:after="60"/>
                                <w:jc w:val="both"/>
                                <w:rPr>
                                  <w:rFonts w:eastAsia="Calibri"/>
                                  <w:sz w:val="20"/>
                                  <w:szCs w:val="20"/>
                                </w:rPr>
                              </w:pPr>
                              <w:r w:rsidRPr="00841482">
                                <w:rPr>
                                  <w:rFonts w:eastAsia="Calibri"/>
                                  <w:sz w:val="20"/>
                                  <w:szCs w:val="20"/>
                                </w:rPr>
                                <w:lastRenderedPageBreak/>
                                <w:t xml:space="preserve">   вівторок, середа, п'ятниця з 8.00 до 16.00, четвер з 08.00 до 20.00, субота – 09.00-12.00;</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   8. понеділок - четвер з 08.00 до 17.00 без перерви;  п'ятниця з 08.00 до 16.00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9. понеділок - четвер з 08.00 до 16.00, обідня перерва з 12.00 до 13.00; п'ятниця з 08.00 до 15.00, обідня перерва з 12.00 до 13.00;</w:t>
                              </w:r>
                            </w:p>
                            <w:p w:rsidR="00841482" w:rsidRPr="00841482" w:rsidRDefault="00841482" w:rsidP="00841482">
                              <w:pPr>
                                <w:spacing w:before="60" w:after="60"/>
                                <w:jc w:val="both"/>
                                <w:rPr>
                                  <w:rFonts w:eastAsia="Calibri"/>
                                  <w:sz w:val="20"/>
                                  <w:szCs w:val="20"/>
                                </w:rPr>
                              </w:pPr>
                              <w:r w:rsidRPr="00841482">
                                <w:rPr>
                                  <w:rFonts w:eastAsia="Calibri"/>
                                  <w:sz w:val="20"/>
                                  <w:szCs w:val="20"/>
                                </w:rPr>
                                <w:t>10. понеділок - п'ятниця з 08.00 до 15.00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11. понеділок - п'ятниця з 08.00 до 16.00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12. понеділок-четвер з 08:00 до17:00; перерва з 13-00 до 13:45; п'ятниця з 08:00 до 16:00,              перерва в п'ятницю з 13:00 до 13:45;         </w:t>
                              </w:r>
                            </w:p>
                            <w:p w:rsidR="00841482" w:rsidRPr="00841482" w:rsidRDefault="00841482" w:rsidP="00841482">
                              <w:pPr>
                                <w:spacing w:before="60" w:after="60"/>
                                <w:jc w:val="both"/>
                                <w:rPr>
                                  <w:rFonts w:eastAsia="Calibri"/>
                                  <w:sz w:val="20"/>
                                  <w:szCs w:val="20"/>
                                </w:rPr>
                              </w:pPr>
                              <w:r w:rsidRPr="00841482">
                                <w:rPr>
                                  <w:rFonts w:eastAsia="Calibri"/>
                                  <w:sz w:val="20"/>
                                  <w:szCs w:val="20"/>
                                </w:rPr>
                                <w:t>13. понеділок, вівторок, четвер, п'ятниця з 08.00 до 16.00 без  перерви; середа з 12.00 до 20.00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14. понеділок - п'ятниця: з 08.00 до 15.00,  обідня  перерва: з 12.30 до 13.30;</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     понеділок - четвер з 8.00 до 17.00, п'ятниця з 09.00 до 16.00;</w:t>
                              </w:r>
                            </w:p>
                            <w:p w:rsidR="00841482" w:rsidRPr="00841482" w:rsidRDefault="00841482" w:rsidP="00841482">
                              <w:pPr>
                                <w:spacing w:before="60" w:after="60"/>
                                <w:jc w:val="both"/>
                                <w:rPr>
                                  <w:rFonts w:eastAsia="Calibri"/>
                                  <w:sz w:val="20"/>
                                  <w:szCs w:val="20"/>
                                </w:rPr>
                              </w:pPr>
                              <w:r w:rsidRPr="00841482">
                                <w:rPr>
                                  <w:rFonts w:eastAsia="Calibri"/>
                                  <w:sz w:val="20"/>
                                  <w:szCs w:val="20"/>
                                </w:rPr>
                                <w:t>15. понеділок – п’ятниця з 08.00 до 17.00, перерва з 12:00 до 13:00;</w:t>
                              </w:r>
                            </w:p>
                            <w:p w:rsidR="00841482" w:rsidRPr="00841482" w:rsidRDefault="00841482" w:rsidP="00841482">
                              <w:pPr>
                                <w:spacing w:before="60" w:after="60"/>
                                <w:jc w:val="both"/>
                                <w:rPr>
                                  <w:rFonts w:eastAsia="Calibri"/>
                                  <w:sz w:val="20"/>
                                  <w:szCs w:val="20"/>
                                </w:rPr>
                              </w:pPr>
                              <w:r w:rsidRPr="00841482">
                                <w:rPr>
                                  <w:rFonts w:eastAsia="Calibri"/>
                                  <w:sz w:val="20"/>
                                  <w:szCs w:val="20"/>
                                </w:rPr>
                                <w:t>16. понеділок - четвер з 08.00 до 17.00 без  перерви; п'ятниця з 08.00 до 16.00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17. понеділок-четвер з 08.00 до 16.00 без перерви; п'ятниця  з 08.00 до 15.00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18. понеділок – п’ятниця з 9-00 до 16-00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19. понеділок, вівторок, четвер,  п’ятниця,  з 8-00 до 17-00 без перерви на обід;</w:t>
                              </w:r>
                            </w:p>
                            <w:p w:rsidR="00841482" w:rsidRPr="00841482" w:rsidRDefault="00841482" w:rsidP="00841482">
                              <w:pPr>
                                <w:spacing w:before="60" w:after="60"/>
                                <w:jc w:val="both"/>
                                <w:rPr>
                                  <w:rFonts w:eastAsia="Calibri"/>
                                  <w:sz w:val="20"/>
                                  <w:szCs w:val="20"/>
                                </w:rPr>
                              </w:pPr>
                              <w:r w:rsidRPr="00841482">
                                <w:rPr>
                                  <w:rFonts w:eastAsia="Calibri"/>
                                  <w:sz w:val="20"/>
                                  <w:szCs w:val="20"/>
                                </w:rPr>
                                <w:t>20. понеділок , вівторок, середа, п’ятниця з 08.00  до 17.00 без перерви; четвер з 08.00 до 20.00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21. понеділок - п'ятниця з 08.00 до 16.00, перерва з 12.00 до 13.00;</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     понеділок, середа, четвер з 09.00 до 18.15, вівторок з 09.00 до 20.00;  п’ятниця з 09.00 до 09.00 до 17.00;</w:t>
                              </w:r>
                            </w:p>
                            <w:p w:rsidR="00841482" w:rsidRPr="00841482" w:rsidRDefault="00841482" w:rsidP="00841482">
                              <w:pPr>
                                <w:spacing w:before="60" w:after="60"/>
                                <w:jc w:val="both"/>
                                <w:rPr>
                                  <w:rFonts w:eastAsia="Calibri"/>
                                  <w:sz w:val="20"/>
                                  <w:szCs w:val="20"/>
                                </w:rPr>
                              </w:pPr>
                              <w:r w:rsidRPr="00841482">
                                <w:rPr>
                                  <w:rFonts w:eastAsia="Calibri"/>
                                  <w:sz w:val="20"/>
                                  <w:szCs w:val="20"/>
                                </w:rPr>
                                <w:t>22. понеділок-п'ятниця, з 8.00 до 17.00 з перервою 13.00 до 14.00;</w:t>
                              </w:r>
                            </w:p>
                            <w:p w:rsidR="00841482" w:rsidRPr="00841482" w:rsidRDefault="00841482" w:rsidP="00841482">
                              <w:pPr>
                                <w:spacing w:before="60" w:after="60"/>
                                <w:jc w:val="both"/>
                                <w:rPr>
                                  <w:rFonts w:eastAsia="Calibri"/>
                                  <w:sz w:val="20"/>
                                  <w:szCs w:val="20"/>
                                </w:rPr>
                              </w:pPr>
                              <w:r w:rsidRPr="00841482">
                                <w:rPr>
                                  <w:rFonts w:eastAsia="Calibri"/>
                                  <w:sz w:val="20"/>
                                  <w:szCs w:val="20"/>
                                </w:rPr>
                                <w:t>23. понеділок-вівторок, середа, п'ятниця з 08.30 до 15.30; четвер 08.30 до 20.00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24. понеділок - п'ятниця з 08 00 до 15.00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25. понеділок - п'ятниця з 08.00 до 17.00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26. понеділок - п'ятниця з 08.00 до 17.00, перерва з 12.30-13.30;</w:t>
                              </w:r>
                            </w:p>
                            <w:p w:rsidR="00841482" w:rsidRPr="00841482" w:rsidRDefault="00841482" w:rsidP="00841482">
                              <w:pPr>
                                <w:spacing w:before="60" w:after="60"/>
                                <w:jc w:val="both"/>
                                <w:rPr>
                                  <w:rFonts w:eastAsia="Calibri"/>
                                  <w:sz w:val="20"/>
                                  <w:szCs w:val="20"/>
                                </w:rPr>
                              </w:pPr>
                              <w:r w:rsidRPr="00841482">
                                <w:rPr>
                                  <w:rFonts w:eastAsia="Calibri"/>
                                  <w:sz w:val="20"/>
                                  <w:szCs w:val="20"/>
                                </w:rPr>
                                <w:t>27. понеділок-п'ятниця з 08.00 до 17.00, перерва на обід з 12.00 до 13.00;</w:t>
                              </w:r>
                            </w:p>
                            <w:p w:rsidR="00841482" w:rsidRPr="00841482" w:rsidRDefault="00841482" w:rsidP="00841482">
                              <w:pPr>
                                <w:spacing w:before="60" w:after="60"/>
                                <w:jc w:val="both"/>
                                <w:rPr>
                                  <w:rFonts w:eastAsia="Calibri"/>
                                  <w:sz w:val="20"/>
                                  <w:szCs w:val="20"/>
                                </w:rPr>
                              </w:pPr>
                              <w:r w:rsidRPr="00841482">
                                <w:rPr>
                                  <w:rFonts w:eastAsia="Calibri"/>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      понеділок-четвер з 09.00 до 17.00  без перерви, п’ятниця (передсвяткові дні) з 09.00 до 16.00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      понеділок, вівторок, четвер – з 09.00 до 17.00  без перерви; середа – з 09.00 до 19.00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      п`ятниця – з 09.00 до 16.00 без перерви; субота – з 09.00 до 14.00 без перерви</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841482" w:rsidRPr="00841482" w:rsidRDefault="00841482" w:rsidP="00841482">
                              <w:pPr>
                                <w:spacing w:before="60" w:after="60"/>
                                <w:jc w:val="both"/>
                                <w:rPr>
                                  <w:rFonts w:eastAsia="Calibri"/>
                                  <w:sz w:val="20"/>
                                  <w:szCs w:val="20"/>
                                </w:rPr>
                              </w:pPr>
                              <w:r w:rsidRPr="00841482">
                                <w:rPr>
                                  <w:rFonts w:eastAsia="Calibri"/>
                                  <w:sz w:val="20"/>
                                  <w:szCs w:val="20"/>
                                </w:rPr>
                                <w:t xml:space="preserve">     понеділок-четвер з 09.00 до 17.00  без перерви, п’ятниця (передсвяткові дні) з 09.00 до 16.00 без перерви;</w:t>
                              </w:r>
                            </w:p>
                            <w:p w:rsidR="005D408D" w:rsidRPr="000736BC" w:rsidRDefault="00841482" w:rsidP="00841482">
                              <w:pPr>
                                <w:spacing w:before="60" w:after="60"/>
                                <w:jc w:val="both"/>
                                <w:rPr>
                                  <w:rFonts w:eastAsia="Calibri"/>
                                  <w:sz w:val="20"/>
                                  <w:szCs w:val="20"/>
                                </w:rPr>
                              </w:pPr>
                              <w:r w:rsidRPr="00841482">
                                <w:rPr>
                                  <w:rFonts w:eastAsia="Calibri"/>
                                  <w:sz w:val="20"/>
                                  <w:szCs w:val="20"/>
                                </w:rPr>
                                <w:lastRenderedPageBreak/>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lastRenderedPageBreak/>
                                <w:t>3.</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5D408D" w:rsidRPr="005D408D" w:rsidRDefault="005D408D" w:rsidP="005D408D">
                              <w:pPr>
                                <w:spacing w:before="60" w:after="60"/>
                                <w:jc w:val="both"/>
                                <w:rPr>
                                  <w:rFonts w:eastAsia="Calibri"/>
                                  <w:sz w:val="20"/>
                                  <w:szCs w:val="20"/>
                                </w:rPr>
                              </w:pPr>
                              <w:r w:rsidRPr="005D408D">
                                <w:rPr>
                                  <w:rFonts w:eastAsia="Calibri"/>
                                  <w:sz w:val="20"/>
                                  <w:szCs w:val="20"/>
                                </w:rPr>
                                <w:t>1. (04341)2-21-02, E-mail: barda@bigmir.net</w:t>
                              </w:r>
                            </w:p>
                            <w:p w:rsidR="005D408D" w:rsidRPr="005D408D" w:rsidRDefault="005D408D" w:rsidP="005D408D">
                              <w:pPr>
                                <w:spacing w:before="60" w:after="60"/>
                                <w:jc w:val="both"/>
                                <w:rPr>
                                  <w:rFonts w:eastAsia="Calibri"/>
                                  <w:sz w:val="20"/>
                                  <w:szCs w:val="20"/>
                                </w:rPr>
                              </w:pPr>
                              <w:r w:rsidRPr="005D408D">
                                <w:rPr>
                                  <w:rFonts w:eastAsia="Calibri"/>
                                  <w:sz w:val="20"/>
                                  <w:szCs w:val="20"/>
                                </w:rPr>
                                <w:t>2. (04352)2-50-48, E-mail: cnap@rdabershad.gov.ua</w:t>
                              </w:r>
                            </w:p>
                            <w:p w:rsidR="005D408D" w:rsidRPr="005D408D" w:rsidRDefault="005D408D" w:rsidP="005D408D">
                              <w:pPr>
                                <w:spacing w:before="60" w:after="60"/>
                                <w:jc w:val="both"/>
                                <w:rPr>
                                  <w:rFonts w:eastAsia="Calibri"/>
                                  <w:sz w:val="20"/>
                                  <w:szCs w:val="20"/>
                                </w:rPr>
                              </w:pPr>
                              <w:r w:rsidRPr="005D408D">
                                <w:rPr>
                                  <w:rFonts w:eastAsia="Calibri"/>
                                  <w:sz w:val="20"/>
                                  <w:szCs w:val="20"/>
                                </w:rPr>
                                <w:t>3. (0432) 50-86-31, E-mail: stehova@vmr.gov.ua</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    (0432) 50-86-20, E-mail: mryshchuk@vmr.gov.ua </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    (0432) 50-86-40, E-mail: kravets@vmr.gov.ua </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    (0432) 59-50-67, E-mail: ischuk@vmr.gov.ua  </w:t>
                              </w:r>
                            </w:p>
                            <w:p w:rsidR="005D408D" w:rsidRPr="005D408D" w:rsidRDefault="005D408D" w:rsidP="005D408D">
                              <w:pPr>
                                <w:spacing w:before="60" w:after="60"/>
                                <w:jc w:val="both"/>
                                <w:rPr>
                                  <w:rFonts w:eastAsia="Calibri"/>
                                  <w:sz w:val="20"/>
                                  <w:szCs w:val="20"/>
                                </w:rPr>
                              </w:pPr>
                              <w:r w:rsidRPr="005D408D">
                                <w:rPr>
                                  <w:rFonts w:eastAsia="Calibri"/>
                                  <w:sz w:val="20"/>
                                  <w:szCs w:val="20"/>
                                </w:rPr>
                                <w:t>4. (04334) 2-65-16, E-mail: haisyn-adm@i.ua</w:t>
                              </w:r>
                            </w:p>
                            <w:p w:rsidR="005D408D" w:rsidRPr="005D408D" w:rsidRDefault="005D408D" w:rsidP="005D408D">
                              <w:pPr>
                                <w:spacing w:before="60" w:after="60"/>
                                <w:jc w:val="both"/>
                                <w:rPr>
                                  <w:rFonts w:eastAsia="Calibri"/>
                                  <w:sz w:val="20"/>
                                  <w:szCs w:val="20"/>
                                </w:rPr>
                              </w:pPr>
                              <w:r w:rsidRPr="005D408D">
                                <w:rPr>
                                  <w:rFonts w:eastAsia="Calibri"/>
                                  <w:sz w:val="20"/>
                                  <w:szCs w:val="20"/>
                                </w:rPr>
                                <w:t>5. (04332) 5-11-78, E-mail: chnap@zhmr.gov.ua</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6. (04345) 2-23-13, E-mail:  39665857@mail.gov.ua </w:t>
                              </w:r>
                            </w:p>
                            <w:p w:rsidR="005D408D" w:rsidRPr="005D408D" w:rsidRDefault="005D408D" w:rsidP="005D408D">
                              <w:pPr>
                                <w:spacing w:before="60" w:after="60"/>
                                <w:jc w:val="both"/>
                                <w:rPr>
                                  <w:rFonts w:eastAsia="Calibri"/>
                                  <w:sz w:val="20"/>
                                  <w:szCs w:val="20"/>
                                </w:rPr>
                              </w:pPr>
                              <w:r w:rsidRPr="005D408D">
                                <w:rPr>
                                  <w:rFonts w:eastAsia="Calibri"/>
                                  <w:sz w:val="20"/>
                                  <w:szCs w:val="20"/>
                                </w:rPr>
                                <w:t>7. (04333) 2-45-18, E-mail: vin_kalinovka@ukr.net</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    (04333)2-21-99, E-mail: mailto:cnap.kalinovka@ukr.net</w:t>
                              </w:r>
                            </w:p>
                            <w:p w:rsidR="005D408D" w:rsidRPr="005D408D" w:rsidRDefault="005D408D" w:rsidP="005D408D">
                              <w:pPr>
                                <w:spacing w:before="60" w:after="60"/>
                                <w:jc w:val="both"/>
                                <w:rPr>
                                  <w:rFonts w:eastAsia="Calibri"/>
                                  <w:sz w:val="20"/>
                                  <w:szCs w:val="20"/>
                                </w:rPr>
                              </w:pPr>
                              <w:r w:rsidRPr="005D408D">
                                <w:rPr>
                                  <w:rFonts w:eastAsia="Calibri"/>
                                  <w:sz w:val="20"/>
                                  <w:szCs w:val="20"/>
                                </w:rPr>
                                <w:t>8. (04342) 2-24-13, (04342) 2-31-68, E-mail: cas@komr.gov.ua</w:t>
                              </w:r>
                            </w:p>
                            <w:p w:rsidR="005D408D" w:rsidRPr="005D408D" w:rsidRDefault="005D408D" w:rsidP="005D408D">
                              <w:pPr>
                                <w:spacing w:before="60" w:after="60"/>
                                <w:jc w:val="both"/>
                                <w:rPr>
                                  <w:rFonts w:eastAsia="Calibri"/>
                                  <w:sz w:val="20"/>
                                  <w:szCs w:val="20"/>
                                </w:rPr>
                              </w:pPr>
                              <w:r w:rsidRPr="005D408D">
                                <w:rPr>
                                  <w:rFonts w:eastAsia="Calibri"/>
                                  <w:sz w:val="20"/>
                                  <w:szCs w:val="20"/>
                                </w:rPr>
                                <w:t>9. (04340) 2-24-43, E-mail: kryzh.dozvil@ukr.net</w:t>
                              </w:r>
                            </w:p>
                            <w:p w:rsidR="005D408D" w:rsidRPr="005D408D" w:rsidRDefault="005D408D" w:rsidP="005D408D">
                              <w:pPr>
                                <w:spacing w:before="60" w:after="60"/>
                                <w:jc w:val="both"/>
                                <w:rPr>
                                  <w:rFonts w:eastAsia="Calibri"/>
                                  <w:sz w:val="20"/>
                                  <w:szCs w:val="20"/>
                                </w:rPr>
                              </w:pPr>
                              <w:r w:rsidRPr="005D408D">
                                <w:rPr>
                                  <w:rFonts w:eastAsia="Calibri"/>
                                  <w:sz w:val="20"/>
                                  <w:szCs w:val="20"/>
                                </w:rPr>
                                <w:t>10. (043258) 2-19-88, E-mail: tsnap_2015@ukr.net</w:t>
                              </w:r>
                            </w:p>
                            <w:p w:rsidR="005D408D" w:rsidRPr="005D408D" w:rsidRDefault="005D408D" w:rsidP="005D408D">
                              <w:pPr>
                                <w:spacing w:before="60" w:after="60"/>
                                <w:jc w:val="both"/>
                                <w:rPr>
                                  <w:rFonts w:eastAsia="Calibri"/>
                                  <w:sz w:val="20"/>
                                  <w:szCs w:val="20"/>
                                </w:rPr>
                              </w:pPr>
                              <w:r w:rsidRPr="005D408D">
                                <w:rPr>
                                  <w:rFonts w:eastAsia="Calibri"/>
                                  <w:sz w:val="20"/>
                                  <w:szCs w:val="20"/>
                                </w:rPr>
                                <w:t>11. (04347) 2-02-00, E-mail: lityn-administratsia.gov.ua  2319714607@mail.gov.ua</w:t>
                              </w:r>
                            </w:p>
                            <w:p w:rsidR="005D408D" w:rsidRPr="005D408D" w:rsidRDefault="005D408D" w:rsidP="005D408D">
                              <w:pPr>
                                <w:spacing w:before="60" w:after="60"/>
                                <w:jc w:val="both"/>
                                <w:rPr>
                                  <w:rFonts w:eastAsia="Calibri"/>
                                  <w:sz w:val="20"/>
                                  <w:szCs w:val="20"/>
                                </w:rPr>
                              </w:pPr>
                              <w:r w:rsidRPr="005D408D">
                                <w:rPr>
                                  <w:rFonts w:eastAsia="Calibri"/>
                                  <w:sz w:val="20"/>
                                  <w:szCs w:val="20"/>
                                </w:rPr>
                                <w:t>12. (04337)6-6193, E-mail: poslugi@mpmr,gov,ua</w:t>
                              </w:r>
                            </w:p>
                            <w:p w:rsidR="005D408D" w:rsidRPr="005D408D" w:rsidRDefault="005D408D" w:rsidP="005D408D">
                              <w:pPr>
                                <w:spacing w:before="60" w:after="60"/>
                                <w:jc w:val="both"/>
                                <w:rPr>
                                  <w:rFonts w:eastAsia="Calibri"/>
                                  <w:sz w:val="20"/>
                                  <w:szCs w:val="20"/>
                                </w:rPr>
                              </w:pPr>
                              <w:r w:rsidRPr="005D408D">
                                <w:rPr>
                                  <w:rFonts w:eastAsia="Calibri"/>
                                  <w:sz w:val="20"/>
                                  <w:szCs w:val="20"/>
                                </w:rPr>
                                <w:t>13. (04356) 2-12-05, E-mail: cnap_mk@ukr.net</w:t>
                              </w:r>
                            </w:p>
                            <w:p w:rsidR="005D408D" w:rsidRPr="005D408D" w:rsidRDefault="005D408D" w:rsidP="005D408D">
                              <w:pPr>
                                <w:spacing w:before="60" w:after="60"/>
                                <w:jc w:val="both"/>
                                <w:rPr>
                                  <w:rFonts w:eastAsia="Calibri"/>
                                  <w:sz w:val="20"/>
                                  <w:szCs w:val="20"/>
                                </w:rPr>
                              </w:pPr>
                              <w:r w:rsidRPr="005D408D">
                                <w:rPr>
                                  <w:rFonts w:eastAsia="Calibri"/>
                                  <w:sz w:val="20"/>
                                  <w:szCs w:val="20"/>
                                </w:rPr>
                                <w:t>14. (04331) 2-36-69, E-mail: nemcnap@ukr.net</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      (04331) 2-24-01, E-mail: Nemcnap@gmail.com</w:t>
                              </w:r>
                            </w:p>
                            <w:p w:rsidR="005D408D" w:rsidRPr="005D408D" w:rsidRDefault="005D408D" w:rsidP="005D408D">
                              <w:pPr>
                                <w:spacing w:before="60" w:after="60"/>
                                <w:jc w:val="both"/>
                                <w:rPr>
                                  <w:rFonts w:eastAsia="Calibri"/>
                                  <w:sz w:val="20"/>
                                  <w:szCs w:val="20"/>
                                </w:rPr>
                              </w:pPr>
                              <w:r w:rsidRPr="005D408D">
                                <w:rPr>
                                  <w:rFonts w:eastAsia="Calibri"/>
                                  <w:sz w:val="20"/>
                                  <w:szCs w:val="20"/>
                                </w:rPr>
                                <w:t>15. (04330) 2-11-78, E-mail: Sektorcnap@ukr.net</w:t>
                              </w:r>
                            </w:p>
                            <w:p w:rsidR="005D408D" w:rsidRPr="005D408D" w:rsidRDefault="005D408D" w:rsidP="005D408D">
                              <w:pPr>
                                <w:spacing w:before="60" w:after="60"/>
                                <w:jc w:val="both"/>
                                <w:rPr>
                                  <w:rFonts w:eastAsia="Calibri"/>
                                  <w:sz w:val="20"/>
                                  <w:szCs w:val="20"/>
                                </w:rPr>
                              </w:pPr>
                              <w:r w:rsidRPr="005D408D">
                                <w:rPr>
                                  <w:rFonts w:eastAsia="Calibri"/>
                                  <w:sz w:val="20"/>
                                  <w:szCs w:val="20"/>
                                </w:rPr>
                                <w:t>16. (04349) 2-19-20, E-mail: cnap_psch@ukr.net</w:t>
                              </w:r>
                            </w:p>
                            <w:p w:rsidR="005D408D" w:rsidRPr="005D408D" w:rsidRDefault="005D408D" w:rsidP="005D408D">
                              <w:pPr>
                                <w:spacing w:before="60" w:after="60"/>
                                <w:jc w:val="both"/>
                                <w:rPr>
                                  <w:rFonts w:eastAsia="Calibri"/>
                                  <w:sz w:val="20"/>
                                  <w:szCs w:val="20"/>
                                </w:rPr>
                              </w:pPr>
                              <w:r w:rsidRPr="005D408D">
                                <w:rPr>
                                  <w:rFonts w:eastAsia="Calibri"/>
                                  <w:sz w:val="20"/>
                                  <w:szCs w:val="20"/>
                                </w:rPr>
                                <w:t>17. (04346) 2-11-49, E-mail: pogr_cnap@ukr.net</w:t>
                              </w:r>
                            </w:p>
                            <w:p w:rsidR="005D408D" w:rsidRPr="005D408D" w:rsidRDefault="005D408D" w:rsidP="005D408D">
                              <w:pPr>
                                <w:spacing w:before="60" w:after="60"/>
                                <w:jc w:val="both"/>
                                <w:rPr>
                                  <w:rFonts w:eastAsia="Calibri"/>
                                  <w:sz w:val="20"/>
                                  <w:szCs w:val="20"/>
                                </w:rPr>
                              </w:pPr>
                              <w:r w:rsidRPr="005D408D">
                                <w:rPr>
                                  <w:rFonts w:eastAsia="Calibri"/>
                                  <w:sz w:val="20"/>
                                  <w:szCs w:val="20"/>
                                </w:rPr>
                                <w:t>18. (04353)21909, E-mail: cnap@teplykrda.gov.ua</w:t>
                              </w:r>
                            </w:p>
                            <w:p w:rsidR="005D408D" w:rsidRPr="005D408D" w:rsidRDefault="005D408D" w:rsidP="005D408D">
                              <w:pPr>
                                <w:spacing w:before="60" w:after="60"/>
                                <w:jc w:val="both"/>
                                <w:rPr>
                                  <w:rFonts w:eastAsia="Calibri"/>
                                  <w:sz w:val="20"/>
                                  <w:szCs w:val="20"/>
                                </w:rPr>
                              </w:pPr>
                              <w:r w:rsidRPr="005D408D">
                                <w:rPr>
                                  <w:rFonts w:eastAsia="Calibri"/>
                                  <w:sz w:val="20"/>
                                  <w:szCs w:val="20"/>
                                </w:rPr>
                                <w:t>19. (04355)2-16-05, 2-14-88, E-mail: tyvrivska-rda.gov.ua</w:t>
                              </w:r>
                            </w:p>
                            <w:p w:rsidR="005D408D" w:rsidRPr="005D408D" w:rsidRDefault="005D408D" w:rsidP="005D408D">
                              <w:pPr>
                                <w:spacing w:before="60" w:after="60"/>
                                <w:jc w:val="both"/>
                                <w:rPr>
                                  <w:rFonts w:eastAsia="Calibri"/>
                                  <w:sz w:val="20"/>
                                  <w:szCs w:val="20"/>
                                </w:rPr>
                              </w:pPr>
                              <w:r w:rsidRPr="005D408D">
                                <w:rPr>
                                  <w:rFonts w:eastAsia="Calibri"/>
                                  <w:sz w:val="20"/>
                                  <w:szCs w:val="20"/>
                                </w:rPr>
                                <w:t>20. тел. (04348) 2-15-76, E-mail: E-mail: tomtsnap@gmail.com</w:t>
                              </w:r>
                            </w:p>
                            <w:p w:rsidR="005D408D" w:rsidRPr="005D408D" w:rsidRDefault="005D408D" w:rsidP="005D408D">
                              <w:pPr>
                                <w:spacing w:before="60" w:after="60"/>
                                <w:jc w:val="both"/>
                                <w:rPr>
                                  <w:rFonts w:eastAsia="Calibri"/>
                                  <w:sz w:val="20"/>
                                  <w:szCs w:val="20"/>
                                </w:rPr>
                              </w:pPr>
                              <w:r w:rsidRPr="005D408D">
                                <w:rPr>
                                  <w:rFonts w:eastAsia="Calibri"/>
                                  <w:sz w:val="20"/>
                                  <w:szCs w:val="20"/>
                                </w:rPr>
                                <w:t>21. (04343) 2-12-50, E-mail: uaznaptrostyanec@ukr.net</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       (04343) 6-14-84, E-mail: lad_rada@ukrpost.ua </w:t>
                              </w:r>
                            </w:p>
                            <w:p w:rsidR="005D408D" w:rsidRPr="005D408D" w:rsidRDefault="005D408D" w:rsidP="005D408D">
                              <w:pPr>
                                <w:spacing w:before="60" w:after="60"/>
                                <w:jc w:val="both"/>
                                <w:rPr>
                                  <w:rFonts w:eastAsia="Calibri"/>
                                  <w:sz w:val="20"/>
                                  <w:szCs w:val="20"/>
                                </w:rPr>
                              </w:pPr>
                              <w:r w:rsidRPr="005D408D">
                                <w:rPr>
                                  <w:rFonts w:eastAsia="Calibri"/>
                                  <w:sz w:val="20"/>
                                  <w:szCs w:val="20"/>
                                </w:rPr>
                                <w:t>22. (04335)2-30-78, E-mail: vin.gov.ua.tul_cnap</w:t>
                              </w:r>
                            </w:p>
                            <w:p w:rsidR="005D408D" w:rsidRPr="005D408D" w:rsidRDefault="005D408D" w:rsidP="005D408D">
                              <w:pPr>
                                <w:spacing w:before="60" w:after="60"/>
                                <w:jc w:val="both"/>
                                <w:rPr>
                                  <w:rFonts w:eastAsia="Calibri"/>
                                  <w:sz w:val="20"/>
                                  <w:szCs w:val="20"/>
                                </w:rPr>
                              </w:pPr>
                              <w:r w:rsidRPr="005D408D">
                                <w:rPr>
                                  <w:rFonts w:eastAsia="Calibri"/>
                                  <w:sz w:val="20"/>
                                  <w:szCs w:val="20"/>
                                </w:rPr>
                                <w:t>23. (04338) 2-40-15, E-mail: admincentr-hm@uk.net</w:t>
                              </w:r>
                            </w:p>
                            <w:p w:rsidR="005D408D" w:rsidRPr="005D408D" w:rsidRDefault="005D408D" w:rsidP="005D408D">
                              <w:pPr>
                                <w:spacing w:before="60" w:after="60"/>
                                <w:jc w:val="both"/>
                                <w:rPr>
                                  <w:rFonts w:eastAsia="Calibri"/>
                                  <w:sz w:val="20"/>
                                  <w:szCs w:val="20"/>
                                </w:rPr>
                              </w:pPr>
                              <w:r w:rsidRPr="005D408D">
                                <w:rPr>
                                  <w:rFonts w:eastAsia="Calibri"/>
                                  <w:sz w:val="20"/>
                                  <w:szCs w:val="20"/>
                                </w:rPr>
                                <w:t>24. (04357) 2-10-93, E-mail: chernivtsicnap@gmail.com</w:t>
                              </w:r>
                            </w:p>
                            <w:p w:rsidR="005D408D" w:rsidRPr="005D408D" w:rsidRDefault="005D408D" w:rsidP="005D408D">
                              <w:pPr>
                                <w:spacing w:before="60" w:after="60"/>
                                <w:jc w:val="both"/>
                                <w:rPr>
                                  <w:rFonts w:eastAsia="Calibri"/>
                                  <w:sz w:val="20"/>
                                  <w:szCs w:val="20"/>
                                </w:rPr>
                              </w:pPr>
                              <w:r w:rsidRPr="005D408D">
                                <w:rPr>
                                  <w:rFonts w:eastAsia="Calibri"/>
                                  <w:sz w:val="20"/>
                                  <w:szCs w:val="20"/>
                                </w:rPr>
                                <w:t>25. (04351) 2-15-70, E-mail: cnapchech@i.ua</w:t>
                              </w:r>
                            </w:p>
                            <w:p w:rsidR="005D408D" w:rsidRPr="005D408D" w:rsidRDefault="005D408D" w:rsidP="005D408D">
                              <w:pPr>
                                <w:spacing w:before="60" w:after="60"/>
                                <w:jc w:val="both"/>
                                <w:rPr>
                                  <w:rFonts w:eastAsia="Calibri"/>
                                  <w:sz w:val="20"/>
                                  <w:szCs w:val="20"/>
                                </w:rPr>
                              </w:pPr>
                              <w:r w:rsidRPr="005D408D">
                                <w:rPr>
                                  <w:rFonts w:eastAsia="Calibri"/>
                                  <w:sz w:val="20"/>
                                  <w:szCs w:val="20"/>
                                </w:rPr>
                                <w:t>26. (04344) 2-23-47, E-mail: Cnapshargorod@ukr.net</w:t>
                              </w:r>
                            </w:p>
                            <w:p w:rsidR="005D408D" w:rsidRPr="005D408D" w:rsidRDefault="005D408D" w:rsidP="005D408D">
                              <w:pPr>
                                <w:spacing w:before="60" w:after="60"/>
                                <w:jc w:val="both"/>
                                <w:rPr>
                                  <w:rFonts w:eastAsia="Calibri"/>
                                  <w:sz w:val="20"/>
                                  <w:szCs w:val="20"/>
                                </w:rPr>
                              </w:pPr>
                              <w:r w:rsidRPr="005D408D">
                                <w:rPr>
                                  <w:rFonts w:eastAsia="Calibri"/>
                                  <w:sz w:val="20"/>
                                  <w:szCs w:val="20"/>
                                </w:rPr>
                                <w:t>27. (04336) 22233, E-mail: yampilcnap@ukr.net</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28. (0432) 50-86-31, E-mail: stehova@vmr.gov.ua </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      (0432) 50-86-20, E-mail: mryshchuk@vmr.gov.ua </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      (0432) 50-86-40, E-mail: kravets@vmr.gov.ua </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      (0432) 59-50-67, E-mail: ischuk@vmr.gov.ua</w:t>
                              </w:r>
                            </w:p>
                            <w:p w:rsidR="005D408D" w:rsidRPr="005D408D" w:rsidRDefault="005D408D" w:rsidP="005D408D">
                              <w:pPr>
                                <w:spacing w:before="60" w:after="60"/>
                                <w:jc w:val="both"/>
                                <w:rPr>
                                  <w:rFonts w:eastAsia="Calibri"/>
                                  <w:sz w:val="20"/>
                                  <w:szCs w:val="20"/>
                                </w:rPr>
                              </w:pPr>
                              <w:r w:rsidRPr="005D408D">
                                <w:rPr>
                                  <w:rFonts w:eastAsia="Calibri"/>
                                  <w:sz w:val="20"/>
                                  <w:szCs w:val="20"/>
                                </w:rPr>
                                <w:t>29. (0432) 50-86-31, E-mail: stehova@vmr.gov.ua</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      (0432) 50-86-20, E-mail: mryshchuk@vmr.gov.ua </w:t>
                              </w:r>
                            </w:p>
                            <w:p w:rsidR="005D408D" w:rsidRPr="005D408D" w:rsidRDefault="005D408D" w:rsidP="005D408D">
                              <w:pPr>
                                <w:spacing w:before="60" w:after="60"/>
                                <w:jc w:val="both"/>
                                <w:rPr>
                                  <w:rFonts w:eastAsia="Calibri"/>
                                  <w:sz w:val="20"/>
                                  <w:szCs w:val="20"/>
                                </w:rPr>
                              </w:pPr>
                              <w:r w:rsidRPr="005D408D">
                                <w:rPr>
                                  <w:rFonts w:eastAsia="Calibri"/>
                                  <w:sz w:val="20"/>
                                  <w:szCs w:val="20"/>
                                </w:rPr>
                                <w:t xml:space="preserve">      (0432) 50-86-40, E-mail: kravets@vmr.gov.ua </w:t>
                              </w:r>
                            </w:p>
                            <w:p w:rsidR="005D408D" w:rsidRPr="00B466E6" w:rsidRDefault="005D408D" w:rsidP="005D408D">
                              <w:pPr>
                                <w:spacing w:before="60" w:after="60"/>
                                <w:jc w:val="both"/>
                                <w:rPr>
                                  <w:rFonts w:eastAsia="Calibri"/>
                                  <w:sz w:val="20"/>
                                  <w:szCs w:val="20"/>
                                </w:rPr>
                              </w:pPr>
                              <w:r w:rsidRPr="005D408D">
                                <w:rPr>
                                  <w:rFonts w:eastAsia="Calibri"/>
                                  <w:sz w:val="20"/>
                                  <w:szCs w:val="20"/>
                                </w:rPr>
                                <w:t xml:space="preserve">      (0432) 59-50-67, E-mail: ischuk@vmr.gov.ua</w:t>
                              </w:r>
                            </w:p>
                          </w:tc>
                        </w:tr>
                        <w:tr w:rsidR="005D408D" w:rsidRPr="00B466E6" w:rsidTr="00B466E6">
                          <w:trPr>
                            <w:trHeight w:val="455"/>
                          </w:trPr>
                          <w:tc>
                            <w:tcPr>
                              <w:tcW w:w="9628" w:type="dxa"/>
                              <w:gridSpan w:val="3"/>
                              <w:shd w:val="clear" w:color="auto" w:fill="auto"/>
                            </w:tcPr>
                            <w:p w:rsidR="005D408D" w:rsidRPr="00B466E6" w:rsidRDefault="005D408D" w:rsidP="005D408D">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5D408D" w:rsidRPr="00B466E6" w:rsidRDefault="005D408D" w:rsidP="005D408D">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lastRenderedPageBreak/>
                                <w:t>5.</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 xml:space="preserve">Акти Кабінету Міністрів України </w:t>
                              </w:r>
                            </w:p>
                          </w:tc>
                          <w:tc>
                            <w:tcPr>
                              <w:tcW w:w="5883" w:type="dxa"/>
                              <w:shd w:val="clear" w:color="auto" w:fill="auto"/>
                            </w:tcPr>
                            <w:p w:rsidR="005D408D" w:rsidRPr="00B466E6" w:rsidRDefault="005D408D" w:rsidP="005D408D">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5D408D" w:rsidRPr="00B466E6" w:rsidRDefault="005D408D" w:rsidP="005D408D">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5D408D" w:rsidRPr="00B466E6" w:rsidRDefault="005D408D" w:rsidP="005D408D">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5D408D" w:rsidRPr="00B466E6" w:rsidRDefault="005D408D" w:rsidP="005D408D">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5D408D" w:rsidRPr="00B466E6" w:rsidRDefault="005D408D" w:rsidP="005D408D">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Акти центральних органів виконавчої влади</w:t>
                              </w:r>
                            </w:p>
                          </w:tc>
                          <w:tc>
                            <w:tcPr>
                              <w:tcW w:w="5883" w:type="dxa"/>
                              <w:shd w:val="clear" w:color="auto" w:fill="auto"/>
                            </w:tcPr>
                            <w:p w:rsidR="005D408D" w:rsidRPr="00B466E6" w:rsidRDefault="005D408D" w:rsidP="005D408D">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5D408D" w:rsidRPr="00B466E6" w:rsidRDefault="005D408D" w:rsidP="005D408D">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D408D" w:rsidRPr="00B466E6" w:rsidRDefault="005D408D" w:rsidP="005D408D">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t>7.</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5D408D" w:rsidRPr="00B466E6" w:rsidRDefault="005D408D" w:rsidP="005D408D">
                              <w:pPr>
                                <w:spacing w:before="60" w:after="60"/>
                                <w:jc w:val="center"/>
                                <w:rPr>
                                  <w:rFonts w:eastAsia="Calibri"/>
                                  <w:i/>
                                  <w:sz w:val="20"/>
                                  <w:szCs w:val="20"/>
                                </w:rPr>
                              </w:pPr>
                            </w:p>
                          </w:tc>
                        </w:tr>
                        <w:tr w:rsidR="005D408D" w:rsidRPr="00B466E6" w:rsidTr="00B466E6">
                          <w:trPr>
                            <w:trHeight w:val="471"/>
                          </w:trPr>
                          <w:tc>
                            <w:tcPr>
                              <w:tcW w:w="9628" w:type="dxa"/>
                              <w:gridSpan w:val="3"/>
                              <w:shd w:val="clear" w:color="auto" w:fill="auto"/>
                            </w:tcPr>
                            <w:p w:rsidR="005D408D" w:rsidRPr="00B466E6" w:rsidRDefault="005D408D" w:rsidP="005D408D">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5D408D" w:rsidRPr="00B466E6" w:rsidRDefault="005D408D" w:rsidP="005D408D">
                              <w:pPr>
                                <w:spacing w:before="60" w:after="60"/>
                                <w:jc w:val="both"/>
                                <w:rPr>
                                  <w:rFonts w:eastAsia="Calibri"/>
                                  <w:sz w:val="20"/>
                                  <w:szCs w:val="20"/>
                                </w:rPr>
                              </w:pPr>
                              <w:r w:rsidRPr="00B466E6">
                                <w:rPr>
                                  <w:rFonts w:eastAsia="Calibri"/>
                                  <w:sz w:val="20"/>
                                  <w:szCs w:val="20"/>
                                </w:rPr>
                                <w:t>Заява юридичної, фізичної особи, органу державної влади або органу місцевого самоврядування</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5D408D" w:rsidRPr="00B466E6" w:rsidRDefault="005D408D" w:rsidP="005D408D">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5D408D" w:rsidRPr="00B466E6" w:rsidRDefault="005D408D" w:rsidP="005D408D">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5D408D" w:rsidRPr="00B466E6" w:rsidRDefault="005D408D" w:rsidP="005D408D">
                              <w:pPr>
                                <w:spacing w:before="60" w:after="60"/>
                                <w:jc w:val="both"/>
                                <w:rPr>
                                  <w:rFonts w:eastAsia="Calibri"/>
                                  <w:sz w:val="20"/>
                                  <w:szCs w:val="20"/>
                                </w:rPr>
                              </w:pP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5D408D" w:rsidRPr="00B466E6" w:rsidRDefault="005D408D" w:rsidP="005D408D">
                              <w:pPr>
                                <w:spacing w:before="60" w:after="60"/>
                                <w:jc w:val="both"/>
                                <w:rPr>
                                  <w:rFonts w:eastAsia="Calibri"/>
                                  <w:sz w:val="20"/>
                                  <w:szCs w:val="20"/>
                                </w:rPr>
                              </w:pPr>
                              <w:r w:rsidRPr="00B466E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5D408D" w:rsidRPr="00B466E6" w:rsidRDefault="005D408D" w:rsidP="005D408D">
                              <w:pPr>
                                <w:spacing w:before="60" w:after="60"/>
                                <w:jc w:val="both"/>
                                <w:rPr>
                                  <w:rFonts w:eastAsia="Calibri"/>
                                  <w:sz w:val="20"/>
                                  <w:szCs w:val="20"/>
                                </w:rPr>
                              </w:pP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Платність (безоплатність) надання адміністративної послуги</w:t>
                              </w:r>
                            </w:p>
                          </w:tc>
                          <w:tc>
                            <w:tcPr>
                              <w:tcW w:w="5883" w:type="dxa"/>
                              <w:shd w:val="clear" w:color="auto" w:fill="auto"/>
                            </w:tcPr>
                            <w:p w:rsidR="005D408D" w:rsidRPr="00B466E6" w:rsidRDefault="005D408D" w:rsidP="005D408D">
                              <w:pPr>
                                <w:spacing w:before="60" w:after="60"/>
                                <w:jc w:val="both"/>
                                <w:rPr>
                                  <w:rFonts w:eastAsia="Calibri"/>
                                  <w:sz w:val="20"/>
                                  <w:szCs w:val="20"/>
                                </w:rPr>
                              </w:pPr>
                              <w:r w:rsidRPr="00B466E6">
                                <w:rPr>
                                  <w:rFonts w:eastAsia="Calibri"/>
                                  <w:sz w:val="20"/>
                                  <w:szCs w:val="20"/>
                                </w:rPr>
                                <w:t>Безоплатно</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5D408D" w:rsidRPr="00B466E6" w:rsidRDefault="005D408D" w:rsidP="007C0C6E">
                              <w:pPr>
                                <w:spacing w:before="60" w:after="60"/>
                                <w:jc w:val="both"/>
                                <w:rPr>
                                  <w:rFonts w:eastAsia="Calibri"/>
                                  <w:sz w:val="20"/>
                                  <w:szCs w:val="20"/>
                                </w:rPr>
                              </w:pPr>
                              <w:r w:rsidRPr="00B466E6">
                                <w:rPr>
                                  <w:rFonts w:eastAsia="Calibri"/>
                                  <w:sz w:val="20"/>
                                  <w:szCs w:val="20"/>
                                </w:rPr>
                                <w:t xml:space="preserve">Строк, що не перевищує трьох робочих днів з дати реєстрації відповідної заяви у </w:t>
                              </w:r>
                              <w:r w:rsidR="007C0C6E" w:rsidRPr="00BC4546">
                                <w:rPr>
                                  <w:rFonts w:eastAsia="Calibri"/>
                                  <w:sz w:val="20"/>
                                  <w:szCs w:val="20"/>
                                </w:rPr>
                                <w:t xml:space="preserve">у </w:t>
                              </w:r>
                              <w:r w:rsidR="007C0C6E">
                                <w:rPr>
                                  <w:rFonts w:eastAsia="Calibri"/>
                                  <w:sz w:val="20"/>
                                  <w:szCs w:val="20"/>
                                </w:rPr>
                                <w:t xml:space="preserve">структурному підрозділі у районах та м. Вінниці Головного управління Держгеокадастру у Вінницькій </w:t>
                              </w:r>
                              <w:r w:rsidR="007C0C6E">
                                <w:rPr>
                                  <w:rFonts w:eastAsia="Calibri"/>
                                  <w:sz w:val="20"/>
                                  <w:szCs w:val="20"/>
                                </w:rPr>
                                <w:lastRenderedPageBreak/>
                                <w:t>області, Головному управлінні Держгеокадастру у Вінницькій області</w:t>
                              </w:r>
                              <w:r w:rsidR="007C0C6E" w:rsidRPr="00B466E6">
                                <w:rPr>
                                  <w:rFonts w:eastAsia="Calibri"/>
                                  <w:sz w:val="20"/>
                                  <w:szCs w:val="20"/>
                                </w:rPr>
                                <w:t xml:space="preserve"> </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lastRenderedPageBreak/>
                                <w:t>13.</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5D408D" w:rsidRPr="00B466E6" w:rsidRDefault="005D408D" w:rsidP="005D408D">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5D408D" w:rsidRPr="00B466E6" w:rsidRDefault="005D408D" w:rsidP="005D408D">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5D408D" w:rsidRPr="00B466E6" w:rsidRDefault="005D408D" w:rsidP="005D408D">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5D408D" w:rsidRPr="00B466E6" w:rsidTr="00B466E6">
                          <w:trPr>
                            <w:trHeight w:val="70"/>
                          </w:trPr>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5D408D" w:rsidRPr="00B466E6" w:rsidRDefault="005D408D" w:rsidP="005D408D">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5D408D" w:rsidRPr="00B466E6" w:rsidRDefault="005D408D" w:rsidP="005D408D">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5D408D" w:rsidRPr="00B466E6" w:rsidTr="00B466E6">
                          <w:tc>
                            <w:tcPr>
                              <w:tcW w:w="577" w:type="dxa"/>
                              <w:shd w:val="clear" w:color="auto" w:fill="auto"/>
                            </w:tcPr>
                            <w:p w:rsidR="005D408D" w:rsidRPr="00B466E6" w:rsidRDefault="005D408D" w:rsidP="005D408D">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5D408D" w:rsidRPr="00B466E6" w:rsidRDefault="005D408D" w:rsidP="005D408D">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5D408D" w:rsidRPr="00B466E6" w:rsidRDefault="005D408D" w:rsidP="005D408D">
                              <w:pPr>
                                <w:spacing w:before="60" w:after="60"/>
                                <w:jc w:val="center"/>
                                <w:rPr>
                                  <w:rFonts w:eastAsia="Calibri"/>
                                  <w:sz w:val="20"/>
                                  <w:szCs w:val="20"/>
                                </w:rPr>
                              </w:pPr>
                            </w:p>
                          </w:tc>
                        </w:tr>
                      </w:tbl>
                      <w:p w:rsidR="00B466E6" w:rsidRPr="00B466E6" w:rsidRDefault="00B466E6" w:rsidP="00B466E6">
                        <w:pPr>
                          <w:spacing w:before="60" w:after="60"/>
                        </w:pPr>
                      </w:p>
                    </w:tc>
                  </w:tr>
                </w:tbl>
                <w:p w:rsidR="00B466E6" w:rsidRPr="00B466E6" w:rsidRDefault="00B466E6" w:rsidP="00B466E6"/>
                <w:p w:rsidR="001D5B51" w:rsidRPr="001D5B51" w:rsidRDefault="001D5B51" w:rsidP="001D5B51">
                  <w:pPr>
                    <w:spacing w:before="60" w:after="60"/>
                  </w:pPr>
                </w:p>
              </w:tc>
            </w:tr>
          </w:tbl>
          <w:p w:rsidR="001D5B51" w:rsidRDefault="001D5B51" w:rsidP="0036429A">
            <w:pPr>
              <w:spacing w:before="60" w:after="60"/>
            </w:pPr>
          </w:p>
          <w:p w:rsidR="001D5B51" w:rsidRPr="001D5B51" w:rsidRDefault="001D5B51" w:rsidP="001D5B51"/>
          <w:p w:rsidR="001D5B51" w:rsidRPr="001D5B51" w:rsidRDefault="001D5B51" w:rsidP="001D5B51"/>
          <w:p w:rsidR="00AD405A" w:rsidRDefault="00AD405A"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Default="000B1A56" w:rsidP="0036429A">
            <w:pPr>
              <w:spacing w:before="60" w:after="60"/>
            </w:pPr>
          </w:p>
          <w:p w:rsidR="000B1A56" w:rsidRPr="00BC4546" w:rsidRDefault="000B1A56" w:rsidP="0036429A">
            <w:pPr>
              <w:spacing w:before="60" w:after="60"/>
            </w:pPr>
          </w:p>
        </w:tc>
      </w:tr>
    </w:tbl>
    <w:p w:rsidR="000B1A56" w:rsidRPr="00697565" w:rsidRDefault="00AD405A" w:rsidP="00D36E21">
      <w:pPr>
        <w:jc w:val="center"/>
        <w:rPr>
          <w:sz w:val="16"/>
          <w:szCs w:val="16"/>
        </w:rPr>
      </w:pPr>
      <w:r>
        <w:lastRenderedPageBreak/>
        <w:t xml:space="preserve">                              </w:t>
      </w:r>
    </w:p>
    <w:p w:rsidR="00D36E21" w:rsidRPr="00BC4546" w:rsidRDefault="000B1A56" w:rsidP="00D36E21">
      <w:pPr>
        <w:jc w:val="center"/>
      </w:pPr>
      <w:r>
        <w:t xml:space="preserve">  </w:t>
      </w:r>
      <w:r w:rsidR="00AD405A">
        <w:t xml:space="preserve">                          </w:t>
      </w:r>
      <w:r>
        <w:t xml:space="preserve">                                  </w:t>
      </w:r>
      <w:r w:rsidR="00AD405A">
        <w:t xml:space="preserve">    </w:t>
      </w:r>
      <w:r w:rsidR="00D36E21" w:rsidRPr="00BC4546">
        <w:t>ЗАТВЕРДЖЕНО</w:t>
      </w:r>
    </w:p>
    <w:p w:rsidR="00D36E21" w:rsidRPr="00697565" w:rsidRDefault="00D36E21" w:rsidP="00D36E21">
      <w:pPr>
        <w:rPr>
          <w:sz w:val="20"/>
          <w:szCs w:val="20"/>
        </w:rPr>
      </w:pPr>
    </w:p>
    <w:p w:rsidR="00D36E21" w:rsidRPr="009953C3" w:rsidRDefault="00D36E21" w:rsidP="00D36E21">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D36E21" w:rsidRPr="009953C3" w:rsidRDefault="00D36E21" w:rsidP="00D36E21">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D36E21" w:rsidRPr="009953C3" w:rsidRDefault="00D36E21" w:rsidP="00D36E21">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D36E21" w:rsidRPr="00D36E21" w:rsidRDefault="00D36E21" w:rsidP="00D36E21">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D36E21" w:rsidRPr="00697565" w:rsidRDefault="00D36E21" w:rsidP="008F330A">
      <w:pPr>
        <w:shd w:val="clear" w:color="auto" w:fill="FFFFFF"/>
        <w:spacing w:before="60" w:after="60"/>
        <w:jc w:val="center"/>
        <w:rPr>
          <w:b/>
          <w:bCs/>
          <w:caps/>
          <w:sz w:val="16"/>
          <w:szCs w:val="16"/>
        </w:rPr>
      </w:pPr>
    </w:p>
    <w:p w:rsidR="008F330A" w:rsidRPr="0095795D" w:rsidRDefault="008F330A"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8F330A" w:rsidRPr="0095795D" w:rsidRDefault="008F330A"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D36E21" w:rsidRPr="00222D53" w:rsidRDefault="00D36E21" w:rsidP="00D36E21">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D36E21" w:rsidRPr="00222D53" w:rsidRDefault="00D36E21" w:rsidP="00D36E21">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D36E21" w:rsidRDefault="00D36E21" w:rsidP="00D36E21">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29. Головне управління Держгеокадастру у Вінницькій області</w:t>
      </w:r>
    </w:p>
    <w:p w:rsidR="008F330A" w:rsidRPr="0095795D" w:rsidRDefault="00D36E21" w:rsidP="008F330A">
      <w:pPr>
        <w:shd w:val="clear" w:color="auto" w:fill="FFFFFF"/>
        <w:spacing w:before="60" w:after="60"/>
        <w:jc w:val="center"/>
        <w:rPr>
          <w:sz w:val="16"/>
          <w:szCs w:val="16"/>
        </w:rPr>
      </w:pP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3"/>
        <w:gridCol w:w="3272"/>
        <w:gridCol w:w="5793"/>
      </w:tblGrid>
      <w:tr w:rsidR="008F330A" w:rsidRPr="0095795D" w:rsidTr="008F330A">
        <w:tc>
          <w:tcPr>
            <w:tcW w:w="9854" w:type="dxa"/>
            <w:gridSpan w:val="3"/>
            <w:shd w:val="clear" w:color="auto" w:fill="FFFFFF"/>
            <w:tcMar>
              <w:top w:w="0" w:type="dxa"/>
              <w:left w:w="108" w:type="dxa"/>
              <w:bottom w:w="0" w:type="dxa"/>
              <w:right w:w="108" w:type="dxa"/>
            </w:tcMar>
          </w:tcPr>
          <w:p w:rsidR="008F330A" w:rsidRPr="0095795D" w:rsidRDefault="008F330A" w:rsidP="008F330A">
            <w:pPr>
              <w:jc w:val="center"/>
              <w:rPr>
                <w:b/>
              </w:rPr>
            </w:pPr>
            <w:r w:rsidRPr="0095795D">
              <w:rPr>
                <w:b/>
                <w:sz w:val="22"/>
              </w:rPr>
              <w:t xml:space="preserve">Інформація про центр надання адміністративної послуги  </w:t>
            </w:r>
          </w:p>
        </w:tc>
      </w:tr>
      <w:tr w:rsidR="008F330A" w:rsidRPr="0095795D" w:rsidTr="008F330A">
        <w:tc>
          <w:tcPr>
            <w:tcW w:w="3910" w:type="dxa"/>
            <w:gridSpan w:val="2"/>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FD3169" w:rsidRPr="00FD3169" w:rsidRDefault="00FD3169" w:rsidP="00FD316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D3169" w:rsidRPr="00FD3169" w:rsidRDefault="00FD3169" w:rsidP="00FD316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D3169" w:rsidRPr="00FD3169" w:rsidRDefault="00FD3169" w:rsidP="00FD316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D3169" w:rsidRPr="00FD3169" w:rsidRDefault="00FD3169" w:rsidP="00FD316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28.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8F330A" w:rsidRPr="0095795D" w:rsidRDefault="00FD3169" w:rsidP="00FD3169">
            <w:pPr>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lastRenderedPageBreak/>
              <w:t>1</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F13AF1" w:rsidRPr="000A2834" w:rsidRDefault="00F13AF1" w:rsidP="00F13AF1">
            <w:pPr>
              <w:spacing w:before="60" w:after="60"/>
              <w:rPr>
                <w:rFonts w:eastAsia="Calibri"/>
                <w:sz w:val="20"/>
                <w:szCs w:val="20"/>
              </w:rPr>
            </w:pPr>
            <w:r w:rsidRPr="000A2834">
              <w:rPr>
                <w:rFonts w:eastAsia="Calibri"/>
                <w:sz w:val="20"/>
                <w:szCs w:val="20"/>
              </w:rPr>
              <w:t>1. майдан Святого Миколая, 18, м. Бар, Барський район, Вінницька область, 23000</w:t>
            </w:r>
          </w:p>
          <w:p w:rsidR="00F13AF1" w:rsidRPr="000A2834" w:rsidRDefault="00F13AF1" w:rsidP="00F13AF1">
            <w:pPr>
              <w:spacing w:before="60" w:after="60"/>
              <w:rPr>
                <w:rFonts w:eastAsia="Calibri"/>
                <w:sz w:val="20"/>
                <w:szCs w:val="20"/>
              </w:rPr>
            </w:pPr>
            <w:r w:rsidRPr="000A2834">
              <w:rPr>
                <w:rFonts w:eastAsia="Calibri"/>
                <w:sz w:val="20"/>
                <w:szCs w:val="20"/>
              </w:rPr>
              <w:t>2. вул. Миколаєнка, 21, м. Бершадь, Бершадський район,  Вінницька область,  24400</w:t>
            </w:r>
          </w:p>
          <w:p w:rsidR="00F13AF1" w:rsidRPr="000A2834" w:rsidRDefault="00F13AF1" w:rsidP="00F13AF1">
            <w:pPr>
              <w:spacing w:before="60" w:after="60"/>
              <w:rPr>
                <w:rFonts w:eastAsia="Calibri"/>
                <w:sz w:val="20"/>
                <w:szCs w:val="20"/>
              </w:rPr>
            </w:pPr>
            <w:r w:rsidRPr="000A2834">
              <w:rPr>
                <w:rFonts w:eastAsia="Calibri"/>
                <w:sz w:val="20"/>
                <w:szCs w:val="20"/>
              </w:rPr>
              <w:t>3. вул. Замостянська, 7 м.Вінниця, 21007</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Брацлавська, 85, м. Вінниця, 21001</w:t>
            </w:r>
          </w:p>
          <w:p w:rsidR="00F13AF1" w:rsidRPr="000A2834" w:rsidRDefault="00F13AF1" w:rsidP="00F13AF1">
            <w:pPr>
              <w:spacing w:before="60" w:after="60"/>
              <w:rPr>
                <w:rFonts w:eastAsia="Calibri"/>
                <w:sz w:val="20"/>
                <w:szCs w:val="20"/>
              </w:rPr>
            </w:pPr>
            <w:r w:rsidRPr="000A2834">
              <w:rPr>
                <w:rFonts w:eastAsia="Calibri"/>
                <w:sz w:val="20"/>
                <w:szCs w:val="20"/>
              </w:rPr>
              <w:t xml:space="preserve">    пр. Космонавтів,30, м. Вінниця, 21021</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Соборна, 59, м. Вінниця, 21049</w:t>
            </w:r>
          </w:p>
          <w:p w:rsidR="00F13AF1" w:rsidRPr="000A2834" w:rsidRDefault="00F13AF1" w:rsidP="00F13AF1">
            <w:pPr>
              <w:spacing w:before="60" w:after="60"/>
              <w:rPr>
                <w:rFonts w:eastAsia="Calibri"/>
                <w:sz w:val="20"/>
                <w:szCs w:val="20"/>
              </w:rPr>
            </w:pPr>
            <w:r w:rsidRPr="000A2834">
              <w:rPr>
                <w:rFonts w:eastAsia="Calibri"/>
                <w:sz w:val="20"/>
                <w:szCs w:val="20"/>
              </w:rPr>
              <w:t>4. пров. Високович, 2, м. Гайсин, Гайсинський район, Вінницька область, 23700</w:t>
            </w:r>
          </w:p>
          <w:p w:rsidR="00F13AF1" w:rsidRPr="000A2834" w:rsidRDefault="00F13AF1" w:rsidP="00F13AF1">
            <w:pPr>
              <w:spacing w:before="60" w:after="60"/>
              <w:rPr>
                <w:rFonts w:eastAsia="Calibri"/>
                <w:sz w:val="20"/>
                <w:szCs w:val="20"/>
              </w:rPr>
            </w:pPr>
            <w:r w:rsidRPr="000A2834">
              <w:rPr>
                <w:rFonts w:eastAsia="Calibri"/>
                <w:sz w:val="20"/>
                <w:szCs w:val="20"/>
              </w:rPr>
              <w:t>5. вул.Училищна, 9, м.Жмеринка, Жмеринський район, Вінницька область, 23100</w:t>
            </w:r>
          </w:p>
          <w:p w:rsidR="00F13AF1" w:rsidRPr="000A2834" w:rsidRDefault="00F13AF1" w:rsidP="00F13AF1">
            <w:pPr>
              <w:spacing w:before="60" w:after="60"/>
              <w:rPr>
                <w:rFonts w:eastAsia="Calibri"/>
                <w:sz w:val="20"/>
                <w:szCs w:val="20"/>
              </w:rPr>
            </w:pPr>
            <w:r w:rsidRPr="000A2834">
              <w:rPr>
                <w:rFonts w:eastAsia="Calibri"/>
                <w:sz w:val="20"/>
                <w:szCs w:val="20"/>
              </w:rPr>
              <w:t>6. вул.Соборна, 22, м. Іллінці, Іллінецький район, Вінницька область.,  22700</w:t>
            </w:r>
          </w:p>
          <w:p w:rsidR="00F13AF1" w:rsidRDefault="00F13AF1" w:rsidP="00F13AF1">
            <w:pPr>
              <w:spacing w:before="60" w:after="60"/>
              <w:rPr>
                <w:rFonts w:eastAsia="Calibri"/>
                <w:sz w:val="20"/>
                <w:szCs w:val="20"/>
              </w:rPr>
            </w:pPr>
            <w:r w:rsidRPr="000A2834">
              <w:rPr>
                <w:rFonts w:eastAsia="Calibri"/>
                <w:sz w:val="20"/>
                <w:szCs w:val="20"/>
              </w:rPr>
              <w:t>7. вул. Нестерчука, 19, м. Калинівка, Калинівський район, Вінницька область, 22400</w:t>
            </w:r>
          </w:p>
          <w:p w:rsidR="00F13AF1" w:rsidRPr="00B7361F" w:rsidRDefault="00F13AF1" w:rsidP="00F13AF1">
            <w:pPr>
              <w:spacing w:before="60" w:after="60"/>
              <w:rPr>
                <w:rFonts w:eastAsia="Calibri"/>
                <w:sz w:val="20"/>
                <w:szCs w:val="20"/>
              </w:rPr>
            </w:pPr>
            <w:r>
              <w:rPr>
                <w:rFonts w:eastAsia="Calibri"/>
                <w:sz w:val="20"/>
                <w:szCs w:val="20"/>
              </w:rPr>
              <w:t xml:space="preserve">     </w:t>
            </w:r>
            <w:r w:rsidRPr="00B7361F">
              <w:rPr>
                <w:rStyle w:val="lrzxr"/>
                <w:sz w:val="20"/>
                <w:szCs w:val="20"/>
              </w:rPr>
              <w:t>пер. Вадима Нестерчука, 47, Калинівка, Вінницька область, 22400</w:t>
            </w:r>
          </w:p>
          <w:p w:rsidR="00F13AF1" w:rsidRPr="000A2834" w:rsidRDefault="00F13AF1" w:rsidP="00F13AF1">
            <w:pPr>
              <w:spacing w:before="60" w:after="60"/>
              <w:rPr>
                <w:rFonts w:eastAsia="Calibri"/>
                <w:sz w:val="20"/>
                <w:szCs w:val="20"/>
              </w:rPr>
            </w:pPr>
            <w:r w:rsidRPr="000A2834">
              <w:rPr>
                <w:rFonts w:eastAsia="Calibri"/>
                <w:sz w:val="20"/>
                <w:szCs w:val="20"/>
              </w:rPr>
              <w:t>8. вул. Незалежності, 57, м. Козятин, Козятинський район, Вінницька область, 22100</w:t>
            </w:r>
          </w:p>
          <w:p w:rsidR="00F13AF1" w:rsidRPr="000A2834" w:rsidRDefault="00F13AF1" w:rsidP="00F13AF1">
            <w:pPr>
              <w:spacing w:before="60" w:after="60"/>
              <w:rPr>
                <w:rFonts w:eastAsia="Calibri"/>
                <w:sz w:val="20"/>
                <w:szCs w:val="20"/>
              </w:rPr>
            </w:pPr>
            <w:r w:rsidRPr="000A2834">
              <w:rPr>
                <w:rFonts w:eastAsia="Calibri"/>
                <w:sz w:val="20"/>
                <w:szCs w:val="20"/>
              </w:rPr>
              <w:t>9. вул. Героїв України, 61, смт. Крижопіль, Крижопільський район, Вінницька область, 24600</w:t>
            </w:r>
          </w:p>
          <w:p w:rsidR="00F13AF1" w:rsidRPr="000A2834" w:rsidRDefault="00F13AF1" w:rsidP="00F13AF1">
            <w:pPr>
              <w:spacing w:before="60" w:after="60"/>
              <w:rPr>
                <w:rFonts w:eastAsia="Calibri"/>
                <w:sz w:val="20"/>
                <w:szCs w:val="20"/>
              </w:rPr>
            </w:pPr>
            <w:r w:rsidRPr="000A2834">
              <w:rPr>
                <w:rFonts w:eastAsia="Calibri"/>
                <w:sz w:val="20"/>
                <w:szCs w:val="20"/>
              </w:rPr>
              <w:t>10. вул.Некрасова, 4, м.Липовець, Липовецький район, Вінницька область, 22500</w:t>
            </w:r>
          </w:p>
          <w:p w:rsidR="00F13AF1" w:rsidRPr="000A2834" w:rsidRDefault="00F13AF1" w:rsidP="00F13AF1">
            <w:pPr>
              <w:spacing w:before="60" w:after="60"/>
              <w:rPr>
                <w:rFonts w:eastAsia="Calibri"/>
                <w:sz w:val="20"/>
                <w:szCs w:val="20"/>
              </w:rPr>
            </w:pPr>
            <w:r w:rsidRPr="000A2834">
              <w:rPr>
                <w:rFonts w:eastAsia="Calibri"/>
                <w:sz w:val="20"/>
                <w:szCs w:val="20"/>
              </w:rPr>
              <w:t>11.  вул. Соборна,7, смт. Літин, Літинський район, Вінницька область, 22300</w:t>
            </w:r>
          </w:p>
          <w:p w:rsidR="00F13AF1" w:rsidRPr="000A2834" w:rsidRDefault="00F13AF1" w:rsidP="00F13AF1">
            <w:pPr>
              <w:spacing w:before="60" w:after="60"/>
              <w:rPr>
                <w:rFonts w:eastAsia="Calibri"/>
                <w:sz w:val="20"/>
                <w:szCs w:val="20"/>
              </w:rPr>
            </w:pPr>
            <w:r w:rsidRPr="000A2834">
              <w:rPr>
                <w:rFonts w:eastAsia="Calibri"/>
                <w:sz w:val="20"/>
                <w:szCs w:val="20"/>
              </w:rPr>
              <w:t>12. вул. Київська 28/2, м.Могилів-Подільський, Могилів-Подільський район, Вінницька область, 24000</w:t>
            </w:r>
          </w:p>
          <w:p w:rsidR="00F13AF1" w:rsidRPr="000A2834" w:rsidRDefault="00F13AF1" w:rsidP="00F13AF1">
            <w:pPr>
              <w:spacing w:before="60" w:after="60"/>
              <w:rPr>
                <w:rFonts w:eastAsia="Calibri"/>
                <w:sz w:val="20"/>
                <w:szCs w:val="20"/>
              </w:rPr>
            </w:pPr>
            <w:r w:rsidRPr="000A2834">
              <w:rPr>
                <w:rFonts w:eastAsia="Calibri"/>
                <w:sz w:val="20"/>
                <w:szCs w:val="20"/>
              </w:rPr>
              <w:t>13. вул. Соборна 117, смт. Муровані Курилівці, Мурованокуриловецький район, Вінницька область, 23400</w:t>
            </w:r>
          </w:p>
          <w:p w:rsidR="00F13AF1" w:rsidRDefault="00F13AF1" w:rsidP="00F13AF1">
            <w:pPr>
              <w:spacing w:before="60" w:after="60"/>
              <w:rPr>
                <w:rFonts w:eastAsia="Calibri"/>
                <w:sz w:val="20"/>
                <w:szCs w:val="20"/>
              </w:rPr>
            </w:pPr>
            <w:r w:rsidRPr="000A2834">
              <w:rPr>
                <w:rFonts w:eastAsia="Calibri"/>
                <w:sz w:val="20"/>
                <w:szCs w:val="20"/>
              </w:rPr>
              <w:t>14. вул.</w:t>
            </w:r>
            <w:r>
              <w:rPr>
                <w:rFonts w:eastAsia="Calibri"/>
                <w:sz w:val="20"/>
                <w:szCs w:val="20"/>
              </w:rPr>
              <w:t xml:space="preserve"> </w:t>
            </w:r>
            <w:r w:rsidRPr="000A2834">
              <w:rPr>
                <w:rFonts w:eastAsia="Calibri"/>
                <w:sz w:val="20"/>
                <w:szCs w:val="20"/>
              </w:rPr>
              <w:t>Гімназійна, 19, м. Немирів, Немирівський район, Вінницька область, 22800</w:t>
            </w:r>
          </w:p>
          <w:p w:rsidR="00F13AF1" w:rsidRDefault="00F13AF1" w:rsidP="00F13AF1">
            <w:pPr>
              <w:spacing w:before="60" w:after="60"/>
              <w:rPr>
                <w:rFonts w:eastAsia="Calibri"/>
                <w:sz w:val="20"/>
                <w:szCs w:val="20"/>
              </w:rPr>
            </w:pPr>
            <w:r>
              <w:rPr>
                <w:rFonts w:eastAsia="Calibri"/>
                <w:sz w:val="20"/>
                <w:szCs w:val="20"/>
              </w:rPr>
              <w:t xml:space="preserve">       </w:t>
            </w:r>
            <w:r w:rsidRPr="000A2834">
              <w:rPr>
                <w:rFonts w:eastAsia="Calibri"/>
                <w:sz w:val="20"/>
                <w:szCs w:val="20"/>
              </w:rPr>
              <w:t>вул.</w:t>
            </w:r>
            <w:r>
              <w:rPr>
                <w:rFonts w:eastAsia="Calibri"/>
                <w:sz w:val="20"/>
                <w:szCs w:val="20"/>
              </w:rPr>
              <w:t xml:space="preserve"> Соборна</w:t>
            </w:r>
            <w:r w:rsidRPr="000A2834">
              <w:rPr>
                <w:rFonts w:eastAsia="Calibri"/>
                <w:sz w:val="20"/>
                <w:szCs w:val="20"/>
              </w:rPr>
              <w:t xml:space="preserve">, </w:t>
            </w:r>
            <w:r>
              <w:rPr>
                <w:rFonts w:eastAsia="Calibri"/>
                <w:sz w:val="20"/>
                <w:szCs w:val="20"/>
              </w:rPr>
              <w:t>26</w:t>
            </w:r>
            <w:r w:rsidRPr="000A2834">
              <w:rPr>
                <w:rFonts w:eastAsia="Calibri"/>
                <w:sz w:val="20"/>
                <w:szCs w:val="20"/>
              </w:rPr>
              <w:t>, м. Немирів, Немирівський район, Вінницька область, 22800</w:t>
            </w:r>
          </w:p>
          <w:p w:rsidR="00F13AF1" w:rsidRPr="000A2834" w:rsidRDefault="00F13AF1" w:rsidP="00F13AF1">
            <w:pPr>
              <w:spacing w:before="60" w:after="60"/>
              <w:rPr>
                <w:rFonts w:eastAsia="Calibri"/>
                <w:sz w:val="20"/>
                <w:szCs w:val="20"/>
              </w:rPr>
            </w:pPr>
            <w:r w:rsidRPr="000A2834">
              <w:rPr>
                <w:rFonts w:eastAsia="Calibri"/>
                <w:sz w:val="20"/>
                <w:szCs w:val="20"/>
              </w:rPr>
              <w:t>15. вул.Героїв Майдану, 82, смт.Оратів, Оратівський район, Вінницька область, 22600</w:t>
            </w:r>
          </w:p>
          <w:p w:rsidR="00F13AF1" w:rsidRPr="000A2834" w:rsidRDefault="00F13AF1" w:rsidP="00F13AF1">
            <w:pPr>
              <w:spacing w:before="60" w:after="60"/>
              <w:rPr>
                <w:rFonts w:eastAsia="Calibri"/>
                <w:sz w:val="20"/>
                <w:szCs w:val="20"/>
              </w:rPr>
            </w:pPr>
            <w:r w:rsidRPr="000A2834">
              <w:rPr>
                <w:rFonts w:eastAsia="Calibri"/>
                <w:sz w:val="20"/>
                <w:szCs w:val="20"/>
              </w:rPr>
              <w:t>16. вул. Центральна,47, смт. Піщанка, Піщанський район, Вінницька область, 24700</w:t>
            </w:r>
          </w:p>
          <w:p w:rsidR="00F13AF1" w:rsidRPr="000A2834" w:rsidRDefault="00F13AF1" w:rsidP="00F13AF1">
            <w:pPr>
              <w:spacing w:before="60" w:after="60"/>
              <w:rPr>
                <w:rFonts w:eastAsia="Calibri"/>
                <w:sz w:val="20"/>
                <w:szCs w:val="20"/>
              </w:rPr>
            </w:pPr>
            <w:r w:rsidRPr="000A2834">
              <w:rPr>
                <w:rFonts w:eastAsia="Calibri"/>
                <w:sz w:val="20"/>
                <w:szCs w:val="20"/>
              </w:rPr>
              <w:lastRenderedPageBreak/>
              <w:t>17. вул. Б.Хмельницького, 81, м. Погребище, Погребищенський район, Вінницька область, 22200</w:t>
            </w:r>
          </w:p>
          <w:p w:rsidR="00F13AF1" w:rsidRPr="000A2834" w:rsidRDefault="00F13AF1" w:rsidP="00F13AF1">
            <w:pPr>
              <w:spacing w:before="60" w:after="60"/>
              <w:rPr>
                <w:rFonts w:eastAsia="Calibri"/>
                <w:sz w:val="20"/>
                <w:szCs w:val="20"/>
              </w:rPr>
            </w:pPr>
            <w:r w:rsidRPr="000A2834">
              <w:rPr>
                <w:rFonts w:eastAsia="Calibri"/>
                <w:sz w:val="20"/>
                <w:szCs w:val="20"/>
              </w:rPr>
              <w:t>18. вул.Незалежності, 7, смт. Теплик, Теплицький район, Вінницька область, 23800</w:t>
            </w:r>
          </w:p>
          <w:p w:rsidR="00F13AF1" w:rsidRPr="000A2834" w:rsidRDefault="00F13AF1" w:rsidP="00F13AF1">
            <w:pPr>
              <w:spacing w:before="60" w:after="60"/>
              <w:rPr>
                <w:rFonts w:eastAsia="Calibri"/>
                <w:sz w:val="20"/>
                <w:szCs w:val="20"/>
              </w:rPr>
            </w:pPr>
            <w:r w:rsidRPr="000A2834">
              <w:rPr>
                <w:rFonts w:eastAsia="Calibri"/>
                <w:sz w:val="20"/>
                <w:szCs w:val="20"/>
              </w:rPr>
              <w:t>19. вул. Тиверська, 47, смт. Тиврів, Тиврівський район, Вінницька область, 23300</w:t>
            </w:r>
          </w:p>
          <w:p w:rsidR="00F13AF1" w:rsidRPr="000A2834" w:rsidRDefault="00F13AF1" w:rsidP="00F13AF1">
            <w:pPr>
              <w:spacing w:before="60" w:after="60"/>
              <w:rPr>
                <w:rFonts w:eastAsia="Calibri"/>
                <w:sz w:val="20"/>
                <w:szCs w:val="20"/>
              </w:rPr>
            </w:pPr>
            <w:r w:rsidRPr="000A2834">
              <w:rPr>
                <w:rFonts w:eastAsia="Calibri"/>
                <w:sz w:val="20"/>
                <w:szCs w:val="20"/>
              </w:rPr>
              <w:t>20. пл. Т. Шевченка, 6,  приміщення  Управління  АПР  1-й пов., смт. Томашпіль, Томашпільський район,  Вінницька область, 24200</w:t>
            </w:r>
          </w:p>
          <w:p w:rsidR="00F13AF1" w:rsidRPr="000A2834" w:rsidRDefault="00F13AF1" w:rsidP="00F13AF1">
            <w:pPr>
              <w:spacing w:before="60" w:after="60"/>
              <w:rPr>
                <w:rFonts w:eastAsia="Calibri"/>
                <w:sz w:val="20"/>
                <w:szCs w:val="20"/>
              </w:rPr>
            </w:pPr>
            <w:r w:rsidRPr="000A2834">
              <w:rPr>
                <w:rFonts w:eastAsia="Calibri"/>
                <w:sz w:val="20"/>
                <w:szCs w:val="20"/>
              </w:rPr>
              <w:t>21. вул.Соборна, 37,  (1 поверх), смт. Тростянець, Тростянецький район, Вінницька область, 24300</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Петра Кравчика, 4,  м. Ладижин, Тростянецький район, Вінницька область, 24321</w:t>
            </w:r>
          </w:p>
          <w:p w:rsidR="00F13AF1" w:rsidRPr="000A2834" w:rsidRDefault="00F13AF1" w:rsidP="00F13AF1">
            <w:pPr>
              <w:spacing w:before="60" w:after="60"/>
              <w:rPr>
                <w:rFonts w:eastAsia="Calibri"/>
                <w:sz w:val="20"/>
                <w:szCs w:val="20"/>
              </w:rPr>
            </w:pPr>
            <w:r w:rsidRPr="000A2834">
              <w:rPr>
                <w:rFonts w:eastAsia="Calibri"/>
                <w:sz w:val="20"/>
                <w:szCs w:val="20"/>
              </w:rPr>
              <w:t>22. вул. Миколи Леонтовича, 65, м.Тульчин, Тульчинський район, Вінницька область, 23500</w:t>
            </w:r>
          </w:p>
          <w:p w:rsidR="00F13AF1" w:rsidRPr="000A2834" w:rsidRDefault="00F13AF1" w:rsidP="00F13AF1">
            <w:pPr>
              <w:spacing w:before="60" w:after="60"/>
              <w:rPr>
                <w:rFonts w:eastAsia="Calibri"/>
                <w:sz w:val="20"/>
                <w:szCs w:val="20"/>
              </w:rPr>
            </w:pPr>
            <w:r w:rsidRPr="000A2834">
              <w:rPr>
                <w:rFonts w:eastAsia="Calibri"/>
                <w:sz w:val="20"/>
                <w:szCs w:val="20"/>
              </w:rPr>
              <w:t>23. вул. Столярчука 10, м. Хмільник,  Хмільницький район, Вінницька область, 22000</w:t>
            </w:r>
          </w:p>
          <w:p w:rsidR="00F13AF1" w:rsidRPr="000A2834" w:rsidRDefault="00F13AF1" w:rsidP="00F13AF1">
            <w:pPr>
              <w:spacing w:before="60" w:after="60"/>
              <w:rPr>
                <w:rFonts w:eastAsia="Calibri"/>
                <w:sz w:val="20"/>
                <w:szCs w:val="20"/>
              </w:rPr>
            </w:pPr>
            <w:r w:rsidRPr="000A2834">
              <w:rPr>
                <w:rFonts w:eastAsia="Calibri"/>
                <w:sz w:val="20"/>
                <w:szCs w:val="20"/>
              </w:rPr>
              <w:t>24. вул.Святомиколаївська, 119, смт. Чернівці, Чернівецький район, Вінницька область, 24100</w:t>
            </w:r>
          </w:p>
          <w:p w:rsidR="00F13AF1" w:rsidRPr="000A2834" w:rsidRDefault="00F13AF1" w:rsidP="00F13AF1">
            <w:pPr>
              <w:spacing w:before="60" w:after="60"/>
              <w:rPr>
                <w:rFonts w:eastAsia="Calibri"/>
                <w:sz w:val="20"/>
                <w:szCs w:val="20"/>
              </w:rPr>
            </w:pPr>
            <w:r w:rsidRPr="000A2834">
              <w:rPr>
                <w:rFonts w:eastAsia="Calibri"/>
                <w:sz w:val="20"/>
                <w:szCs w:val="20"/>
              </w:rPr>
              <w:t>25. вул.Паркова, 2, смт. Чечельник, Чечельницький район, Вінницька область, 24800</w:t>
            </w:r>
          </w:p>
          <w:p w:rsidR="00F13AF1" w:rsidRPr="000A2834" w:rsidRDefault="00F13AF1" w:rsidP="00F13AF1">
            <w:pPr>
              <w:spacing w:before="60" w:after="60"/>
              <w:rPr>
                <w:rFonts w:eastAsia="Calibri"/>
                <w:sz w:val="20"/>
                <w:szCs w:val="20"/>
              </w:rPr>
            </w:pPr>
            <w:r w:rsidRPr="000A2834">
              <w:rPr>
                <w:rFonts w:eastAsia="Calibri"/>
                <w:sz w:val="20"/>
                <w:szCs w:val="20"/>
              </w:rPr>
              <w:t>26. вул. Героїв Майдану, 224, м. Шаргород, Шаргородський район, Вінницька область, 23500</w:t>
            </w:r>
          </w:p>
          <w:p w:rsidR="00F13AF1" w:rsidRPr="000A2834" w:rsidRDefault="00F13AF1" w:rsidP="00F13AF1">
            <w:pPr>
              <w:spacing w:before="60" w:after="60"/>
              <w:rPr>
                <w:rFonts w:eastAsia="Calibri"/>
                <w:sz w:val="20"/>
                <w:szCs w:val="20"/>
              </w:rPr>
            </w:pPr>
            <w:r w:rsidRPr="000A2834">
              <w:rPr>
                <w:rFonts w:eastAsia="Calibri"/>
                <w:sz w:val="20"/>
                <w:szCs w:val="20"/>
              </w:rPr>
              <w:t>27. вул. Замкова,88 м. Ямпіль, Ямпільський район,  Вінницька область, 24500</w:t>
            </w:r>
          </w:p>
          <w:p w:rsidR="00F13AF1" w:rsidRPr="000A2834" w:rsidRDefault="00F13AF1" w:rsidP="00F13AF1">
            <w:pPr>
              <w:spacing w:before="60" w:after="60"/>
              <w:rPr>
                <w:rFonts w:eastAsia="Calibri"/>
                <w:sz w:val="20"/>
                <w:szCs w:val="20"/>
              </w:rPr>
            </w:pPr>
            <w:r w:rsidRPr="000A2834">
              <w:rPr>
                <w:rFonts w:eastAsia="Calibri"/>
                <w:sz w:val="20"/>
                <w:szCs w:val="20"/>
              </w:rPr>
              <w:t>28.  вул. Замостянська, 7, м. Вінниця, 21007</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Брацлавська, 85, м. Вінниця, 21001</w:t>
            </w:r>
          </w:p>
          <w:p w:rsidR="00F13AF1" w:rsidRPr="000A2834" w:rsidRDefault="00F13AF1" w:rsidP="00F13AF1">
            <w:pPr>
              <w:spacing w:before="60" w:after="60"/>
              <w:rPr>
                <w:rFonts w:eastAsia="Calibri"/>
                <w:sz w:val="20"/>
                <w:szCs w:val="20"/>
              </w:rPr>
            </w:pPr>
            <w:r w:rsidRPr="000A2834">
              <w:rPr>
                <w:rFonts w:eastAsia="Calibri"/>
                <w:sz w:val="20"/>
                <w:szCs w:val="20"/>
              </w:rPr>
              <w:t xml:space="preserve">       пр. Космонавтів, 30, м. Вінниця, 21021</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Соборна, 59, м. Вінниця, 21049</w:t>
            </w:r>
          </w:p>
          <w:p w:rsidR="00F13AF1" w:rsidRPr="000A2834" w:rsidRDefault="00F13AF1" w:rsidP="00F13AF1">
            <w:pPr>
              <w:spacing w:before="60" w:after="60"/>
              <w:rPr>
                <w:rFonts w:eastAsia="Calibri"/>
                <w:sz w:val="20"/>
                <w:szCs w:val="20"/>
              </w:rPr>
            </w:pPr>
            <w:r w:rsidRPr="000A2834">
              <w:rPr>
                <w:rFonts w:eastAsia="Calibri"/>
                <w:sz w:val="20"/>
                <w:szCs w:val="20"/>
              </w:rPr>
              <w:t>29.  вул. Замостянська, 7, м. Вінниця, 21007</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Брацлавська, 85, м. Вінниця, 21001</w:t>
            </w:r>
          </w:p>
          <w:p w:rsidR="00F13AF1" w:rsidRPr="000A2834" w:rsidRDefault="00F13AF1" w:rsidP="00F13AF1">
            <w:pPr>
              <w:spacing w:before="60" w:after="60"/>
              <w:rPr>
                <w:rFonts w:eastAsia="Calibri"/>
                <w:sz w:val="20"/>
                <w:szCs w:val="20"/>
              </w:rPr>
            </w:pPr>
            <w:r w:rsidRPr="000A2834">
              <w:rPr>
                <w:rFonts w:eastAsia="Calibri"/>
                <w:sz w:val="20"/>
                <w:szCs w:val="20"/>
              </w:rPr>
              <w:t xml:space="preserve">       пр. Космонавтів, 30, м. Вінниця, 21021</w:t>
            </w:r>
          </w:p>
          <w:p w:rsidR="008F330A" w:rsidRPr="0095795D" w:rsidRDefault="00F13AF1" w:rsidP="00F13AF1">
            <w:pPr>
              <w:rPr>
                <w:rFonts w:eastAsia="Calibri"/>
                <w:sz w:val="20"/>
                <w:szCs w:val="20"/>
              </w:rPr>
            </w:pPr>
            <w:r w:rsidRPr="000A2834">
              <w:rPr>
                <w:rFonts w:eastAsia="Calibri"/>
                <w:sz w:val="20"/>
                <w:szCs w:val="20"/>
              </w:rPr>
              <w:t xml:space="preserve">       вул. Соборна, 59, м. Вінниця, 21049</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2.</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3626D1" w:rsidRPr="003626D1" w:rsidRDefault="003626D1" w:rsidP="003626D1">
            <w:pPr>
              <w:rPr>
                <w:rFonts w:eastAsia="Calibri"/>
                <w:sz w:val="20"/>
                <w:szCs w:val="20"/>
              </w:rPr>
            </w:pPr>
            <w:r w:rsidRPr="003626D1">
              <w:rPr>
                <w:rFonts w:eastAsia="Calibri"/>
                <w:sz w:val="20"/>
                <w:szCs w:val="20"/>
              </w:rPr>
              <w:t>1. Понеділок-п'ятниця з 8.00 до 17.00, обідня перерва з 13.00-14.00;</w:t>
            </w:r>
          </w:p>
          <w:p w:rsidR="003626D1" w:rsidRPr="003626D1" w:rsidRDefault="003626D1" w:rsidP="003626D1">
            <w:pPr>
              <w:rPr>
                <w:rFonts w:eastAsia="Calibri"/>
                <w:sz w:val="20"/>
                <w:szCs w:val="20"/>
              </w:rPr>
            </w:pPr>
            <w:r w:rsidRPr="003626D1">
              <w:rPr>
                <w:rFonts w:eastAsia="Calibri"/>
                <w:sz w:val="20"/>
                <w:szCs w:val="20"/>
              </w:rPr>
              <w:t>2. понеділок - четвер з 08.00 до 17.15,  перерва 12.00 до 13.00;  п'ятниця з 08.00 до 16.00, перерва 12.00 до 13.00;</w:t>
            </w:r>
          </w:p>
          <w:p w:rsidR="003626D1" w:rsidRPr="003626D1" w:rsidRDefault="003626D1" w:rsidP="003626D1">
            <w:pPr>
              <w:rPr>
                <w:rFonts w:eastAsia="Calibri"/>
                <w:sz w:val="20"/>
                <w:szCs w:val="20"/>
              </w:rPr>
            </w:pPr>
            <w:r w:rsidRPr="003626D1">
              <w:rPr>
                <w:rFonts w:eastAsia="Calibri"/>
                <w:sz w:val="20"/>
                <w:szCs w:val="20"/>
              </w:rPr>
              <w:t>3. понеділок-четвер з 09:00 до 17:00 без перерви;  п'ятниця з 09:00 до 16:00 без перерви;</w:t>
            </w:r>
          </w:p>
          <w:p w:rsidR="003626D1" w:rsidRPr="003626D1" w:rsidRDefault="003626D1" w:rsidP="003626D1">
            <w:pPr>
              <w:rPr>
                <w:rFonts w:eastAsia="Calibri"/>
                <w:sz w:val="20"/>
                <w:szCs w:val="20"/>
              </w:rPr>
            </w:pPr>
            <w:r w:rsidRPr="003626D1">
              <w:rPr>
                <w:rFonts w:eastAsia="Calibri"/>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rPr>
                <w:rFonts w:eastAsia="Calibri"/>
                <w:sz w:val="20"/>
                <w:szCs w:val="20"/>
              </w:rPr>
            </w:pPr>
            <w:r w:rsidRPr="003626D1">
              <w:rPr>
                <w:rFonts w:eastAsia="Calibri"/>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rPr>
                <w:rFonts w:eastAsia="Calibri"/>
                <w:sz w:val="20"/>
                <w:szCs w:val="20"/>
              </w:rPr>
            </w:pPr>
            <w:r w:rsidRPr="003626D1">
              <w:rPr>
                <w:rFonts w:eastAsia="Calibri"/>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rPr>
                <w:rFonts w:eastAsia="Calibri"/>
                <w:sz w:val="20"/>
                <w:szCs w:val="20"/>
              </w:rPr>
            </w:pPr>
            <w:r w:rsidRPr="003626D1">
              <w:rPr>
                <w:rFonts w:eastAsia="Calibri"/>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rPr>
                <w:rFonts w:eastAsia="Calibri"/>
                <w:sz w:val="20"/>
                <w:szCs w:val="20"/>
              </w:rPr>
            </w:pPr>
            <w:r w:rsidRPr="003626D1">
              <w:rPr>
                <w:rFonts w:eastAsia="Calibri"/>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rPr>
                <w:rFonts w:eastAsia="Calibri"/>
                <w:sz w:val="20"/>
                <w:szCs w:val="20"/>
              </w:rPr>
            </w:pPr>
            <w:r w:rsidRPr="003626D1">
              <w:rPr>
                <w:rFonts w:eastAsia="Calibri"/>
                <w:sz w:val="20"/>
                <w:szCs w:val="20"/>
              </w:rPr>
              <w:t xml:space="preserve">6. понеділок - п'ятниця з 08.00 до 17.00, технічна перерва з 12.00  до 13.00; </w:t>
            </w:r>
          </w:p>
          <w:p w:rsidR="003626D1" w:rsidRPr="003626D1" w:rsidRDefault="003626D1" w:rsidP="003626D1">
            <w:pPr>
              <w:rPr>
                <w:rFonts w:eastAsia="Calibri"/>
                <w:sz w:val="20"/>
                <w:szCs w:val="20"/>
              </w:rPr>
            </w:pPr>
            <w:r w:rsidRPr="003626D1">
              <w:rPr>
                <w:rFonts w:eastAsia="Calibri"/>
                <w:sz w:val="20"/>
                <w:szCs w:val="20"/>
              </w:rPr>
              <w:t>7. понеділок - четвер з 8.00 до 17.00, обідня перерва з 13.00 до 13.45; п'ятниця з 09.00 до 16.00;</w:t>
            </w:r>
          </w:p>
          <w:p w:rsidR="003626D1" w:rsidRPr="003626D1" w:rsidRDefault="003626D1" w:rsidP="003626D1">
            <w:pPr>
              <w:rPr>
                <w:rFonts w:eastAsia="Calibri"/>
                <w:sz w:val="20"/>
                <w:szCs w:val="20"/>
              </w:rPr>
            </w:pPr>
            <w:r w:rsidRPr="003626D1">
              <w:rPr>
                <w:rFonts w:eastAsia="Calibri"/>
                <w:sz w:val="20"/>
                <w:szCs w:val="20"/>
              </w:rPr>
              <w:t xml:space="preserve">   вівторок, середа, п'ятниця з 8.00 до 16.00, четвер з 08.00 до 20.00, субота – 09.00-12.00;</w:t>
            </w:r>
          </w:p>
          <w:p w:rsidR="003626D1" w:rsidRPr="003626D1" w:rsidRDefault="003626D1" w:rsidP="003626D1">
            <w:pPr>
              <w:rPr>
                <w:rFonts w:eastAsia="Calibri"/>
                <w:sz w:val="20"/>
                <w:szCs w:val="20"/>
              </w:rPr>
            </w:pPr>
            <w:r w:rsidRPr="003626D1">
              <w:rPr>
                <w:rFonts w:eastAsia="Calibri"/>
                <w:sz w:val="20"/>
                <w:szCs w:val="20"/>
              </w:rPr>
              <w:lastRenderedPageBreak/>
              <w:t xml:space="preserve">   8. понеділок - четвер з 08.00 до 17.00 без перерви;  п'ятниця з 08.00 до 16.00 без перерви;</w:t>
            </w:r>
          </w:p>
          <w:p w:rsidR="003626D1" w:rsidRPr="003626D1" w:rsidRDefault="003626D1" w:rsidP="003626D1">
            <w:pPr>
              <w:rPr>
                <w:rFonts w:eastAsia="Calibri"/>
                <w:sz w:val="20"/>
                <w:szCs w:val="20"/>
              </w:rPr>
            </w:pPr>
            <w:r w:rsidRPr="003626D1">
              <w:rPr>
                <w:rFonts w:eastAsia="Calibri"/>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rPr>
                <w:rFonts w:eastAsia="Calibri"/>
                <w:sz w:val="20"/>
                <w:szCs w:val="20"/>
              </w:rPr>
            </w:pPr>
            <w:r w:rsidRPr="003626D1">
              <w:rPr>
                <w:rFonts w:eastAsia="Calibri"/>
                <w:sz w:val="20"/>
                <w:szCs w:val="20"/>
              </w:rPr>
              <w:t>10. понеділок - п'ятниця з 08.00 до 15.00 без перерви;</w:t>
            </w:r>
          </w:p>
          <w:p w:rsidR="003626D1" w:rsidRPr="003626D1" w:rsidRDefault="003626D1" w:rsidP="003626D1">
            <w:pPr>
              <w:rPr>
                <w:rFonts w:eastAsia="Calibri"/>
                <w:sz w:val="20"/>
                <w:szCs w:val="20"/>
              </w:rPr>
            </w:pPr>
            <w:r w:rsidRPr="003626D1">
              <w:rPr>
                <w:rFonts w:eastAsia="Calibri"/>
                <w:sz w:val="20"/>
                <w:szCs w:val="20"/>
              </w:rPr>
              <w:t>11. понеділок - п'ятниця з 08.00 до 16.00 без  перерви;</w:t>
            </w:r>
          </w:p>
          <w:p w:rsidR="003626D1" w:rsidRPr="003626D1" w:rsidRDefault="003626D1" w:rsidP="003626D1">
            <w:pPr>
              <w:rPr>
                <w:rFonts w:eastAsia="Calibri"/>
                <w:sz w:val="20"/>
                <w:szCs w:val="20"/>
              </w:rPr>
            </w:pPr>
            <w:r w:rsidRPr="003626D1">
              <w:rPr>
                <w:rFonts w:eastAsia="Calibri"/>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rPr>
                <w:rFonts w:eastAsia="Calibri"/>
                <w:sz w:val="20"/>
                <w:szCs w:val="20"/>
              </w:rPr>
            </w:pPr>
            <w:r w:rsidRPr="003626D1">
              <w:rPr>
                <w:rFonts w:eastAsia="Calibri"/>
                <w:sz w:val="20"/>
                <w:szCs w:val="20"/>
              </w:rPr>
              <w:t>13. понеділок, вівторок, четвер, п'ятниця з 08.00 до 16.00 без  перерви; середа з 12.00 до 20.00 без перерви;</w:t>
            </w:r>
          </w:p>
          <w:p w:rsidR="003626D1" w:rsidRPr="003626D1" w:rsidRDefault="003626D1" w:rsidP="003626D1">
            <w:pPr>
              <w:rPr>
                <w:rFonts w:eastAsia="Calibri"/>
                <w:sz w:val="20"/>
                <w:szCs w:val="20"/>
              </w:rPr>
            </w:pPr>
            <w:r w:rsidRPr="003626D1">
              <w:rPr>
                <w:rFonts w:eastAsia="Calibri"/>
                <w:sz w:val="20"/>
                <w:szCs w:val="20"/>
              </w:rPr>
              <w:t>14. понеділок - п'ятниця: з 08.00 до 15.00,  обідня  перерва: з 12.30 до 13.30;</w:t>
            </w:r>
          </w:p>
          <w:p w:rsidR="003626D1" w:rsidRPr="003626D1" w:rsidRDefault="003626D1" w:rsidP="003626D1">
            <w:pPr>
              <w:rPr>
                <w:rFonts w:eastAsia="Calibri"/>
                <w:sz w:val="20"/>
                <w:szCs w:val="20"/>
              </w:rPr>
            </w:pPr>
            <w:r w:rsidRPr="003626D1">
              <w:rPr>
                <w:rFonts w:eastAsia="Calibri"/>
                <w:sz w:val="20"/>
                <w:szCs w:val="20"/>
              </w:rPr>
              <w:t xml:space="preserve">     понеділок - четвер з 8.00 до 17.00, п'ятниця з 09.00 до 16.00;</w:t>
            </w:r>
          </w:p>
          <w:p w:rsidR="003626D1" w:rsidRPr="003626D1" w:rsidRDefault="003626D1" w:rsidP="003626D1">
            <w:pPr>
              <w:rPr>
                <w:rFonts w:eastAsia="Calibri"/>
                <w:sz w:val="20"/>
                <w:szCs w:val="20"/>
              </w:rPr>
            </w:pPr>
            <w:r w:rsidRPr="003626D1">
              <w:rPr>
                <w:rFonts w:eastAsia="Calibri"/>
                <w:sz w:val="20"/>
                <w:szCs w:val="20"/>
              </w:rPr>
              <w:t>15. понеділок – п’ятниця з 08.00 до 17.00, перерва з 12:00 до 13:00;</w:t>
            </w:r>
          </w:p>
          <w:p w:rsidR="003626D1" w:rsidRPr="003626D1" w:rsidRDefault="003626D1" w:rsidP="003626D1">
            <w:pPr>
              <w:rPr>
                <w:rFonts w:eastAsia="Calibri"/>
                <w:sz w:val="20"/>
                <w:szCs w:val="20"/>
              </w:rPr>
            </w:pPr>
            <w:r w:rsidRPr="003626D1">
              <w:rPr>
                <w:rFonts w:eastAsia="Calibri"/>
                <w:sz w:val="20"/>
                <w:szCs w:val="20"/>
              </w:rPr>
              <w:t>16. понеділок - четвер з 08.00 до 17.00 без  перерви; п'ятниця з 08.00 до 16.00 без перерви;</w:t>
            </w:r>
          </w:p>
          <w:p w:rsidR="003626D1" w:rsidRPr="003626D1" w:rsidRDefault="003626D1" w:rsidP="003626D1">
            <w:pPr>
              <w:rPr>
                <w:rFonts w:eastAsia="Calibri"/>
                <w:sz w:val="20"/>
                <w:szCs w:val="20"/>
              </w:rPr>
            </w:pPr>
            <w:r w:rsidRPr="003626D1">
              <w:rPr>
                <w:rFonts w:eastAsia="Calibri"/>
                <w:sz w:val="20"/>
                <w:szCs w:val="20"/>
              </w:rPr>
              <w:t>17. понеділок-четвер з 08.00 до 16.00 без перерви; п'ятниця  з 08.00 до 15.00 без перерви;</w:t>
            </w:r>
          </w:p>
          <w:p w:rsidR="003626D1" w:rsidRPr="003626D1" w:rsidRDefault="003626D1" w:rsidP="003626D1">
            <w:pPr>
              <w:rPr>
                <w:rFonts w:eastAsia="Calibri"/>
                <w:sz w:val="20"/>
                <w:szCs w:val="20"/>
              </w:rPr>
            </w:pPr>
            <w:r w:rsidRPr="003626D1">
              <w:rPr>
                <w:rFonts w:eastAsia="Calibri"/>
                <w:sz w:val="20"/>
                <w:szCs w:val="20"/>
              </w:rPr>
              <w:t>18. понеділок – п’ятниця з 9-00 до 16-00 без перерви;</w:t>
            </w:r>
          </w:p>
          <w:p w:rsidR="003626D1" w:rsidRPr="003626D1" w:rsidRDefault="003626D1" w:rsidP="003626D1">
            <w:pPr>
              <w:rPr>
                <w:rFonts w:eastAsia="Calibri"/>
                <w:sz w:val="20"/>
                <w:szCs w:val="20"/>
              </w:rPr>
            </w:pPr>
            <w:r w:rsidRPr="003626D1">
              <w:rPr>
                <w:rFonts w:eastAsia="Calibri"/>
                <w:sz w:val="20"/>
                <w:szCs w:val="20"/>
              </w:rPr>
              <w:t>19. понеділок, вівторок, четвер,  п’ятниця,  з 8-00 до 17-00 без перерви на обід;</w:t>
            </w:r>
          </w:p>
          <w:p w:rsidR="003626D1" w:rsidRPr="003626D1" w:rsidRDefault="003626D1" w:rsidP="003626D1">
            <w:pPr>
              <w:rPr>
                <w:rFonts w:eastAsia="Calibri"/>
                <w:sz w:val="20"/>
                <w:szCs w:val="20"/>
              </w:rPr>
            </w:pPr>
            <w:r w:rsidRPr="003626D1">
              <w:rPr>
                <w:rFonts w:eastAsia="Calibri"/>
                <w:sz w:val="20"/>
                <w:szCs w:val="20"/>
              </w:rPr>
              <w:t>20. понеділок , вівторок, середа, п’ятниця з 08.00  до 17.00 без перерви; четвер з 08.00 до 20.00 без перерви;</w:t>
            </w:r>
          </w:p>
          <w:p w:rsidR="003626D1" w:rsidRPr="003626D1" w:rsidRDefault="003626D1" w:rsidP="003626D1">
            <w:pPr>
              <w:rPr>
                <w:rFonts w:eastAsia="Calibri"/>
                <w:sz w:val="20"/>
                <w:szCs w:val="20"/>
              </w:rPr>
            </w:pPr>
            <w:r w:rsidRPr="003626D1">
              <w:rPr>
                <w:rFonts w:eastAsia="Calibri"/>
                <w:sz w:val="20"/>
                <w:szCs w:val="20"/>
              </w:rPr>
              <w:t>21. понеділок - п'ятниця з 08.00 до 16.00, перерва з 12.00 до 13.00;</w:t>
            </w:r>
          </w:p>
          <w:p w:rsidR="003626D1" w:rsidRPr="003626D1" w:rsidRDefault="003626D1" w:rsidP="003626D1">
            <w:pPr>
              <w:rPr>
                <w:rFonts w:eastAsia="Calibri"/>
                <w:sz w:val="20"/>
                <w:szCs w:val="20"/>
              </w:rPr>
            </w:pPr>
            <w:r w:rsidRPr="003626D1">
              <w:rPr>
                <w:rFonts w:eastAsia="Calibri"/>
                <w:sz w:val="20"/>
                <w:szCs w:val="20"/>
              </w:rPr>
              <w:t xml:space="preserve">     понеділок, середа, четвер з 09.00 до 18.15, вівторок з 09.00 до 20.00;  п’ятниця з 09.00 до 09.00 до 17.00;</w:t>
            </w:r>
          </w:p>
          <w:p w:rsidR="003626D1" w:rsidRPr="003626D1" w:rsidRDefault="003626D1" w:rsidP="003626D1">
            <w:pPr>
              <w:rPr>
                <w:rFonts w:eastAsia="Calibri"/>
                <w:sz w:val="20"/>
                <w:szCs w:val="20"/>
              </w:rPr>
            </w:pPr>
            <w:r w:rsidRPr="003626D1">
              <w:rPr>
                <w:rFonts w:eastAsia="Calibri"/>
                <w:sz w:val="20"/>
                <w:szCs w:val="20"/>
              </w:rPr>
              <w:t>22. понеділок-п'ятниця, з 8.00 до 17.00 з перервою 13.00 до 14.00;</w:t>
            </w:r>
          </w:p>
          <w:p w:rsidR="003626D1" w:rsidRPr="003626D1" w:rsidRDefault="003626D1" w:rsidP="003626D1">
            <w:pPr>
              <w:rPr>
                <w:rFonts w:eastAsia="Calibri"/>
                <w:sz w:val="20"/>
                <w:szCs w:val="20"/>
              </w:rPr>
            </w:pPr>
            <w:r w:rsidRPr="003626D1">
              <w:rPr>
                <w:rFonts w:eastAsia="Calibri"/>
                <w:sz w:val="20"/>
                <w:szCs w:val="20"/>
              </w:rPr>
              <w:t>23. понеділок-вівторок, середа, п'ятниця з 08.30 до 15.30; четвер 08.30 до 20.00 без перерви;</w:t>
            </w:r>
          </w:p>
          <w:p w:rsidR="003626D1" w:rsidRPr="003626D1" w:rsidRDefault="003626D1" w:rsidP="003626D1">
            <w:pPr>
              <w:rPr>
                <w:rFonts w:eastAsia="Calibri"/>
                <w:sz w:val="20"/>
                <w:szCs w:val="20"/>
              </w:rPr>
            </w:pPr>
            <w:r w:rsidRPr="003626D1">
              <w:rPr>
                <w:rFonts w:eastAsia="Calibri"/>
                <w:sz w:val="20"/>
                <w:szCs w:val="20"/>
              </w:rPr>
              <w:t>24. понеділок - п'ятниця з 08 00 до 15.00 без перерви;</w:t>
            </w:r>
          </w:p>
          <w:p w:rsidR="003626D1" w:rsidRPr="003626D1" w:rsidRDefault="003626D1" w:rsidP="003626D1">
            <w:pPr>
              <w:rPr>
                <w:rFonts w:eastAsia="Calibri"/>
                <w:sz w:val="20"/>
                <w:szCs w:val="20"/>
              </w:rPr>
            </w:pPr>
            <w:r w:rsidRPr="003626D1">
              <w:rPr>
                <w:rFonts w:eastAsia="Calibri"/>
                <w:sz w:val="20"/>
                <w:szCs w:val="20"/>
              </w:rPr>
              <w:t>25. понеділок - п'ятниця з 08.00 до 17.00 без  перерви;</w:t>
            </w:r>
          </w:p>
          <w:p w:rsidR="003626D1" w:rsidRPr="003626D1" w:rsidRDefault="003626D1" w:rsidP="003626D1">
            <w:pPr>
              <w:rPr>
                <w:rFonts w:eastAsia="Calibri"/>
                <w:sz w:val="20"/>
                <w:szCs w:val="20"/>
              </w:rPr>
            </w:pPr>
            <w:r w:rsidRPr="003626D1">
              <w:rPr>
                <w:rFonts w:eastAsia="Calibri"/>
                <w:sz w:val="20"/>
                <w:szCs w:val="20"/>
              </w:rPr>
              <w:t>26. понеділок - п'ятниця з 08.00 до 17.00, перерва з 12.30-13.30;</w:t>
            </w:r>
          </w:p>
          <w:p w:rsidR="003626D1" w:rsidRPr="003626D1" w:rsidRDefault="003626D1" w:rsidP="003626D1">
            <w:pPr>
              <w:rPr>
                <w:rFonts w:eastAsia="Calibri"/>
                <w:sz w:val="20"/>
                <w:szCs w:val="20"/>
              </w:rPr>
            </w:pPr>
            <w:r w:rsidRPr="003626D1">
              <w:rPr>
                <w:rFonts w:eastAsia="Calibri"/>
                <w:sz w:val="20"/>
                <w:szCs w:val="20"/>
              </w:rPr>
              <w:t>27. понеділок-п'ятниця з 08.00 до 17.00, перерва на обід з 12.00 до 13.00;</w:t>
            </w:r>
          </w:p>
          <w:p w:rsidR="003626D1" w:rsidRPr="003626D1" w:rsidRDefault="003626D1" w:rsidP="003626D1">
            <w:pPr>
              <w:rPr>
                <w:rFonts w:eastAsia="Calibri"/>
                <w:sz w:val="20"/>
                <w:szCs w:val="20"/>
              </w:rPr>
            </w:pPr>
            <w:r w:rsidRPr="003626D1">
              <w:rPr>
                <w:rFonts w:eastAsia="Calibri"/>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rPr>
                <w:rFonts w:eastAsia="Calibri"/>
                <w:sz w:val="20"/>
                <w:szCs w:val="20"/>
              </w:rPr>
            </w:pPr>
            <w:r w:rsidRPr="003626D1">
              <w:rPr>
                <w:rFonts w:eastAsia="Calibri"/>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rPr>
                <w:rFonts w:eastAsia="Calibri"/>
                <w:sz w:val="20"/>
                <w:szCs w:val="20"/>
              </w:rPr>
            </w:pPr>
            <w:r w:rsidRPr="003626D1">
              <w:rPr>
                <w:rFonts w:eastAsia="Calibri"/>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rPr>
                <w:rFonts w:eastAsia="Calibri"/>
                <w:sz w:val="20"/>
                <w:szCs w:val="20"/>
              </w:rPr>
            </w:pPr>
            <w:r w:rsidRPr="003626D1">
              <w:rPr>
                <w:rFonts w:eastAsia="Calibri"/>
                <w:sz w:val="20"/>
                <w:szCs w:val="20"/>
              </w:rPr>
              <w:t xml:space="preserve">      п`ятниця – з 09.00 до 16.00 без перерви; субота – з 09.00 до 14.00 без перерви</w:t>
            </w:r>
          </w:p>
          <w:p w:rsidR="003626D1" w:rsidRPr="003626D1" w:rsidRDefault="003626D1" w:rsidP="003626D1">
            <w:pPr>
              <w:rPr>
                <w:rFonts w:eastAsia="Calibri"/>
                <w:sz w:val="20"/>
                <w:szCs w:val="20"/>
              </w:rPr>
            </w:pPr>
            <w:r w:rsidRPr="003626D1">
              <w:rPr>
                <w:rFonts w:eastAsia="Calibri"/>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rPr>
                <w:rFonts w:eastAsia="Calibri"/>
                <w:sz w:val="20"/>
                <w:szCs w:val="20"/>
              </w:rPr>
            </w:pPr>
            <w:r w:rsidRPr="003626D1">
              <w:rPr>
                <w:rFonts w:eastAsia="Calibri"/>
                <w:sz w:val="20"/>
                <w:szCs w:val="20"/>
              </w:rPr>
              <w:t xml:space="preserve">     понеділок-четвер з 09.00 до 17.00  без перерви, п’ятниця (передсвяткові дні) з 09.00 до 16.00 без перерви;</w:t>
            </w:r>
          </w:p>
          <w:p w:rsidR="008F330A" w:rsidRPr="006B6449" w:rsidRDefault="003626D1" w:rsidP="003626D1">
            <w:pPr>
              <w:rPr>
                <w:rFonts w:eastAsia="Calibri"/>
                <w:sz w:val="20"/>
                <w:szCs w:val="20"/>
              </w:rPr>
            </w:pPr>
            <w:r w:rsidRPr="003626D1">
              <w:rPr>
                <w:rFonts w:eastAsia="Calibri"/>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3.</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3626D1" w:rsidRPr="003626D1" w:rsidRDefault="003626D1" w:rsidP="003626D1">
            <w:pPr>
              <w:rPr>
                <w:rFonts w:eastAsia="Calibri"/>
                <w:sz w:val="20"/>
                <w:szCs w:val="20"/>
              </w:rPr>
            </w:pPr>
            <w:r w:rsidRPr="003626D1">
              <w:rPr>
                <w:rFonts w:eastAsia="Calibri"/>
                <w:sz w:val="20"/>
                <w:szCs w:val="20"/>
              </w:rPr>
              <w:t>1. (04341)2-21-02, E-mail: barda@bigmir.net</w:t>
            </w:r>
          </w:p>
          <w:p w:rsidR="003626D1" w:rsidRPr="003626D1" w:rsidRDefault="003626D1" w:rsidP="003626D1">
            <w:pPr>
              <w:rPr>
                <w:rFonts w:eastAsia="Calibri"/>
                <w:sz w:val="20"/>
                <w:szCs w:val="20"/>
              </w:rPr>
            </w:pPr>
            <w:r w:rsidRPr="003626D1">
              <w:rPr>
                <w:rFonts w:eastAsia="Calibri"/>
                <w:sz w:val="20"/>
                <w:szCs w:val="20"/>
              </w:rPr>
              <w:t>2. (04352)2-50-48, E-mail: cnap@rdabershad.gov.ua</w:t>
            </w:r>
          </w:p>
          <w:p w:rsidR="003626D1" w:rsidRPr="003626D1" w:rsidRDefault="003626D1" w:rsidP="003626D1">
            <w:pPr>
              <w:rPr>
                <w:rFonts w:eastAsia="Calibri"/>
                <w:sz w:val="20"/>
                <w:szCs w:val="20"/>
              </w:rPr>
            </w:pPr>
            <w:r w:rsidRPr="003626D1">
              <w:rPr>
                <w:rFonts w:eastAsia="Calibri"/>
                <w:sz w:val="20"/>
                <w:szCs w:val="20"/>
              </w:rPr>
              <w:t>3. (0432) 50-86-31, E-mail: stehova@vmr.gov.ua</w:t>
            </w:r>
          </w:p>
          <w:p w:rsidR="003626D1" w:rsidRPr="003626D1" w:rsidRDefault="003626D1" w:rsidP="003626D1">
            <w:pPr>
              <w:rPr>
                <w:rFonts w:eastAsia="Calibri"/>
                <w:sz w:val="20"/>
                <w:szCs w:val="20"/>
              </w:rPr>
            </w:pPr>
            <w:r w:rsidRPr="003626D1">
              <w:rPr>
                <w:rFonts w:eastAsia="Calibri"/>
                <w:sz w:val="20"/>
                <w:szCs w:val="20"/>
              </w:rPr>
              <w:t xml:space="preserve">    (0432) 50-86-20, E-mail: mryshchuk@vmr.gov.ua </w:t>
            </w:r>
          </w:p>
          <w:p w:rsidR="003626D1" w:rsidRPr="003626D1" w:rsidRDefault="003626D1" w:rsidP="003626D1">
            <w:pPr>
              <w:rPr>
                <w:rFonts w:eastAsia="Calibri"/>
                <w:sz w:val="20"/>
                <w:szCs w:val="20"/>
              </w:rPr>
            </w:pPr>
            <w:r w:rsidRPr="003626D1">
              <w:rPr>
                <w:rFonts w:eastAsia="Calibri"/>
                <w:sz w:val="20"/>
                <w:szCs w:val="20"/>
              </w:rPr>
              <w:t xml:space="preserve">    (0432) 50-86-40, E-mail: kravets@vmr.gov.ua </w:t>
            </w:r>
          </w:p>
          <w:p w:rsidR="003626D1" w:rsidRPr="003626D1" w:rsidRDefault="003626D1" w:rsidP="003626D1">
            <w:pPr>
              <w:rPr>
                <w:rFonts w:eastAsia="Calibri"/>
                <w:sz w:val="20"/>
                <w:szCs w:val="20"/>
              </w:rPr>
            </w:pPr>
            <w:r w:rsidRPr="003626D1">
              <w:rPr>
                <w:rFonts w:eastAsia="Calibri"/>
                <w:sz w:val="20"/>
                <w:szCs w:val="20"/>
              </w:rPr>
              <w:t xml:space="preserve">    (0432) 59-50-67, E-mail: ischuk@vmr.gov.ua  </w:t>
            </w:r>
          </w:p>
          <w:p w:rsidR="003626D1" w:rsidRPr="003626D1" w:rsidRDefault="003626D1" w:rsidP="003626D1">
            <w:pPr>
              <w:rPr>
                <w:rFonts w:eastAsia="Calibri"/>
                <w:sz w:val="20"/>
                <w:szCs w:val="20"/>
              </w:rPr>
            </w:pPr>
            <w:r w:rsidRPr="003626D1">
              <w:rPr>
                <w:rFonts w:eastAsia="Calibri"/>
                <w:sz w:val="20"/>
                <w:szCs w:val="20"/>
              </w:rPr>
              <w:lastRenderedPageBreak/>
              <w:t>4. (04334) 2-65-16, E-mail: haisyn-adm@i.ua</w:t>
            </w:r>
          </w:p>
          <w:p w:rsidR="003626D1" w:rsidRPr="003626D1" w:rsidRDefault="003626D1" w:rsidP="003626D1">
            <w:pPr>
              <w:rPr>
                <w:rFonts w:eastAsia="Calibri"/>
                <w:sz w:val="20"/>
                <w:szCs w:val="20"/>
              </w:rPr>
            </w:pPr>
            <w:r w:rsidRPr="003626D1">
              <w:rPr>
                <w:rFonts w:eastAsia="Calibri"/>
                <w:sz w:val="20"/>
                <w:szCs w:val="20"/>
              </w:rPr>
              <w:t>5. (04332) 5-11-78, E-mail: chnap@zhmr.gov.ua</w:t>
            </w:r>
          </w:p>
          <w:p w:rsidR="003626D1" w:rsidRPr="003626D1" w:rsidRDefault="003626D1" w:rsidP="003626D1">
            <w:pPr>
              <w:rPr>
                <w:rFonts w:eastAsia="Calibri"/>
                <w:sz w:val="20"/>
                <w:szCs w:val="20"/>
              </w:rPr>
            </w:pPr>
            <w:r w:rsidRPr="003626D1">
              <w:rPr>
                <w:rFonts w:eastAsia="Calibri"/>
                <w:sz w:val="20"/>
                <w:szCs w:val="20"/>
              </w:rPr>
              <w:t xml:space="preserve">6. (04345) 2-23-13, E-mail:  39665857@mail.gov.ua </w:t>
            </w:r>
          </w:p>
          <w:p w:rsidR="003626D1" w:rsidRPr="003626D1" w:rsidRDefault="003626D1" w:rsidP="003626D1">
            <w:pPr>
              <w:rPr>
                <w:rFonts w:eastAsia="Calibri"/>
                <w:sz w:val="20"/>
                <w:szCs w:val="20"/>
              </w:rPr>
            </w:pPr>
            <w:r w:rsidRPr="003626D1">
              <w:rPr>
                <w:rFonts w:eastAsia="Calibri"/>
                <w:sz w:val="20"/>
                <w:szCs w:val="20"/>
              </w:rPr>
              <w:t>7. (04333) 2-45-18, E-mail: vin_kalinovka@ukr.net</w:t>
            </w:r>
          </w:p>
          <w:p w:rsidR="003626D1" w:rsidRPr="003626D1" w:rsidRDefault="003626D1" w:rsidP="003626D1">
            <w:pPr>
              <w:rPr>
                <w:rFonts w:eastAsia="Calibri"/>
                <w:sz w:val="20"/>
                <w:szCs w:val="20"/>
              </w:rPr>
            </w:pPr>
            <w:r w:rsidRPr="003626D1">
              <w:rPr>
                <w:rFonts w:eastAsia="Calibri"/>
                <w:sz w:val="20"/>
                <w:szCs w:val="20"/>
              </w:rPr>
              <w:t xml:space="preserve">    (04333)2-21-99, E-mail: mailto:cnap.kalinovka@ukr.net</w:t>
            </w:r>
          </w:p>
          <w:p w:rsidR="003626D1" w:rsidRPr="003626D1" w:rsidRDefault="003626D1" w:rsidP="003626D1">
            <w:pPr>
              <w:rPr>
                <w:rFonts w:eastAsia="Calibri"/>
                <w:sz w:val="20"/>
                <w:szCs w:val="20"/>
              </w:rPr>
            </w:pPr>
            <w:r w:rsidRPr="003626D1">
              <w:rPr>
                <w:rFonts w:eastAsia="Calibri"/>
                <w:sz w:val="20"/>
                <w:szCs w:val="20"/>
              </w:rPr>
              <w:t>8. (04342) 2-24-13, (04342) 2-31-68, E-mail: cas@komr.gov.ua</w:t>
            </w:r>
          </w:p>
          <w:p w:rsidR="003626D1" w:rsidRPr="003626D1" w:rsidRDefault="003626D1" w:rsidP="003626D1">
            <w:pPr>
              <w:rPr>
                <w:rFonts w:eastAsia="Calibri"/>
                <w:sz w:val="20"/>
                <w:szCs w:val="20"/>
              </w:rPr>
            </w:pPr>
            <w:r w:rsidRPr="003626D1">
              <w:rPr>
                <w:rFonts w:eastAsia="Calibri"/>
                <w:sz w:val="20"/>
                <w:szCs w:val="20"/>
              </w:rPr>
              <w:t>9. (04340) 2-24-43, E-mail: kryzh.dozvil@ukr.net</w:t>
            </w:r>
          </w:p>
          <w:p w:rsidR="003626D1" w:rsidRPr="003626D1" w:rsidRDefault="003626D1" w:rsidP="003626D1">
            <w:pPr>
              <w:rPr>
                <w:rFonts w:eastAsia="Calibri"/>
                <w:sz w:val="20"/>
                <w:szCs w:val="20"/>
              </w:rPr>
            </w:pPr>
            <w:r w:rsidRPr="003626D1">
              <w:rPr>
                <w:rFonts w:eastAsia="Calibri"/>
                <w:sz w:val="20"/>
                <w:szCs w:val="20"/>
              </w:rPr>
              <w:t>10. (043258) 2-19-88, E-mail: tsnap_2015@ukr.net</w:t>
            </w:r>
          </w:p>
          <w:p w:rsidR="003626D1" w:rsidRPr="003626D1" w:rsidRDefault="003626D1" w:rsidP="003626D1">
            <w:pPr>
              <w:rPr>
                <w:rFonts w:eastAsia="Calibri"/>
                <w:sz w:val="20"/>
                <w:szCs w:val="20"/>
              </w:rPr>
            </w:pPr>
            <w:r w:rsidRPr="003626D1">
              <w:rPr>
                <w:rFonts w:eastAsia="Calibri"/>
                <w:sz w:val="20"/>
                <w:szCs w:val="20"/>
              </w:rPr>
              <w:t>11. (04347) 2-02-00, E-mail: lityn-administratsia.gov.ua  2319714607@mail.gov.ua</w:t>
            </w:r>
          </w:p>
          <w:p w:rsidR="003626D1" w:rsidRPr="003626D1" w:rsidRDefault="003626D1" w:rsidP="003626D1">
            <w:pPr>
              <w:rPr>
                <w:rFonts w:eastAsia="Calibri"/>
                <w:sz w:val="20"/>
                <w:szCs w:val="20"/>
              </w:rPr>
            </w:pPr>
            <w:r w:rsidRPr="003626D1">
              <w:rPr>
                <w:rFonts w:eastAsia="Calibri"/>
                <w:sz w:val="20"/>
                <w:szCs w:val="20"/>
              </w:rPr>
              <w:t>12. (04337)6-6193, E-mail: poslugi@mpmr,gov,ua</w:t>
            </w:r>
          </w:p>
          <w:p w:rsidR="003626D1" w:rsidRPr="003626D1" w:rsidRDefault="003626D1" w:rsidP="003626D1">
            <w:pPr>
              <w:rPr>
                <w:rFonts w:eastAsia="Calibri"/>
                <w:sz w:val="20"/>
                <w:szCs w:val="20"/>
              </w:rPr>
            </w:pPr>
            <w:r w:rsidRPr="003626D1">
              <w:rPr>
                <w:rFonts w:eastAsia="Calibri"/>
                <w:sz w:val="20"/>
                <w:szCs w:val="20"/>
              </w:rPr>
              <w:t>13. (04356) 2-12-05, E-mail: cnap_mk@ukr.net</w:t>
            </w:r>
          </w:p>
          <w:p w:rsidR="003626D1" w:rsidRPr="003626D1" w:rsidRDefault="003626D1" w:rsidP="003626D1">
            <w:pPr>
              <w:rPr>
                <w:rFonts w:eastAsia="Calibri"/>
                <w:sz w:val="20"/>
                <w:szCs w:val="20"/>
              </w:rPr>
            </w:pPr>
            <w:r w:rsidRPr="003626D1">
              <w:rPr>
                <w:rFonts w:eastAsia="Calibri"/>
                <w:sz w:val="20"/>
                <w:szCs w:val="20"/>
              </w:rPr>
              <w:t>14. (04331) 2-36-69, E-mail: nemcnap@ukr.net</w:t>
            </w:r>
          </w:p>
          <w:p w:rsidR="003626D1" w:rsidRPr="003626D1" w:rsidRDefault="003626D1" w:rsidP="003626D1">
            <w:pPr>
              <w:rPr>
                <w:rFonts w:eastAsia="Calibri"/>
                <w:sz w:val="20"/>
                <w:szCs w:val="20"/>
              </w:rPr>
            </w:pPr>
            <w:r w:rsidRPr="003626D1">
              <w:rPr>
                <w:rFonts w:eastAsia="Calibri"/>
                <w:sz w:val="20"/>
                <w:szCs w:val="20"/>
              </w:rPr>
              <w:t xml:space="preserve">      (04331) 2-24-01, E-mail: Nemcnap@gmail.com</w:t>
            </w:r>
          </w:p>
          <w:p w:rsidR="003626D1" w:rsidRPr="003626D1" w:rsidRDefault="003626D1" w:rsidP="003626D1">
            <w:pPr>
              <w:rPr>
                <w:rFonts w:eastAsia="Calibri"/>
                <w:sz w:val="20"/>
                <w:szCs w:val="20"/>
              </w:rPr>
            </w:pPr>
            <w:r w:rsidRPr="003626D1">
              <w:rPr>
                <w:rFonts w:eastAsia="Calibri"/>
                <w:sz w:val="20"/>
                <w:szCs w:val="20"/>
              </w:rPr>
              <w:t>15. (04330) 2-11-78, E-mail: Sektorcnap@ukr.net</w:t>
            </w:r>
          </w:p>
          <w:p w:rsidR="003626D1" w:rsidRPr="003626D1" w:rsidRDefault="003626D1" w:rsidP="003626D1">
            <w:pPr>
              <w:rPr>
                <w:rFonts w:eastAsia="Calibri"/>
                <w:sz w:val="20"/>
                <w:szCs w:val="20"/>
              </w:rPr>
            </w:pPr>
            <w:r w:rsidRPr="003626D1">
              <w:rPr>
                <w:rFonts w:eastAsia="Calibri"/>
                <w:sz w:val="20"/>
                <w:szCs w:val="20"/>
              </w:rPr>
              <w:t>16. (04349) 2-19-20, E-mail: cnap_psch@ukr.net</w:t>
            </w:r>
          </w:p>
          <w:p w:rsidR="003626D1" w:rsidRPr="003626D1" w:rsidRDefault="003626D1" w:rsidP="003626D1">
            <w:pPr>
              <w:rPr>
                <w:rFonts w:eastAsia="Calibri"/>
                <w:sz w:val="20"/>
                <w:szCs w:val="20"/>
              </w:rPr>
            </w:pPr>
            <w:r w:rsidRPr="003626D1">
              <w:rPr>
                <w:rFonts w:eastAsia="Calibri"/>
                <w:sz w:val="20"/>
                <w:szCs w:val="20"/>
              </w:rPr>
              <w:t>17. (04346) 2-11-49, E-mail: pogr_cnap@ukr.net</w:t>
            </w:r>
          </w:p>
          <w:p w:rsidR="003626D1" w:rsidRPr="003626D1" w:rsidRDefault="003626D1" w:rsidP="003626D1">
            <w:pPr>
              <w:rPr>
                <w:rFonts w:eastAsia="Calibri"/>
                <w:sz w:val="20"/>
                <w:szCs w:val="20"/>
              </w:rPr>
            </w:pPr>
            <w:r w:rsidRPr="003626D1">
              <w:rPr>
                <w:rFonts w:eastAsia="Calibri"/>
                <w:sz w:val="20"/>
                <w:szCs w:val="20"/>
              </w:rPr>
              <w:t>18. (04353)21909, E-mail: cnap@teplykrda.gov.ua</w:t>
            </w:r>
          </w:p>
          <w:p w:rsidR="003626D1" w:rsidRPr="003626D1" w:rsidRDefault="003626D1" w:rsidP="003626D1">
            <w:pPr>
              <w:rPr>
                <w:rFonts w:eastAsia="Calibri"/>
                <w:sz w:val="20"/>
                <w:szCs w:val="20"/>
              </w:rPr>
            </w:pPr>
            <w:r w:rsidRPr="003626D1">
              <w:rPr>
                <w:rFonts w:eastAsia="Calibri"/>
                <w:sz w:val="20"/>
                <w:szCs w:val="20"/>
              </w:rPr>
              <w:t>19. (04355)2-16-05, 2-14-88, E-mail: tyvrivska-rda.gov.ua</w:t>
            </w:r>
          </w:p>
          <w:p w:rsidR="003626D1" w:rsidRPr="003626D1" w:rsidRDefault="003626D1" w:rsidP="003626D1">
            <w:pPr>
              <w:rPr>
                <w:rFonts w:eastAsia="Calibri"/>
                <w:sz w:val="20"/>
                <w:szCs w:val="20"/>
              </w:rPr>
            </w:pPr>
            <w:r w:rsidRPr="003626D1">
              <w:rPr>
                <w:rFonts w:eastAsia="Calibri"/>
                <w:sz w:val="20"/>
                <w:szCs w:val="20"/>
              </w:rPr>
              <w:t>20. тел. (04348) 2-15-76, E-mail: E-mail: tomtsnap@gmail.com</w:t>
            </w:r>
          </w:p>
          <w:p w:rsidR="003626D1" w:rsidRPr="003626D1" w:rsidRDefault="003626D1" w:rsidP="003626D1">
            <w:pPr>
              <w:rPr>
                <w:rFonts w:eastAsia="Calibri"/>
                <w:sz w:val="20"/>
                <w:szCs w:val="20"/>
              </w:rPr>
            </w:pPr>
            <w:r w:rsidRPr="003626D1">
              <w:rPr>
                <w:rFonts w:eastAsia="Calibri"/>
                <w:sz w:val="20"/>
                <w:szCs w:val="20"/>
              </w:rPr>
              <w:t>21. (04343) 2-12-50, E-mail: uaznaptrostyanec@ukr.net</w:t>
            </w:r>
          </w:p>
          <w:p w:rsidR="003626D1" w:rsidRPr="003626D1" w:rsidRDefault="003626D1" w:rsidP="003626D1">
            <w:pPr>
              <w:rPr>
                <w:rFonts w:eastAsia="Calibri"/>
                <w:sz w:val="20"/>
                <w:szCs w:val="20"/>
              </w:rPr>
            </w:pPr>
            <w:r w:rsidRPr="003626D1">
              <w:rPr>
                <w:rFonts w:eastAsia="Calibri"/>
                <w:sz w:val="20"/>
                <w:szCs w:val="20"/>
              </w:rPr>
              <w:t xml:space="preserve">       (04343) 6-14-84, E-mail: lad_rada@ukrpost.ua </w:t>
            </w:r>
          </w:p>
          <w:p w:rsidR="003626D1" w:rsidRPr="003626D1" w:rsidRDefault="003626D1" w:rsidP="003626D1">
            <w:pPr>
              <w:rPr>
                <w:rFonts w:eastAsia="Calibri"/>
                <w:sz w:val="20"/>
                <w:szCs w:val="20"/>
              </w:rPr>
            </w:pPr>
            <w:r w:rsidRPr="003626D1">
              <w:rPr>
                <w:rFonts w:eastAsia="Calibri"/>
                <w:sz w:val="20"/>
                <w:szCs w:val="20"/>
              </w:rPr>
              <w:t>22. (04335)2-30-78, E-mail: vin.gov.ua.tul_cnap</w:t>
            </w:r>
          </w:p>
          <w:p w:rsidR="003626D1" w:rsidRPr="003626D1" w:rsidRDefault="003626D1" w:rsidP="003626D1">
            <w:pPr>
              <w:rPr>
                <w:rFonts w:eastAsia="Calibri"/>
                <w:sz w:val="20"/>
                <w:szCs w:val="20"/>
              </w:rPr>
            </w:pPr>
            <w:r w:rsidRPr="003626D1">
              <w:rPr>
                <w:rFonts w:eastAsia="Calibri"/>
                <w:sz w:val="20"/>
                <w:szCs w:val="20"/>
              </w:rPr>
              <w:t>23. (04338) 2-40-15, E-mail: admincentr-hm@uk.net</w:t>
            </w:r>
          </w:p>
          <w:p w:rsidR="003626D1" w:rsidRPr="003626D1" w:rsidRDefault="003626D1" w:rsidP="003626D1">
            <w:pPr>
              <w:rPr>
                <w:rFonts w:eastAsia="Calibri"/>
                <w:sz w:val="20"/>
                <w:szCs w:val="20"/>
              </w:rPr>
            </w:pPr>
            <w:r w:rsidRPr="003626D1">
              <w:rPr>
                <w:rFonts w:eastAsia="Calibri"/>
                <w:sz w:val="20"/>
                <w:szCs w:val="20"/>
              </w:rPr>
              <w:t>24. (04357) 2-10-93, E-mail: chernivtsicnap@gmail.com</w:t>
            </w:r>
          </w:p>
          <w:p w:rsidR="003626D1" w:rsidRPr="003626D1" w:rsidRDefault="003626D1" w:rsidP="003626D1">
            <w:pPr>
              <w:rPr>
                <w:rFonts w:eastAsia="Calibri"/>
                <w:sz w:val="20"/>
                <w:szCs w:val="20"/>
              </w:rPr>
            </w:pPr>
            <w:r w:rsidRPr="003626D1">
              <w:rPr>
                <w:rFonts w:eastAsia="Calibri"/>
                <w:sz w:val="20"/>
                <w:szCs w:val="20"/>
              </w:rPr>
              <w:t>25. (04351) 2-15-70, E-mail: cnapchech@i.ua</w:t>
            </w:r>
          </w:p>
          <w:p w:rsidR="003626D1" w:rsidRPr="003626D1" w:rsidRDefault="003626D1" w:rsidP="003626D1">
            <w:pPr>
              <w:rPr>
                <w:rFonts w:eastAsia="Calibri"/>
                <w:sz w:val="20"/>
                <w:szCs w:val="20"/>
              </w:rPr>
            </w:pPr>
            <w:r w:rsidRPr="003626D1">
              <w:rPr>
                <w:rFonts w:eastAsia="Calibri"/>
                <w:sz w:val="20"/>
                <w:szCs w:val="20"/>
              </w:rPr>
              <w:t>26. (04344) 2-23-47, E-mail: Cnapshargorod@ukr.net</w:t>
            </w:r>
          </w:p>
          <w:p w:rsidR="003626D1" w:rsidRPr="003626D1" w:rsidRDefault="003626D1" w:rsidP="003626D1">
            <w:pPr>
              <w:rPr>
                <w:rFonts w:eastAsia="Calibri"/>
                <w:sz w:val="20"/>
                <w:szCs w:val="20"/>
              </w:rPr>
            </w:pPr>
            <w:r w:rsidRPr="003626D1">
              <w:rPr>
                <w:rFonts w:eastAsia="Calibri"/>
                <w:sz w:val="20"/>
                <w:szCs w:val="20"/>
              </w:rPr>
              <w:t>27. (04336) 22233, E-mail: yampilcnap@ukr.net</w:t>
            </w:r>
          </w:p>
          <w:p w:rsidR="003626D1" w:rsidRPr="003626D1" w:rsidRDefault="003626D1" w:rsidP="003626D1">
            <w:pPr>
              <w:rPr>
                <w:rFonts w:eastAsia="Calibri"/>
                <w:sz w:val="20"/>
                <w:szCs w:val="20"/>
              </w:rPr>
            </w:pPr>
            <w:r w:rsidRPr="003626D1">
              <w:rPr>
                <w:rFonts w:eastAsia="Calibri"/>
                <w:sz w:val="20"/>
                <w:szCs w:val="20"/>
              </w:rPr>
              <w:t xml:space="preserve">28. (0432) 50-86-31, E-mail: stehova@vmr.gov.ua </w:t>
            </w:r>
          </w:p>
          <w:p w:rsidR="003626D1" w:rsidRPr="003626D1" w:rsidRDefault="003626D1" w:rsidP="003626D1">
            <w:pPr>
              <w:rPr>
                <w:rFonts w:eastAsia="Calibri"/>
                <w:sz w:val="20"/>
                <w:szCs w:val="20"/>
              </w:rPr>
            </w:pPr>
            <w:r w:rsidRPr="003626D1">
              <w:rPr>
                <w:rFonts w:eastAsia="Calibri"/>
                <w:sz w:val="20"/>
                <w:szCs w:val="20"/>
              </w:rPr>
              <w:t xml:space="preserve">      (0432) 50-86-20, E-mail: mryshchuk@vmr.gov.ua </w:t>
            </w:r>
          </w:p>
          <w:p w:rsidR="003626D1" w:rsidRPr="003626D1" w:rsidRDefault="003626D1" w:rsidP="003626D1">
            <w:pPr>
              <w:rPr>
                <w:rFonts w:eastAsia="Calibri"/>
                <w:sz w:val="20"/>
                <w:szCs w:val="20"/>
              </w:rPr>
            </w:pPr>
            <w:r w:rsidRPr="003626D1">
              <w:rPr>
                <w:rFonts w:eastAsia="Calibri"/>
                <w:sz w:val="20"/>
                <w:szCs w:val="20"/>
              </w:rPr>
              <w:t xml:space="preserve">      (0432) 50-86-40, E-mail: kravets@vmr.gov.ua </w:t>
            </w:r>
          </w:p>
          <w:p w:rsidR="003626D1" w:rsidRPr="003626D1" w:rsidRDefault="003626D1" w:rsidP="003626D1">
            <w:pPr>
              <w:rPr>
                <w:rFonts w:eastAsia="Calibri"/>
                <w:sz w:val="20"/>
                <w:szCs w:val="20"/>
              </w:rPr>
            </w:pPr>
            <w:r w:rsidRPr="003626D1">
              <w:rPr>
                <w:rFonts w:eastAsia="Calibri"/>
                <w:sz w:val="20"/>
                <w:szCs w:val="20"/>
              </w:rPr>
              <w:t xml:space="preserve">      (0432) 59-50-67, E-mail: ischuk@vmr.gov.ua</w:t>
            </w:r>
          </w:p>
          <w:p w:rsidR="003626D1" w:rsidRPr="003626D1" w:rsidRDefault="003626D1" w:rsidP="003626D1">
            <w:pPr>
              <w:rPr>
                <w:rFonts w:eastAsia="Calibri"/>
                <w:sz w:val="20"/>
                <w:szCs w:val="20"/>
              </w:rPr>
            </w:pPr>
            <w:r w:rsidRPr="003626D1">
              <w:rPr>
                <w:rFonts w:eastAsia="Calibri"/>
                <w:sz w:val="20"/>
                <w:szCs w:val="20"/>
              </w:rPr>
              <w:t>29. (0432) 50-86-31, E-mail: stehova@vmr.gov.ua</w:t>
            </w:r>
          </w:p>
          <w:p w:rsidR="003626D1" w:rsidRPr="003626D1" w:rsidRDefault="003626D1" w:rsidP="003626D1">
            <w:pPr>
              <w:rPr>
                <w:rFonts w:eastAsia="Calibri"/>
                <w:sz w:val="20"/>
                <w:szCs w:val="20"/>
              </w:rPr>
            </w:pPr>
            <w:r w:rsidRPr="003626D1">
              <w:rPr>
                <w:rFonts w:eastAsia="Calibri"/>
                <w:sz w:val="20"/>
                <w:szCs w:val="20"/>
              </w:rPr>
              <w:t xml:space="preserve">      (0432) 50-86-20, E-mail: mryshchuk@vmr.gov.ua </w:t>
            </w:r>
          </w:p>
          <w:p w:rsidR="003626D1" w:rsidRPr="003626D1" w:rsidRDefault="003626D1" w:rsidP="003626D1">
            <w:pPr>
              <w:rPr>
                <w:rFonts w:eastAsia="Calibri"/>
                <w:sz w:val="20"/>
                <w:szCs w:val="20"/>
              </w:rPr>
            </w:pPr>
            <w:r w:rsidRPr="003626D1">
              <w:rPr>
                <w:rFonts w:eastAsia="Calibri"/>
                <w:sz w:val="20"/>
                <w:szCs w:val="20"/>
              </w:rPr>
              <w:t xml:space="preserve">      (0432) 50-86-40, E-mail: kravets@vmr.gov.ua </w:t>
            </w:r>
          </w:p>
          <w:p w:rsidR="008F330A" w:rsidRPr="006B6449" w:rsidRDefault="003626D1" w:rsidP="003626D1">
            <w:pPr>
              <w:rPr>
                <w:rFonts w:eastAsia="Calibri"/>
                <w:sz w:val="20"/>
                <w:szCs w:val="20"/>
              </w:rPr>
            </w:pPr>
            <w:r w:rsidRPr="003626D1">
              <w:rPr>
                <w:rFonts w:eastAsia="Calibri"/>
                <w:sz w:val="20"/>
                <w:szCs w:val="20"/>
              </w:rPr>
              <w:t xml:space="preserve">      (0432) 59-50-67, E-mail: ischuk@vmr.gov.</w:t>
            </w:r>
          </w:p>
        </w:tc>
      </w:tr>
      <w:tr w:rsidR="008F330A"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lastRenderedPageBreak/>
              <w:t>Нормативні акти, якими регламентується надання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186, 186-1 Земельного кодексу України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8F330A" w:rsidRPr="0095795D" w:rsidRDefault="008F330A" w:rsidP="008F330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95795D" w:rsidRDefault="008F330A"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 xml:space="preserve">Вичерпний перелік документів, необхідних для отримання </w:t>
            </w:r>
            <w:r w:rsidRPr="0095795D">
              <w:rPr>
                <w:sz w:val="20"/>
                <w:szCs w:val="20"/>
              </w:rPr>
              <w:lastRenderedPageBreak/>
              <w:t>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lastRenderedPageBreak/>
              <w:t>Заява</w:t>
            </w:r>
          </w:p>
          <w:p w:rsidR="008F330A" w:rsidRPr="0095795D" w:rsidRDefault="008F330A" w:rsidP="008F330A">
            <w:pPr>
              <w:spacing w:before="60" w:after="60"/>
              <w:jc w:val="both"/>
              <w:rPr>
                <w:sz w:val="20"/>
                <w:szCs w:val="20"/>
              </w:rPr>
            </w:pPr>
            <w:r w:rsidRPr="0095795D">
              <w:rPr>
                <w:sz w:val="20"/>
                <w:szCs w:val="20"/>
              </w:rPr>
              <w:lastRenderedPageBreak/>
              <w:t>Оригінал документації із землеустрою у паперовому та електронному вигляді*</w:t>
            </w:r>
          </w:p>
          <w:p w:rsidR="008F330A" w:rsidRPr="0095795D" w:rsidRDefault="008F330A"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spacing w:before="60" w:after="60"/>
              <w:jc w:val="both"/>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10.</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pStyle w:val="a3"/>
              <w:spacing w:before="0" w:beforeAutospacing="0" w:after="0" w:afterAutospacing="0"/>
              <w:jc w:val="both"/>
              <w:rPr>
                <w:sz w:val="20"/>
                <w:szCs w:val="20"/>
                <w:lang w:val="uk-UA"/>
              </w:rPr>
            </w:pPr>
            <w:r w:rsidRPr="0095795D">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Безоплатно</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F330A" w:rsidRPr="0095795D" w:rsidRDefault="008F330A"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8F330A" w:rsidRPr="0095795D" w:rsidTr="008F330A">
        <w:trPr>
          <w:trHeight w:val="70"/>
        </w:trPr>
        <w:tc>
          <w:tcPr>
            <w:tcW w:w="567"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8F330A" w:rsidRPr="0095795D" w:rsidRDefault="008F330A" w:rsidP="008F330A">
            <w:pPr>
              <w:shd w:val="clear" w:color="auto" w:fill="FFFFFF"/>
              <w:spacing w:before="60" w:after="60"/>
              <w:jc w:val="both"/>
              <w:rPr>
                <w:sz w:val="22"/>
                <w:szCs w:val="22"/>
              </w:rPr>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8" w:history="1">
              <w:r w:rsidRPr="0095795D">
                <w:rPr>
                  <w:rStyle w:val="a8"/>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95795D" w:rsidRDefault="008F330A" w:rsidP="008F330A">
            <w:pPr>
              <w:spacing w:before="60" w:after="60"/>
              <w:rPr>
                <w:sz w:val="20"/>
                <w:szCs w:val="20"/>
              </w:rPr>
            </w:pPr>
          </w:p>
        </w:tc>
      </w:tr>
    </w:tbl>
    <w:p w:rsidR="008F330A" w:rsidRPr="0095795D" w:rsidRDefault="008F330A" w:rsidP="008F330A"/>
    <w:p w:rsidR="00C24D9F" w:rsidRPr="00BC4546" w:rsidRDefault="00C24D9F">
      <w:r w:rsidRPr="00BC4546">
        <w:br w:type="page"/>
      </w:r>
    </w:p>
    <w:p w:rsidR="00000CF6" w:rsidRPr="00BF1C8F" w:rsidRDefault="00000CF6" w:rsidP="00000CF6">
      <w:pPr>
        <w:rPr>
          <w:sz w:val="16"/>
          <w:szCs w:val="16"/>
        </w:rPr>
      </w:pPr>
      <w:r>
        <w:lastRenderedPageBreak/>
        <w:t xml:space="preserve"> </w:t>
      </w:r>
    </w:p>
    <w:p w:rsidR="00BF1C8F" w:rsidRDefault="00000CF6" w:rsidP="00000CF6">
      <w:r>
        <w:t xml:space="preserve">                                                                                               </w:t>
      </w:r>
    </w:p>
    <w:p w:rsidR="00BF1C8F" w:rsidRDefault="00BF1C8F">
      <w:r>
        <w:br w:type="page"/>
      </w:r>
    </w:p>
    <w:p w:rsidR="00BF1C8F" w:rsidRDefault="00BF1C8F" w:rsidP="00000CF6">
      <w:r>
        <w:lastRenderedPageBreak/>
        <w:t xml:space="preserve"> </w:t>
      </w:r>
    </w:p>
    <w:p w:rsidR="00000CF6" w:rsidRPr="00BC4546" w:rsidRDefault="00BF1C8F" w:rsidP="00BF1C8F">
      <w:pPr>
        <w:jc w:val="center"/>
      </w:pPr>
      <w:r>
        <w:t xml:space="preserve">                                                                    </w:t>
      </w:r>
      <w:r w:rsidR="00000CF6" w:rsidRPr="00BC4546">
        <w:t>ЗАТВЕРДЖЕНО</w:t>
      </w:r>
    </w:p>
    <w:p w:rsidR="00000CF6" w:rsidRPr="00697565" w:rsidRDefault="00000CF6" w:rsidP="00000CF6">
      <w:pPr>
        <w:rPr>
          <w:sz w:val="20"/>
          <w:szCs w:val="20"/>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EE2688" w:rsidRPr="00697565" w:rsidRDefault="00EE2688" w:rsidP="00B76F65">
      <w:pPr>
        <w:rPr>
          <w:sz w:val="20"/>
          <w:szCs w:val="20"/>
        </w:rPr>
      </w:pPr>
    </w:p>
    <w:p w:rsidR="00025D23" w:rsidRPr="00BC4546" w:rsidRDefault="00025D23" w:rsidP="00025D23">
      <w:pPr>
        <w:shd w:val="clear" w:color="auto" w:fill="FFFFFF"/>
        <w:spacing w:before="60" w:after="60"/>
        <w:jc w:val="center"/>
        <w:rPr>
          <w:b/>
          <w:bCs/>
          <w:caps/>
          <w:sz w:val="22"/>
          <w:szCs w:val="22"/>
        </w:rPr>
      </w:pPr>
      <w:r w:rsidRPr="00BC4546">
        <w:rPr>
          <w:b/>
          <w:bCs/>
          <w:caps/>
          <w:sz w:val="22"/>
          <w:szCs w:val="22"/>
        </w:rPr>
        <w:t>ІНФОРМАЦІЙНа КАРТКа АДМІНІСТРАТИВНОЇ ПОСЛУГИ</w:t>
      </w:r>
    </w:p>
    <w:p w:rsidR="00025D23" w:rsidRPr="00BC4546" w:rsidRDefault="0031750D" w:rsidP="00025D23">
      <w:pPr>
        <w:shd w:val="clear" w:color="auto" w:fill="FFFFFF"/>
        <w:spacing w:before="60" w:after="60"/>
        <w:jc w:val="center"/>
        <w:rPr>
          <w:sz w:val="22"/>
          <w:szCs w:val="22"/>
        </w:rPr>
      </w:pPr>
      <w:r w:rsidRPr="006B6449">
        <w:rPr>
          <w:u w:val="single"/>
        </w:rPr>
        <w:t>З ПРОВЕДЕННЯ ОБОВ’ЯЗКОВОЇ ДЕРЖАВНОЇ ЕКСПЕРТИЗИ ЗЕМЛЕВПОРЯДНОЇ ДОКУМЕНТАЦІЇ</w:t>
      </w:r>
    </w:p>
    <w:p w:rsidR="00025D23" w:rsidRPr="00BC4546" w:rsidRDefault="00025D23" w:rsidP="00025D23">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025D23" w:rsidRPr="00BC4546" w:rsidRDefault="00025D23" w:rsidP="00025D23">
      <w:pPr>
        <w:shd w:val="clear" w:color="auto" w:fill="FFFFFF"/>
        <w:spacing w:before="60" w:after="60"/>
        <w:jc w:val="center"/>
        <w:rPr>
          <w:sz w:val="22"/>
          <w:szCs w:val="22"/>
          <w:u w:val="single"/>
        </w:rPr>
      </w:pPr>
      <w:r w:rsidRPr="00BC4546">
        <w:rPr>
          <w:sz w:val="22"/>
          <w:szCs w:val="22"/>
          <w:u w:val="single"/>
        </w:rPr>
        <w:t>Головн</w:t>
      </w:r>
      <w:r w:rsidR="00AD405A">
        <w:rPr>
          <w:sz w:val="22"/>
          <w:szCs w:val="22"/>
          <w:u w:val="single"/>
        </w:rPr>
        <w:t>е</w:t>
      </w:r>
      <w:r w:rsidRPr="00BC4546">
        <w:rPr>
          <w:sz w:val="22"/>
          <w:szCs w:val="22"/>
          <w:u w:val="single"/>
        </w:rPr>
        <w:t xml:space="preserve"> управління Держгеокадастру </w:t>
      </w:r>
      <w:r w:rsidR="00AD405A">
        <w:rPr>
          <w:sz w:val="22"/>
          <w:szCs w:val="22"/>
          <w:u w:val="single"/>
        </w:rPr>
        <w:t>у Вінницькій області</w:t>
      </w:r>
    </w:p>
    <w:p w:rsidR="00025D23" w:rsidRPr="00BC4546" w:rsidRDefault="00025D23" w:rsidP="00025D23">
      <w:pPr>
        <w:shd w:val="clear" w:color="auto" w:fill="FFFFFF"/>
        <w:spacing w:before="60" w:after="60"/>
        <w:jc w:val="center"/>
        <w:rPr>
          <w:sz w:val="16"/>
          <w:szCs w:val="16"/>
        </w:rPr>
      </w:pPr>
      <w:r w:rsidRPr="00BC4546">
        <w:rPr>
          <w:sz w:val="16"/>
          <w:szCs w:val="16"/>
        </w:rPr>
        <w:t>(найменування суб’єкта надання адміністративної послуги)</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5"/>
        <w:gridCol w:w="2584"/>
        <w:gridCol w:w="6027"/>
      </w:tblGrid>
      <w:tr w:rsidR="00AD405A" w:rsidRPr="004C2CE1" w:rsidTr="00597166">
        <w:trPr>
          <w:trHeight w:val="226"/>
          <w:jc w:val="center"/>
        </w:trPr>
        <w:tc>
          <w:tcPr>
            <w:tcW w:w="920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D405A" w:rsidRPr="008E5205" w:rsidRDefault="00AD405A" w:rsidP="00AD405A">
            <w:pPr>
              <w:spacing w:before="100" w:beforeAutospacing="1" w:after="100" w:afterAutospacing="1" w:line="226" w:lineRule="atLeast"/>
              <w:jc w:val="center"/>
            </w:pPr>
            <w:r w:rsidRPr="008E5205">
              <w:rPr>
                <w:b/>
                <w:bCs/>
                <w:color w:val="000000"/>
              </w:rPr>
              <w:t>Інформація про суб’єкта надання адміністративної послуги</w:t>
            </w:r>
          </w:p>
        </w:tc>
      </w:tr>
      <w:tr w:rsidR="00AD405A" w:rsidRPr="004C2CE1" w:rsidTr="00597166">
        <w:trPr>
          <w:trHeight w:val="809"/>
          <w:jc w:val="center"/>
        </w:trPr>
        <w:tc>
          <w:tcPr>
            <w:tcW w:w="317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B87799" w:rsidRDefault="00AD405A" w:rsidP="00AD405A">
            <w:pPr>
              <w:spacing w:after="100" w:afterAutospacing="1"/>
              <w:jc w:val="center"/>
              <w:rPr>
                <w:color w:val="000000"/>
              </w:rPr>
            </w:pPr>
            <w:r w:rsidRPr="00B87799">
              <w:rPr>
                <w:color w:val="000000"/>
              </w:rPr>
              <w:t>Найменування центру надання адміністративної послуги, в якому здійснюється</w:t>
            </w:r>
            <w:r>
              <w:rPr>
                <w:color w:val="000000"/>
              </w:rPr>
              <w:t xml:space="preserve"> </w:t>
            </w:r>
            <w:r w:rsidRPr="00B87799">
              <w:rPr>
                <w:color w:val="000000"/>
              </w:rPr>
              <w:t>обслуговування суб’єкта  звернення</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Default="00AD405A" w:rsidP="00AD405A"/>
          <w:p w:rsidR="00AD405A" w:rsidRDefault="00AD405A" w:rsidP="00AD405A">
            <w:r w:rsidRPr="00B87799">
              <w:t>Центр адміністративних послуг «Прозорий офіс»</w:t>
            </w:r>
          </w:p>
          <w:p w:rsidR="00AD405A" w:rsidRPr="00B87799" w:rsidRDefault="00AD405A" w:rsidP="00AD405A">
            <w:r w:rsidRPr="00B87799">
              <w:t xml:space="preserve"> м. Вінниця.</w:t>
            </w:r>
          </w:p>
          <w:p w:rsidR="00AD405A" w:rsidRPr="00B87799" w:rsidRDefault="00AD405A" w:rsidP="00AD405A">
            <w:pPr>
              <w:spacing w:after="100" w:afterAutospacing="1"/>
              <w:rPr>
                <w:iCs/>
                <w:color w:val="000000"/>
              </w:rPr>
            </w:pPr>
          </w:p>
        </w:tc>
      </w:tr>
      <w:tr w:rsidR="00AD405A" w:rsidRPr="004C2CE1" w:rsidTr="00597166">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4C2CE1" w:rsidRDefault="00AD405A" w:rsidP="00AD405A">
            <w:pPr>
              <w:spacing w:before="100" w:beforeAutospacing="1" w:after="100" w:afterAutospacing="1"/>
              <w:rPr>
                <w:sz w:val="26"/>
                <w:szCs w:val="26"/>
              </w:rPr>
            </w:pPr>
            <w:r w:rsidRPr="004C2CE1">
              <w:rPr>
                <w:b/>
                <w:bCs/>
                <w:color w:val="000000"/>
                <w:sz w:val="26"/>
                <w:szCs w:val="26"/>
              </w:rPr>
              <w:t>1.</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B87799" w:rsidRDefault="00AD405A" w:rsidP="00AD405A">
            <w:pPr>
              <w:spacing w:after="100" w:afterAutospacing="1"/>
            </w:pPr>
            <w:r w:rsidRPr="00B87799">
              <w:rPr>
                <w:color w:val="000000"/>
              </w:rPr>
              <w:t>Місцезнаходження  центру надання адміністративної послуги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180DF1" w:rsidRDefault="00AD405A" w:rsidP="00AD405A">
            <w:r w:rsidRPr="00180DF1">
              <w:t>Центральне приміщення м. Вінниця, вул. Соборна, 59;</w:t>
            </w:r>
          </w:p>
          <w:p w:rsidR="00AD405A" w:rsidRPr="00180DF1" w:rsidRDefault="00AD405A" w:rsidP="00AD405A">
            <w:pPr>
              <w:rPr>
                <w:rStyle w:val="af0"/>
                <w:b w:val="0"/>
                <w:color w:val="333333"/>
              </w:rPr>
            </w:pPr>
            <w:r w:rsidRPr="00180DF1">
              <w:t xml:space="preserve">відділення «Замостя» </w:t>
            </w:r>
            <w:r w:rsidRPr="00180DF1">
              <w:rPr>
                <w:rStyle w:val="af0"/>
                <w:b w:val="0"/>
                <w:color w:val="333333"/>
              </w:rPr>
              <w:t>м. Вінниця, вул. Замостянська, 7;</w:t>
            </w:r>
          </w:p>
          <w:p w:rsidR="00AD405A" w:rsidRPr="00180DF1" w:rsidRDefault="00AD405A" w:rsidP="00AD405A">
            <w:r w:rsidRPr="00180DF1">
              <w:t xml:space="preserve">відділення «Старе місто» м. Вінниця, </w:t>
            </w:r>
            <w:r w:rsidRPr="00180DF1">
              <w:rPr>
                <w:color w:val="000000"/>
              </w:rPr>
              <w:t>вул. Брацлавська, 85;</w:t>
            </w:r>
          </w:p>
          <w:p w:rsidR="00AD405A" w:rsidRPr="0045729A" w:rsidRDefault="00AD405A" w:rsidP="00AD405A">
            <w:r w:rsidRPr="00180DF1">
              <w:t xml:space="preserve">відділення «Вишенька» м. Вінниця, пр. Космонавтів, 30. </w:t>
            </w:r>
          </w:p>
        </w:tc>
      </w:tr>
      <w:tr w:rsidR="00AD405A" w:rsidRPr="004C2CE1" w:rsidTr="00597166">
        <w:trPr>
          <w:trHeight w:val="699"/>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D405A" w:rsidRPr="004C2CE1" w:rsidRDefault="00AD405A" w:rsidP="00AD405A">
            <w:pPr>
              <w:spacing w:before="100" w:beforeAutospacing="1" w:after="100" w:afterAutospacing="1"/>
              <w:rPr>
                <w:b/>
                <w:bCs/>
                <w:color w:val="000000"/>
                <w:sz w:val="26"/>
                <w:szCs w:val="26"/>
              </w:rPr>
            </w:pPr>
            <w:r>
              <w:rPr>
                <w:b/>
                <w:bCs/>
                <w:color w:val="000000"/>
                <w:sz w:val="26"/>
                <w:szCs w:val="26"/>
              </w:rPr>
              <w:t>2.</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D405A" w:rsidRPr="00B87799" w:rsidRDefault="00AD405A" w:rsidP="00AD405A">
            <w:pPr>
              <w:spacing w:after="100" w:afterAutospacing="1"/>
              <w:rPr>
                <w:color w:val="000000"/>
              </w:rPr>
            </w:pPr>
            <w:r w:rsidRPr="00B87799">
              <w:rPr>
                <w:color w:val="000000"/>
              </w:rPr>
              <w:t>Інформація щодо режиму роботи центру надання адміністративної послуги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D405A" w:rsidRPr="00C16082" w:rsidRDefault="00AD405A" w:rsidP="00AD405A">
            <w:r w:rsidRPr="00C16082">
              <w:rPr>
                <w:b/>
              </w:rPr>
              <w:t xml:space="preserve">Центральне приміщення </w:t>
            </w:r>
            <w:r w:rsidRPr="00C16082">
              <w:t>м. Вінниця, вул. Соборна, 59</w:t>
            </w:r>
          </w:p>
          <w:p w:rsidR="00AD405A" w:rsidRPr="00C16082" w:rsidRDefault="00AD405A" w:rsidP="00AD405A">
            <w:pPr>
              <w:pStyle w:val="ms-rteelement-p"/>
              <w:spacing w:before="0" w:beforeAutospacing="0" w:after="0" w:afterAutospacing="0"/>
              <w:rPr>
                <w:color w:val="333333"/>
                <w:shd w:val="clear" w:color="auto" w:fill="FFFFFF"/>
                <w:lang w:val="uk-UA"/>
              </w:rPr>
            </w:pPr>
            <w:r w:rsidRPr="00C16082">
              <w:rPr>
                <w:color w:val="333333"/>
                <w:shd w:val="clear" w:color="auto" w:fill="FFFFFF"/>
                <w:lang w:val="uk-UA"/>
              </w:rPr>
              <w:t>(п</w:t>
            </w:r>
            <w:r w:rsidRPr="00C16082">
              <w:rPr>
                <w:color w:val="333333"/>
                <w:shd w:val="clear" w:color="auto" w:fill="FFFFFF"/>
              </w:rPr>
              <w:t>онеділок, вівторок, четвер – з 09.00 до 17.00 год. без перерви;</w:t>
            </w:r>
            <w:r w:rsidRPr="00C16082">
              <w:rPr>
                <w:color w:val="333333"/>
              </w:rPr>
              <w:br/>
            </w:r>
            <w:r w:rsidRPr="00C16082">
              <w:rPr>
                <w:color w:val="333333"/>
                <w:shd w:val="clear" w:color="auto" w:fill="FFFFFF"/>
              </w:rPr>
              <w:t>середа – з 09.00 до 19.00 год. без перерви (з 17.00 до 19.00 год. працівники департаменту адміністративних послуг);</w:t>
            </w:r>
            <w:r w:rsidRPr="00C16082">
              <w:rPr>
                <w:color w:val="333333"/>
              </w:rPr>
              <w:br/>
            </w:r>
            <w:r w:rsidRPr="00C16082">
              <w:rPr>
                <w:color w:val="333333"/>
                <w:shd w:val="clear" w:color="auto" w:fill="FFFFFF"/>
              </w:rPr>
              <w:t>п`ятниця – з 09.00 до 16.00 год. без перерви;</w:t>
            </w:r>
            <w:r w:rsidRPr="00C16082">
              <w:rPr>
                <w:color w:val="333333"/>
              </w:rPr>
              <w:br/>
            </w:r>
            <w:r w:rsidRPr="00C16082">
              <w:rPr>
                <w:color w:val="333333"/>
                <w:shd w:val="clear" w:color="auto" w:fill="FFFFFF"/>
              </w:rPr>
              <w:t>субота – з 09.00 до 14.00 год. без перерви (працівники департаменту адміністративних послуг);</w:t>
            </w:r>
            <w:r w:rsidRPr="00C16082">
              <w:rPr>
                <w:color w:val="333333"/>
              </w:rPr>
              <w:br/>
            </w:r>
            <w:r w:rsidRPr="00C16082">
              <w:rPr>
                <w:color w:val="333333"/>
                <w:shd w:val="clear" w:color="auto" w:fill="FFFFFF"/>
              </w:rPr>
              <w:t>Вихідні – неділя, святкові та неробочі дні).</w:t>
            </w:r>
          </w:p>
          <w:p w:rsidR="00AD405A" w:rsidRPr="00C16082" w:rsidRDefault="00AD405A" w:rsidP="00AD405A">
            <w:pPr>
              <w:pStyle w:val="ms-rteelement-p"/>
              <w:spacing w:before="0" w:beforeAutospacing="0" w:after="0" w:afterAutospacing="0"/>
              <w:rPr>
                <w:color w:val="333333"/>
                <w:shd w:val="clear" w:color="auto" w:fill="FFFFFF"/>
                <w:lang w:val="uk-UA"/>
              </w:rPr>
            </w:pPr>
          </w:p>
          <w:p w:rsidR="00AD405A" w:rsidRPr="00C16082" w:rsidRDefault="00AD405A" w:rsidP="00AD405A">
            <w:pPr>
              <w:rPr>
                <w:rStyle w:val="af0"/>
                <w:b w:val="0"/>
                <w:color w:val="333333"/>
                <w:sz w:val="21"/>
                <w:szCs w:val="21"/>
              </w:rPr>
            </w:pPr>
            <w:r w:rsidRPr="00C16082">
              <w:rPr>
                <w:b/>
              </w:rPr>
              <w:t xml:space="preserve">відділення «Замостя» </w:t>
            </w:r>
            <w:r w:rsidRPr="00C16082">
              <w:rPr>
                <w:rStyle w:val="af0"/>
                <w:b w:val="0"/>
                <w:color w:val="333333"/>
                <w:sz w:val="21"/>
                <w:szCs w:val="21"/>
              </w:rPr>
              <w:t>м. Вінниця, вул. Замостянська, 7,</w:t>
            </w:r>
          </w:p>
          <w:p w:rsidR="00AD405A" w:rsidRPr="00C16082" w:rsidRDefault="00AD405A" w:rsidP="00AD405A">
            <w:pPr>
              <w:spacing w:line="315" w:lineRule="atLeast"/>
              <w:rPr>
                <w:color w:val="333333"/>
              </w:rPr>
            </w:pPr>
            <w:r w:rsidRPr="00C16082">
              <w:rPr>
                <w:color w:val="000000"/>
              </w:rPr>
              <w:t>(</w:t>
            </w:r>
            <w:r w:rsidRPr="00C16082">
              <w:rPr>
                <w:color w:val="333333"/>
              </w:rPr>
              <w:t>понеділок, вівторок, четвер з 09.00 до 17.00 год. без перерви;</w:t>
            </w:r>
          </w:p>
          <w:p w:rsidR="00AD405A" w:rsidRPr="00180DF1" w:rsidRDefault="00AD405A" w:rsidP="00AD405A">
            <w:pPr>
              <w:spacing w:line="315" w:lineRule="atLeast"/>
              <w:rPr>
                <w:color w:val="333333"/>
              </w:rPr>
            </w:pPr>
            <w:r w:rsidRPr="00180DF1">
              <w:rPr>
                <w:color w:val="333333"/>
              </w:rPr>
              <w:t>середа з 9.00 до 19.00 год. без перерви (з 17.00 до 19.00 год. працівники департаменту адміністративних послуг); </w:t>
            </w:r>
          </w:p>
          <w:p w:rsidR="00AD405A" w:rsidRPr="00180DF1" w:rsidRDefault="00AD405A" w:rsidP="00AD405A">
            <w:pPr>
              <w:spacing w:line="315" w:lineRule="atLeast"/>
              <w:rPr>
                <w:color w:val="333333"/>
              </w:rPr>
            </w:pPr>
            <w:r w:rsidRPr="00180DF1">
              <w:rPr>
                <w:color w:val="333333"/>
              </w:rPr>
              <w:t>п’ятниця з 09.00 до 16.00 год. без перерви;</w:t>
            </w:r>
          </w:p>
          <w:p w:rsidR="00AD405A" w:rsidRPr="00180DF1" w:rsidRDefault="00AD405A" w:rsidP="00AD405A">
            <w:pPr>
              <w:spacing w:line="315" w:lineRule="atLeast"/>
              <w:rPr>
                <w:color w:val="333333"/>
              </w:rPr>
            </w:pPr>
            <w:r w:rsidRPr="00180DF1">
              <w:rPr>
                <w:color w:val="333333"/>
              </w:rPr>
              <w:t>субота з 9.00 до 14.00 без перерви (працівники департаменту адміністративних послуг з питань паспортної системи);</w:t>
            </w:r>
          </w:p>
          <w:p w:rsidR="00AD405A" w:rsidRPr="00C16082" w:rsidRDefault="00AD405A" w:rsidP="00AD405A">
            <w:pPr>
              <w:spacing w:line="315" w:lineRule="atLeast"/>
              <w:rPr>
                <w:color w:val="333333"/>
                <w:shd w:val="clear" w:color="auto" w:fill="FFFFFF"/>
              </w:rPr>
            </w:pPr>
            <w:r w:rsidRPr="00180DF1">
              <w:rPr>
                <w:color w:val="333333"/>
              </w:rPr>
              <w:t>вихідні дні – неділя, святкові та неробочі дні</w:t>
            </w:r>
            <w:r w:rsidRPr="00C16082">
              <w:rPr>
                <w:color w:val="000000"/>
              </w:rPr>
              <w:t>).</w:t>
            </w:r>
          </w:p>
          <w:p w:rsidR="00AD405A" w:rsidRPr="00C16082" w:rsidRDefault="00AD405A" w:rsidP="00AD405A">
            <w:pPr>
              <w:spacing w:line="315" w:lineRule="atLeast"/>
              <w:rPr>
                <w:color w:val="333333"/>
                <w:shd w:val="clear" w:color="auto" w:fill="FFFFFF"/>
              </w:rPr>
            </w:pPr>
          </w:p>
          <w:p w:rsidR="00AD405A" w:rsidRPr="00C16082" w:rsidRDefault="00AD405A" w:rsidP="00AD405A">
            <w:pPr>
              <w:pStyle w:val="ms-rteelement-p"/>
              <w:spacing w:before="0" w:beforeAutospacing="0" w:after="0" w:afterAutospacing="0"/>
              <w:rPr>
                <w:color w:val="000000"/>
                <w:lang w:val="uk-UA"/>
              </w:rPr>
            </w:pPr>
            <w:r w:rsidRPr="00C16082">
              <w:rPr>
                <w:b/>
                <w:lang w:val="uk-UA"/>
              </w:rPr>
              <w:lastRenderedPageBreak/>
              <w:t>в</w:t>
            </w:r>
            <w:r w:rsidRPr="00C16082">
              <w:rPr>
                <w:b/>
              </w:rPr>
              <w:t>ідділення «Старе місто»</w:t>
            </w:r>
            <w:r w:rsidRPr="00C16082">
              <w:rPr>
                <w:lang w:val="uk-UA"/>
              </w:rPr>
              <w:t xml:space="preserve"> </w:t>
            </w:r>
            <w:r w:rsidRPr="00C16082">
              <w:t xml:space="preserve">м. Вінниця, </w:t>
            </w:r>
            <w:r w:rsidRPr="00C16082">
              <w:rPr>
                <w:color w:val="000000"/>
                <w:lang w:val="uk-UA"/>
              </w:rPr>
              <w:t>вул. Брацлавська, 85</w:t>
            </w:r>
          </w:p>
          <w:p w:rsidR="00AD405A" w:rsidRPr="00C16082" w:rsidRDefault="00AD405A" w:rsidP="00AD405A">
            <w:pPr>
              <w:shd w:val="clear" w:color="auto" w:fill="FFFFFF"/>
            </w:pPr>
            <w:r w:rsidRPr="00C16082">
              <w:rPr>
                <w:color w:val="000000"/>
              </w:rPr>
              <w:t>(</w:t>
            </w:r>
            <w:r w:rsidRPr="00C16082">
              <w:rPr>
                <w:color w:val="333333"/>
              </w:rPr>
              <w:t>понеділок, вівторок, четвер з 09.00 до 17.00 год. без перерви;</w:t>
            </w:r>
            <w:r w:rsidRPr="002207C6">
              <w:rPr>
                <w:color w:val="333333"/>
              </w:rPr>
              <w:t>середа з 09.00 до 19.00 год. без перерви (з 17.00 до 19.00 год. працівники департаменту адміністративних послуг);</w:t>
            </w:r>
            <w:r w:rsidRPr="00C16082">
              <w:rPr>
                <w:color w:val="333333"/>
              </w:rPr>
              <w:t xml:space="preserve"> </w:t>
            </w:r>
            <w:r w:rsidRPr="002207C6">
              <w:rPr>
                <w:color w:val="333333"/>
              </w:rPr>
              <w:t>п’ятниця з 09.00 год. до 16.00 год. без перерви;</w:t>
            </w:r>
            <w:r w:rsidRPr="00C16082">
              <w:t xml:space="preserve"> </w:t>
            </w:r>
          </w:p>
          <w:p w:rsidR="00AD405A" w:rsidRPr="00C16082" w:rsidRDefault="00AD405A" w:rsidP="00AD405A">
            <w:pPr>
              <w:shd w:val="clear" w:color="auto" w:fill="FFFFFF"/>
              <w:rPr>
                <w:color w:val="000000"/>
              </w:rPr>
            </w:pPr>
            <w:r w:rsidRPr="00C16082">
              <w:t xml:space="preserve">в </w:t>
            </w:r>
            <w:r w:rsidRPr="002207C6">
              <w:rPr>
                <w:color w:val="333333"/>
              </w:rPr>
              <w:t>вихідні дні – субота, н</w:t>
            </w:r>
            <w:r w:rsidRPr="00C16082">
              <w:rPr>
                <w:color w:val="333333"/>
              </w:rPr>
              <w:t>еділя, святкові та неробочі дні).</w:t>
            </w:r>
          </w:p>
          <w:p w:rsidR="00AD405A" w:rsidRPr="00C16082" w:rsidRDefault="00AD405A" w:rsidP="00AD405A">
            <w:r w:rsidRPr="00C16082">
              <w:rPr>
                <w:b/>
              </w:rPr>
              <w:t>відділення «Вишенька»</w:t>
            </w:r>
            <w:r w:rsidRPr="00C16082">
              <w:t xml:space="preserve"> м. Вінниця, пр. Космонавтів, 30</w:t>
            </w:r>
          </w:p>
          <w:p w:rsidR="00AD405A" w:rsidRPr="00C16082" w:rsidRDefault="00AD405A" w:rsidP="00AD405A">
            <w:pPr>
              <w:rPr>
                <w:color w:val="333333"/>
              </w:rPr>
            </w:pPr>
            <w:r w:rsidRPr="00C16082">
              <w:t>(</w:t>
            </w:r>
            <w:r w:rsidRPr="00C16082">
              <w:rPr>
                <w:color w:val="333333"/>
              </w:rPr>
              <w:t>понеділок, вівторок, четвер з 09.00 до 17.00 год. без перерви;</w:t>
            </w:r>
          </w:p>
          <w:p w:rsidR="00AD405A" w:rsidRPr="000E4634" w:rsidRDefault="00AD405A" w:rsidP="00AD405A">
            <w:pPr>
              <w:rPr>
                <w:color w:val="333333"/>
              </w:rPr>
            </w:pPr>
            <w:r w:rsidRPr="000E4634">
              <w:rPr>
                <w:color w:val="333333"/>
              </w:rPr>
              <w:t>середа з 09.00 до 19.00 год. без перерви (з 17.00 до 19.00 год. працівники департаменту адміністративних послуг);</w:t>
            </w:r>
          </w:p>
          <w:p w:rsidR="00AD405A" w:rsidRPr="000E4634" w:rsidRDefault="00AD405A" w:rsidP="00AD405A">
            <w:pPr>
              <w:rPr>
                <w:color w:val="333333"/>
              </w:rPr>
            </w:pPr>
            <w:r w:rsidRPr="000E4634">
              <w:rPr>
                <w:color w:val="333333"/>
              </w:rPr>
              <w:t>п’ятниця з 09.00 до 16.00 год. без перерви;</w:t>
            </w:r>
          </w:p>
          <w:p w:rsidR="00AD405A" w:rsidRPr="00C16082" w:rsidRDefault="00AD405A" w:rsidP="00AD405A">
            <w:pPr>
              <w:rPr>
                <w:color w:val="000000"/>
              </w:rPr>
            </w:pPr>
            <w:r w:rsidRPr="000E4634">
              <w:rPr>
                <w:color w:val="333333"/>
              </w:rPr>
              <w:t>вихідні дні – субота, неділя, святк</w:t>
            </w:r>
            <w:r w:rsidRPr="00C16082">
              <w:rPr>
                <w:color w:val="333333"/>
              </w:rPr>
              <w:t>ові та неробочі дні).</w:t>
            </w:r>
          </w:p>
        </w:tc>
      </w:tr>
      <w:tr w:rsidR="00AD405A" w:rsidRPr="00F51804" w:rsidTr="00597166">
        <w:trPr>
          <w:trHeight w:val="359"/>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4C2CE1" w:rsidRDefault="00AD405A" w:rsidP="00AD405A">
            <w:pPr>
              <w:spacing w:before="100" w:beforeAutospacing="1" w:after="100" w:afterAutospacing="1"/>
              <w:rPr>
                <w:sz w:val="26"/>
                <w:szCs w:val="26"/>
              </w:rPr>
            </w:pPr>
            <w:r w:rsidRPr="004C2CE1">
              <w:rPr>
                <w:b/>
                <w:bCs/>
                <w:color w:val="000000"/>
                <w:sz w:val="26"/>
                <w:szCs w:val="26"/>
              </w:rPr>
              <w:lastRenderedPageBreak/>
              <w:t>3.</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B87799" w:rsidRDefault="00AD405A" w:rsidP="00AD405A">
            <w:pPr>
              <w:spacing w:after="100" w:afterAutospacing="1"/>
            </w:pPr>
            <w:r w:rsidRPr="00B87799">
              <w:rPr>
                <w:color w:val="000000"/>
              </w:rPr>
              <w:t>Телефон/факс (довідки), адреса електронної пошти та веб-сайт центру надання адміністративної послуги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16082" w:rsidRDefault="00AD405A" w:rsidP="00AD405A">
            <w:pPr>
              <w:rPr>
                <w:color w:val="000000"/>
              </w:rPr>
            </w:pPr>
            <w:r w:rsidRPr="00C16082">
              <w:rPr>
                <w:color w:val="000000"/>
              </w:rPr>
              <w:t>Центр надання адміністративних послуг «Прозорий офіс».</w:t>
            </w:r>
          </w:p>
          <w:p w:rsidR="00AD405A" w:rsidRPr="00C16082" w:rsidRDefault="00AD405A" w:rsidP="00AD405A">
            <w:pPr>
              <w:rPr>
                <w:color w:val="000000"/>
              </w:rPr>
            </w:pPr>
            <w:r w:rsidRPr="00C16082">
              <w:rPr>
                <w:color w:val="000000"/>
              </w:rPr>
              <w:t>(</w:t>
            </w:r>
            <w:r w:rsidRPr="00C16082">
              <w:rPr>
                <w:b/>
                <w:color w:val="000000"/>
              </w:rPr>
              <w:t>Центральне відділення</w:t>
            </w:r>
            <w:r w:rsidRPr="00C16082">
              <w:rPr>
                <w:color w:val="000000"/>
              </w:rPr>
              <w:t>) виконавчого комітету Вінницької міської ради :  21016, м. Вінниця, вул. Соборна, 59</w:t>
            </w:r>
          </w:p>
          <w:p w:rsidR="00AD405A" w:rsidRPr="00C16082" w:rsidRDefault="00AD405A" w:rsidP="00AD405A">
            <w:pPr>
              <w:rPr>
                <w:rStyle w:val="af0"/>
                <w:b w:val="0"/>
                <w:color w:val="000000"/>
              </w:rPr>
            </w:pPr>
            <w:r w:rsidRPr="00C16082">
              <w:rPr>
                <w:rStyle w:val="af0"/>
                <w:b w:val="0"/>
                <w:color w:val="000000"/>
              </w:rPr>
              <w:t xml:space="preserve"> Гузлякова Олена Олександрівна  тел. (0432) 59-50-67</w:t>
            </w:r>
          </w:p>
          <w:p w:rsidR="00AD405A" w:rsidRPr="00C16082" w:rsidRDefault="00AD405A" w:rsidP="00AD405A">
            <w:pPr>
              <w:rPr>
                <w:color w:val="000000"/>
              </w:rPr>
            </w:pPr>
            <w:r w:rsidRPr="00C16082">
              <w:rPr>
                <w:rStyle w:val="af0"/>
                <w:b w:val="0"/>
                <w:color w:val="000000"/>
              </w:rPr>
              <w:t>E-mail: </w:t>
            </w:r>
            <w:hyperlink r:id="rId9" w:history="1">
              <w:r w:rsidRPr="00C16082">
                <w:rPr>
                  <w:rStyle w:val="af0"/>
                  <w:b w:val="0"/>
                  <w:color w:val="000000"/>
                </w:rPr>
                <w:t>guzlyakova@vmr.gov.ua</w:t>
              </w:r>
            </w:hyperlink>
            <w:r w:rsidRPr="00C16082">
              <w:rPr>
                <w:color w:val="000000"/>
              </w:rPr>
              <w:t>.</w:t>
            </w:r>
          </w:p>
          <w:p w:rsidR="00AD405A" w:rsidRPr="00C16082" w:rsidRDefault="00AD405A" w:rsidP="00AD405A">
            <w:pPr>
              <w:rPr>
                <w:color w:val="000000"/>
              </w:rPr>
            </w:pPr>
          </w:p>
          <w:p w:rsidR="00AD405A" w:rsidRPr="00C16082" w:rsidRDefault="00AD405A" w:rsidP="00AD405A">
            <w:pPr>
              <w:rPr>
                <w:rStyle w:val="af0"/>
                <w:b w:val="0"/>
                <w:color w:val="000000"/>
              </w:rPr>
            </w:pPr>
            <w:r w:rsidRPr="00C16082">
              <w:rPr>
                <w:color w:val="000000"/>
              </w:rPr>
              <w:t>(</w:t>
            </w:r>
            <w:r w:rsidRPr="00C16082">
              <w:rPr>
                <w:b/>
                <w:color w:val="000000"/>
              </w:rPr>
              <w:t>відділення «Замостя»</w:t>
            </w:r>
            <w:r w:rsidRPr="00C16082">
              <w:rPr>
                <w:color w:val="000000"/>
              </w:rPr>
              <w:t xml:space="preserve">)  виконавчого комітету Вінницької міської ради: </w:t>
            </w:r>
            <w:r w:rsidRPr="00C16082">
              <w:rPr>
                <w:rStyle w:val="af0"/>
                <w:b w:val="0"/>
                <w:color w:val="000000"/>
              </w:rPr>
              <w:t>м. Вінниця, вул. Замостянська, 7,</w:t>
            </w:r>
          </w:p>
          <w:p w:rsidR="00AD405A" w:rsidRPr="00C16082" w:rsidRDefault="00AD405A" w:rsidP="00AD405A">
            <w:pPr>
              <w:shd w:val="clear" w:color="auto" w:fill="FFFFFF"/>
              <w:rPr>
                <w:bCs/>
                <w:color w:val="000000"/>
              </w:rPr>
            </w:pPr>
            <w:r w:rsidRPr="00C16082">
              <w:rPr>
                <w:bCs/>
                <w:color w:val="000000"/>
              </w:rPr>
              <w:t>Стрехова Світлана Вікторівна,  тел. 0432-50-86-31,</w:t>
            </w:r>
          </w:p>
          <w:p w:rsidR="00AD405A" w:rsidRPr="00C16082" w:rsidRDefault="00AD405A" w:rsidP="00AD405A">
            <w:pPr>
              <w:shd w:val="clear" w:color="auto" w:fill="FFFFFF"/>
              <w:rPr>
                <w:color w:val="000000"/>
              </w:rPr>
            </w:pPr>
            <w:r w:rsidRPr="00C16082">
              <w:rPr>
                <w:bCs/>
                <w:color w:val="000000"/>
              </w:rPr>
              <w:t> e-mail: </w:t>
            </w:r>
            <w:hyperlink r:id="rId10" w:history="1">
              <w:r w:rsidRPr="00C16082">
                <w:rPr>
                  <w:bCs/>
                  <w:color w:val="000000"/>
                </w:rPr>
                <w:t>strehova@vmr.gov.ua</w:t>
              </w:r>
            </w:hyperlink>
            <w:r w:rsidRPr="00C16082">
              <w:rPr>
                <w:color w:val="000000"/>
              </w:rPr>
              <w:t>.</w:t>
            </w:r>
          </w:p>
          <w:p w:rsidR="00AD405A" w:rsidRPr="00C16082" w:rsidRDefault="00AD405A" w:rsidP="00AD405A">
            <w:pPr>
              <w:shd w:val="clear" w:color="auto" w:fill="FFFFFF"/>
              <w:rPr>
                <w:bCs/>
                <w:color w:val="000000"/>
              </w:rPr>
            </w:pPr>
          </w:p>
          <w:p w:rsidR="00AD405A" w:rsidRPr="00C16082" w:rsidRDefault="00AD405A" w:rsidP="00AD405A">
            <w:pPr>
              <w:rPr>
                <w:color w:val="000000"/>
              </w:rPr>
            </w:pPr>
            <w:r w:rsidRPr="00C16082">
              <w:rPr>
                <w:color w:val="000000"/>
              </w:rPr>
              <w:t>(</w:t>
            </w:r>
            <w:r w:rsidRPr="00C16082">
              <w:rPr>
                <w:b/>
                <w:color w:val="000000"/>
              </w:rPr>
              <w:t>відділення «Старе місто»</w:t>
            </w:r>
            <w:r w:rsidRPr="00C16082">
              <w:rPr>
                <w:color w:val="000000"/>
              </w:rPr>
              <w:t>) виконавчого комітету Вінницької міської ради: 21000, м. Вінниця, вул. Брацлавська, 85</w:t>
            </w:r>
          </w:p>
          <w:p w:rsidR="00AD405A" w:rsidRPr="00C16082" w:rsidRDefault="00AD405A" w:rsidP="00AD405A">
            <w:pPr>
              <w:rPr>
                <w:rStyle w:val="af0"/>
                <w:b w:val="0"/>
                <w:color w:val="000000"/>
              </w:rPr>
            </w:pPr>
            <w:r w:rsidRPr="00C16082">
              <w:rPr>
                <w:rStyle w:val="af0"/>
                <w:b w:val="0"/>
                <w:color w:val="000000"/>
              </w:rPr>
              <w:t>Мрищук Василь Васильович   тел. (0432) 50-86-20E-mail: </w:t>
            </w:r>
            <w:hyperlink r:id="rId11" w:history="1">
              <w:r w:rsidRPr="00C16082">
                <w:rPr>
                  <w:rStyle w:val="a8"/>
                  <w:bCs/>
                  <w:color w:val="000000"/>
                </w:rPr>
                <w:t>mryshchuk@vmr.gov.ua</w:t>
              </w:r>
            </w:hyperlink>
            <w:r w:rsidRPr="00C16082">
              <w:rPr>
                <w:rStyle w:val="af0"/>
                <w:b w:val="0"/>
                <w:color w:val="000000"/>
              </w:rPr>
              <w:t>.</w:t>
            </w:r>
          </w:p>
          <w:p w:rsidR="00AD405A" w:rsidRPr="00C16082" w:rsidRDefault="00AD405A" w:rsidP="00AD405A">
            <w:pPr>
              <w:rPr>
                <w:color w:val="000000"/>
              </w:rPr>
            </w:pPr>
          </w:p>
          <w:p w:rsidR="00AD405A" w:rsidRPr="00C16082" w:rsidRDefault="00AD405A" w:rsidP="00AD405A">
            <w:pPr>
              <w:rPr>
                <w:color w:val="000000"/>
              </w:rPr>
            </w:pPr>
            <w:r w:rsidRPr="00C16082">
              <w:rPr>
                <w:color w:val="000000"/>
              </w:rPr>
              <w:t>(</w:t>
            </w:r>
            <w:r w:rsidRPr="00C16082">
              <w:rPr>
                <w:b/>
                <w:color w:val="000000"/>
              </w:rPr>
              <w:t>відділення «Вишенька»</w:t>
            </w:r>
            <w:r w:rsidRPr="00C16082">
              <w:rPr>
                <w:color w:val="000000"/>
              </w:rPr>
              <w:t>) виконавчого комітету Вінницької міської ради: 21000, м. Вінниця, пр. Космонавтів,30</w:t>
            </w:r>
          </w:p>
          <w:p w:rsidR="00AD405A" w:rsidRPr="00C16082" w:rsidRDefault="00AD405A" w:rsidP="00AD405A">
            <w:pPr>
              <w:spacing w:line="315" w:lineRule="atLeast"/>
              <w:rPr>
                <w:color w:val="000000"/>
              </w:rPr>
            </w:pPr>
            <w:r w:rsidRPr="00C16082">
              <w:rPr>
                <w:bCs/>
                <w:color w:val="000000"/>
              </w:rPr>
              <w:t>Кравець Олександр Григорович тел. (0432) 50-86-40</w:t>
            </w:r>
          </w:p>
          <w:p w:rsidR="00AD405A" w:rsidRPr="00180DF1" w:rsidRDefault="00AD405A" w:rsidP="00AD405A">
            <w:pPr>
              <w:spacing w:line="315" w:lineRule="atLeast"/>
              <w:rPr>
                <w:highlight w:val="yellow"/>
              </w:rPr>
            </w:pPr>
            <w:r w:rsidRPr="00C16082">
              <w:rPr>
                <w:bCs/>
                <w:color w:val="000000"/>
              </w:rPr>
              <w:t>E-mail: </w:t>
            </w:r>
            <w:hyperlink r:id="rId12" w:history="1">
              <w:r w:rsidRPr="00C16082">
                <w:rPr>
                  <w:bCs/>
                  <w:color w:val="000000"/>
                </w:rPr>
                <w:t>kravets@vmr.gov.ua</w:t>
              </w:r>
            </w:hyperlink>
            <w:r w:rsidRPr="00C16082">
              <w:rPr>
                <w:bCs/>
                <w:color w:val="000000"/>
              </w:rPr>
              <w:t>.</w:t>
            </w:r>
          </w:p>
        </w:tc>
      </w:tr>
      <w:tr w:rsidR="00AD405A" w:rsidRPr="004C2CE1" w:rsidTr="00597166">
        <w:trPr>
          <w:trHeight w:val="197"/>
          <w:jc w:val="center"/>
        </w:trPr>
        <w:tc>
          <w:tcPr>
            <w:tcW w:w="920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D405A" w:rsidRPr="008E5205" w:rsidRDefault="00AD405A" w:rsidP="00AD405A">
            <w:pPr>
              <w:spacing w:after="100" w:afterAutospacing="1" w:line="197" w:lineRule="atLeast"/>
              <w:jc w:val="center"/>
            </w:pPr>
            <w:r w:rsidRPr="008E5205">
              <w:rPr>
                <w:b/>
                <w:bCs/>
                <w:color w:val="000000"/>
              </w:rPr>
              <w:t>Нормативні акти, якими регламентується надання адміністративної послуги</w:t>
            </w:r>
          </w:p>
        </w:tc>
      </w:tr>
      <w:tr w:rsidR="00AD405A" w:rsidRPr="004C2CE1" w:rsidTr="00597166">
        <w:trPr>
          <w:trHeight w:val="7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before="100" w:beforeAutospacing="1" w:after="100" w:afterAutospacing="1" w:line="74" w:lineRule="atLeast"/>
            </w:pPr>
            <w:r w:rsidRPr="00CE18E3">
              <w:rPr>
                <w:b/>
                <w:bCs/>
                <w:color w:val="000000"/>
              </w:rPr>
              <w:t>4.</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line="74" w:lineRule="atLeast"/>
            </w:pPr>
            <w:r w:rsidRPr="00CE18E3">
              <w:rPr>
                <w:color w:val="000000"/>
              </w:rPr>
              <w:t>Закони України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line="74" w:lineRule="atLeast"/>
              <w:ind w:left="-56"/>
              <w:jc w:val="both"/>
            </w:pPr>
            <w:r w:rsidRPr="00CE18E3">
              <w:rPr>
                <w:color w:val="000000"/>
              </w:rPr>
              <w:t xml:space="preserve">Закон України «Про проведення державної експертизи землевпорядної документації» </w:t>
            </w:r>
          </w:p>
        </w:tc>
      </w:tr>
      <w:tr w:rsidR="00AD405A" w:rsidRPr="00330E3C" w:rsidTr="00597166">
        <w:trPr>
          <w:trHeight w:val="7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before="100" w:beforeAutospacing="1" w:after="100" w:afterAutospacing="1" w:line="74" w:lineRule="atLeast"/>
            </w:pPr>
            <w:r w:rsidRPr="00CE18E3">
              <w:rPr>
                <w:b/>
                <w:bCs/>
                <w:color w:val="000000"/>
              </w:rPr>
              <w:t>5.</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line="74" w:lineRule="atLeast"/>
            </w:pPr>
            <w:r w:rsidRPr="00CE18E3">
              <w:rPr>
                <w:color w:val="000000"/>
              </w:rPr>
              <w:t>Акти Кабінету Міністрів України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Default="00AD405A" w:rsidP="00AD405A">
            <w:pPr>
              <w:ind w:left="-309" w:firstLine="253"/>
              <w:jc w:val="both"/>
            </w:pPr>
            <w:r w:rsidRPr="00CE18E3">
              <w:t>Постанова К</w:t>
            </w:r>
            <w:r>
              <w:t>абінету міністрів України</w:t>
            </w:r>
            <w:r w:rsidRPr="00CE18E3">
              <w:t xml:space="preserve"> від 12</w:t>
            </w:r>
            <w:r>
              <w:t xml:space="preserve"> липня 20</w:t>
            </w:r>
            <w:r w:rsidRPr="00CE18E3">
              <w:t>06</w:t>
            </w:r>
          </w:p>
          <w:p w:rsidR="00AD405A" w:rsidRDefault="00AD405A" w:rsidP="00AD405A">
            <w:pPr>
              <w:ind w:left="-309" w:firstLine="253"/>
              <w:jc w:val="both"/>
            </w:pPr>
            <w:r w:rsidRPr="00CE18E3">
              <w:t xml:space="preserve">№974 “Про затвердження </w:t>
            </w:r>
            <w:r>
              <w:t>П</w:t>
            </w:r>
            <w:r w:rsidRPr="00CE18E3">
              <w:t>орядку реєстрації об’єктів</w:t>
            </w:r>
          </w:p>
          <w:p w:rsidR="00AD405A" w:rsidRDefault="00AD405A" w:rsidP="00AD405A">
            <w:pPr>
              <w:ind w:left="-309" w:firstLine="253"/>
              <w:jc w:val="both"/>
            </w:pPr>
            <w:r w:rsidRPr="00CE18E3">
              <w:t xml:space="preserve"> державної експертизи землевпорядної документації та</w:t>
            </w:r>
          </w:p>
          <w:p w:rsidR="00AD405A" w:rsidRDefault="00AD405A" w:rsidP="00AD405A">
            <w:pPr>
              <w:ind w:left="-309" w:firstLine="253"/>
              <w:jc w:val="both"/>
            </w:pPr>
            <w:r w:rsidRPr="00CE18E3">
              <w:t xml:space="preserve"> типової форми її висновку”</w:t>
            </w:r>
          </w:p>
          <w:p w:rsidR="00AD405A" w:rsidRPr="00CE18E3" w:rsidRDefault="00AD405A" w:rsidP="00AD405A">
            <w:pPr>
              <w:ind w:left="-56"/>
              <w:jc w:val="both"/>
            </w:pPr>
            <w:r w:rsidRPr="00CE18E3">
              <w:t>Розпорядження Кабінету Міністрів України від</w:t>
            </w:r>
            <w:r>
              <w:t xml:space="preserve"> </w:t>
            </w:r>
            <w:r w:rsidRPr="00CE18E3">
              <w:t>16</w:t>
            </w:r>
            <w:r>
              <w:t xml:space="preserve"> травня </w:t>
            </w:r>
            <w:r w:rsidRPr="00CE18E3">
              <w:t xml:space="preserve">2014 №523-р «Деякі питання надання адміністративних </w:t>
            </w:r>
            <w:r w:rsidRPr="00CE18E3">
              <w:lastRenderedPageBreak/>
              <w:t>послуг органів виконавчої влади через центри надання адміністративних послуг»</w:t>
            </w:r>
          </w:p>
        </w:tc>
      </w:tr>
      <w:tr w:rsidR="00AD405A" w:rsidRPr="004C2CE1" w:rsidTr="00597166">
        <w:trPr>
          <w:trHeight w:val="7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before="100" w:beforeAutospacing="1" w:after="100" w:afterAutospacing="1" w:line="74" w:lineRule="atLeast"/>
            </w:pPr>
            <w:r w:rsidRPr="00CE18E3">
              <w:rPr>
                <w:b/>
                <w:bCs/>
                <w:color w:val="000000"/>
              </w:rPr>
              <w:lastRenderedPageBreak/>
              <w:t>6.</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line="74" w:lineRule="atLeast"/>
            </w:pPr>
            <w:r w:rsidRPr="00CE18E3">
              <w:rPr>
                <w:color w:val="000000"/>
              </w:rPr>
              <w:t>Акти центральних органів виконавчої влади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line="74" w:lineRule="atLeast"/>
              <w:ind w:left="-56" w:firstLine="56"/>
              <w:jc w:val="both"/>
            </w:pPr>
            <w:r w:rsidRPr="00CE18E3">
              <w:t>Методика проведення державної експертизи землевпорядної документації, затверджена наказом Держкомзему України від 03.12.2004 № 391, зареєстрованим у Міністерстві юстиції України 21.12.2004 за № 1618/10217</w:t>
            </w:r>
          </w:p>
        </w:tc>
      </w:tr>
      <w:tr w:rsidR="00AD405A" w:rsidRPr="00C31D29" w:rsidTr="00597166">
        <w:trPr>
          <w:trHeight w:val="2157"/>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before="100" w:beforeAutospacing="1" w:after="100" w:afterAutospacing="1"/>
            </w:pPr>
            <w:r w:rsidRPr="00CE18E3">
              <w:rPr>
                <w:b/>
                <w:bCs/>
                <w:color w:val="000000"/>
              </w:rPr>
              <w:t>7.</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pPr>
            <w:r w:rsidRPr="00CE18E3">
              <w:rPr>
                <w:color w:val="000000"/>
              </w:rPr>
              <w:t>Акти місцевих органів виконавчої влади/органів місцевого самоврядування</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Default="00AD405A" w:rsidP="00AD405A">
            <w:pPr>
              <w:ind w:left="-56"/>
              <w:rPr>
                <w:color w:val="000000"/>
              </w:rPr>
            </w:pPr>
            <w:r w:rsidRPr="00CE18E3">
              <w:t xml:space="preserve">Рішення виконавчого комітету Вінницької міської ради від </w:t>
            </w:r>
            <w:r>
              <w:t xml:space="preserve"> 10.09.2015 </w:t>
            </w:r>
            <w:r w:rsidRPr="00CE18E3">
              <w:t>№</w:t>
            </w:r>
            <w:r>
              <w:t>2013</w:t>
            </w:r>
            <w:r w:rsidRPr="00CE18E3">
              <w:t xml:space="preserve">  </w:t>
            </w:r>
            <w:r>
              <w:t>«</w:t>
            </w:r>
            <w:r w:rsidRPr="00CE18E3">
              <w:rPr>
                <w:color w:val="000000"/>
              </w:rPr>
              <w:t>Про Центр адміністративних послуг «Прозорий офіс» та порядок взаємодії його учасників</w:t>
            </w:r>
            <w:r>
              <w:rPr>
                <w:color w:val="000000"/>
              </w:rPr>
              <w:t>».</w:t>
            </w:r>
            <w:r w:rsidRPr="00CE18E3">
              <w:rPr>
                <w:color w:val="000000"/>
              </w:rPr>
              <w:t xml:space="preserve"> </w:t>
            </w:r>
          </w:p>
          <w:p w:rsidR="00AD405A" w:rsidRPr="00CE18E3" w:rsidRDefault="00AD405A" w:rsidP="00AD405A">
            <w:pPr>
              <w:ind w:left="-56"/>
            </w:pPr>
            <w:r w:rsidRPr="00CE18E3">
              <w:rPr>
                <w:color w:val="000000"/>
              </w:rPr>
              <w:t xml:space="preserve">Договір про спільну діяльність у сфері надання адміністративних послуг укладений </w:t>
            </w:r>
            <w:r>
              <w:rPr>
                <w:color w:val="000000"/>
              </w:rPr>
              <w:t xml:space="preserve">30.12.2014 №115 </w:t>
            </w:r>
            <w:r w:rsidRPr="00CE18E3">
              <w:rPr>
                <w:color w:val="000000"/>
              </w:rPr>
              <w:t>Головним управлінням  Держ</w:t>
            </w:r>
            <w:r>
              <w:rPr>
                <w:color w:val="000000"/>
              </w:rPr>
              <w:t>земагентства</w:t>
            </w:r>
            <w:r w:rsidRPr="00CE18E3">
              <w:rPr>
                <w:color w:val="000000"/>
              </w:rPr>
              <w:t xml:space="preserve"> у Вінницькій області з виконавчим комітетом Вінницької міської ради</w:t>
            </w:r>
          </w:p>
        </w:tc>
      </w:tr>
      <w:tr w:rsidR="00AD405A" w:rsidRPr="004C2CE1" w:rsidTr="00597166">
        <w:trPr>
          <w:trHeight w:val="426"/>
          <w:jc w:val="center"/>
        </w:trPr>
        <w:tc>
          <w:tcPr>
            <w:tcW w:w="920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D405A" w:rsidRPr="000B735D" w:rsidRDefault="00AD405A" w:rsidP="00AD405A">
            <w:pPr>
              <w:spacing w:after="100" w:afterAutospacing="1"/>
              <w:jc w:val="center"/>
            </w:pPr>
            <w:r w:rsidRPr="000B735D">
              <w:rPr>
                <w:b/>
                <w:bCs/>
                <w:color w:val="000000"/>
              </w:rPr>
              <w:t>Умови отримання адміністративної послуги</w:t>
            </w:r>
          </w:p>
        </w:tc>
      </w:tr>
      <w:tr w:rsidR="00AD405A" w:rsidRPr="00CE18E3" w:rsidTr="00597166">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before="100" w:beforeAutospacing="1" w:after="100" w:afterAutospacing="1"/>
            </w:pPr>
            <w:r w:rsidRPr="00CE18E3">
              <w:rPr>
                <w:b/>
                <w:bCs/>
                <w:color w:val="000000"/>
              </w:rPr>
              <w:t>8.</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pPr>
            <w:r w:rsidRPr="00CE18E3">
              <w:rPr>
                <w:color w:val="000000"/>
              </w:rPr>
              <w:t>Підстава для одержання адміністративної послуги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ind w:left="-56"/>
              <w:jc w:val="both"/>
            </w:pPr>
            <w:r w:rsidRPr="00CE18E3">
              <w:t xml:space="preserve">Заява (для фізичних осіб) або клопотання (для юридичних осіб) про проведення </w:t>
            </w:r>
            <w:r>
              <w:t xml:space="preserve">обов’язкової </w:t>
            </w:r>
            <w:r w:rsidRPr="00CE18E3">
              <w:t xml:space="preserve">державної експертизи </w:t>
            </w:r>
          </w:p>
        </w:tc>
      </w:tr>
      <w:tr w:rsidR="00AD405A" w:rsidRPr="00CE18E3" w:rsidTr="00597166">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before="100" w:beforeAutospacing="1" w:after="100" w:afterAutospacing="1"/>
            </w:pPr>
            <w:r w:rsidRPr="00CE18E3">
              <w:rPr>
                <w:b/>
                <w:bCs/>
                <w:color w:val="000000"/>
              </w:rPr>
              <w:t>9.</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pPr>
            <w:r w:rsidRPr="00CE18E3">
              <w:rPr>
                <w:color w:val="000000"/>
              </w:rPr>
              <w:t>Вичерпний перелік документів, необхідних для отримання адміністративної послуги, а також вимоги до них</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Default="00AD405A" w:rsidP="00AD405A">
            <w:pPr>
              <w:ind w:left="-56" w:right="98"/>
              <w:jc w:val="both"/>
            </w:pPr>
            <w:r w:rsidRPr="00CE18E3">
              <w:t xml:space="preserve">Заява (для фізичних осіб) або клопотання (для юридичних осіб) про проведення </w:t>
            </w:r>
            <w:r>
              <w:t xml:space="preserve">обов’язкової </w:t>
            </w:r>
            <w:r w:rsidRPr="00CE18E3">
              <w:t>державної експертизи</w:t>
            </w:r>
            <w:r>
              <w:t>.</w:t>
            </w:r>
          </w:p>
          <w:p w:rsidR="00AD405A" w:rsidRPr="00CE18E3" w:rsidRDefault="00AD405A" w:rsidP="00AD405A">
            <w:pPr>
              <w:ind w:left="-56" w:right="98"/>
              <w:jc w:val="both"/>
            </w:pPr>
            <w:r w:rsidRPr="00CE18E3">
              <w:t>Оригінал об’єкту державної експертизи</w:t>
            </w:r>
            <w:r>
              <w:t>.</w:t>
            </w:r>
          </w:p>
          <w:p w:rsidR="00AD405A" w:rsidRDefault="00AD405A" w:rsidP="00AD405A">
            <w:pPr>
              <w:ind w:left="-56"/>
              <w:jc w:val="both"/>
            </w:pPr>
            <w:r w:rsidRPr="00CE18E3">
              <w:t xml:space="preserve">Копії договору </w:t>
            </w:r>
            <w:r>
              <w:t>на складання документації.</w:t>
            </w:r>
          </w:p>
          <w:p w:rsidR="00AD405A" w:rsidRDefault="00AD405A" w:rsidP="00AD405A">
            <w:pPr>
              <w:ind w:left="-56"/>
              <w:jc w:val="both"/>
            </w:pPr>
            <w:r>
              <w:t>Ко</w:t>
            </w:r>
            <w:r w:rsidRPr="00CE18E3">
              <w:t>шторис на ви</w:t>
            </w:r>
            <w:r>
              <w:t>конання проектно-вишукувальних робіт.</w:t>
            </w:r>
          </w:p>
          <w:p w:rsidR="00AD405A" w:rsidRDefault="00AD405A" w:rsidP="00AD405A">
            <w:pPr>
              <w:ind w:left="-56"/>
              <w:jc w:val="both"/>
            </w:pPr>
            <w:r>
              <w:t>Документ, що посвідчує сплату коштів за проведення експертизи;</w:t>
            </w:r>
          </w:p>
          <w:p w:rsidR="00AD405A" w:rsidRPr="00CE18E3" w:rsidRDefault="00AD405A" w:rsidP="00AD405A">
            <w:pPr>
              <w:ind w:left="-56"/>
              <w:jc w:val="both"/>
            </w:pPr>
            <w:r>
              <w:t>У разі подання заяви представником (уповноваженою особою заявника) додатково подається примірник  оригіналу (нотаріально засвідчена копія) документа, що засвідчує його повноваження.</w:t>
            </w:r>
          </w:p>
        </w:tc>
      </w:tr>
      <w:tr w:rsidR="00AD405A" w:rsidRPr="00CE18E3" w:rsidTr="00597166">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before="100" w:beforeAutospacing="1" w:after="100" w:afterAutospacing="1"/>
            </w:pPr>
            <w:r w:rsidRPr="00CE18E3">
              <w:rPr>
                <w:b/>
                <w:bCs/>
                <w:color w:val="000000"/>
              </w:rPr>
              <w:t>10.</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pPr>
            <w:r w:rsidRPr="00CE18E3">
              <w:rPr>
                <w:color w:val="000000"/>
              </w:rPr>
              <w:t>Порядок та спосіб подання документів, необхідних для отримання адміністративної послуги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ind w:left="-56"/>
              <w:jc w:val="both"/>
            </w:pPr>
            <w:r>
              <w:t>Подається до центру надання адміністративних послуг особисто заявником (уповноваженою особою заявника), надсилається поштою</w:t>
            </w:r>
          </w:p>
        </w:tc>
      </w:tr>
      <w:tr w:rsidR="00AD405A" w:rsidRPr="00CE18E3" w:rsidTr="00597166">
        <w:trPr>
          <w:trHeight w:val="295"/>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before="100" w:beforeAutospacing="1" w:after="100" w:afterAutospacing="1"/>
            </w:pPr>
            <w:r w:rsidRPr="00CE18E3">
              <w:rPr>
                <w:b/>
                <w:bCs/>
                <w:color w:val="000000"/>
              </w:rPr>
              <w:t>11.</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pPr>
            <w:r w:rsidRPr="00CE18E3">
              <w:rPr>
                <w:color w:val="000000"/>
              </w:rPr>
              <w:t>Платність (безоплатність) надання адміністративної послуги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ind w:left="-56"/>
              <w:jc w:val="both"/>
            </w:pPr>
            <w:r w:rsidRPr="00CE18E3">
              <w:t>Послуга платна</w:t>
            </w:r>
          </w:p>
        </w:tc>
      </w:tr>
      <w:tr w:rsidR="00AD405A" w:rsidRPr="00566E61" w:rsidTr="00597166">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pPr>
            <w:r w:rsidRPr="00CE18E3">
              <w:rPr>
                <w:b/>
                <w:bCs/>
                <w:color w:val="000000"/>
              </w:rPr>
              <w:t>11.1</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pPr>
            <w:r w:rsidRPr="00CE18E3">
              <w:rPr>
                <w:color w:val="000000"/>
              </w:rPr>
              <w:t>Нормативно-правові акти, на підставі яких стягується плата</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Default="00AD405A" w:rsidP="00AD405A">
            <w:pPr>
              <w:ind w:left="-56"/>
              <w:jc w:val="both"/>
            </w:pPr>
            <w:r w:rsidRPr="00CE18E3">
              <w:t>Стаття 39 Закону України «Про державну експертизу землевпорядної документації».</w:t>
            </w:r>
          </w:p>
          <w:p w:rsidR="00AD405A" w:rsidRPr="00566E61" w:rsidRDefault="00AD405A" w:rsidP="00AD405A">
            <w:pPr>
              <w:spacing w:after="100" w:afterAutospacing="1"/>
              <w:ind w:left="-56"/>
              <w:jc w:val="both"/>
            </w:pPr>
            <w:r w:rsidRPr="00CE18E3">
              <w:t>Постанова Кабінету Міністрів України від 01</w:t>
            </w:r>
            <w:r>
              <w:t xml:space="preserve"> серпня </w:t>
            </w:r>
            <w:r w:rsidRPr="00CE18E3">
              <w:t>2011</w:t>
            </w:r>
            <w:r>
              <w:t xml:space="preserve"> року </w:t>
            </w:r>
            <w:r w:rsidRPr="00CE18E3">
              <w:t xml:space="preserve"> №835 «Про деякі питання надання Державн</w:t>
            </w:r>
            <w:r>
              <w:t>ою службою з питань геодезії, картографії та кадастру</w:t>
            </w:r>
            <w:r w:rsidRPr="00CE18E3">
              <w:t xml:space="preserve"> та </w:t>
            </w:r>
            <w:r>
              <w:t>її</w:t>
            </w:r>
            <w:r w:rsidRPr="00CE18E3">
              <w:t xml:space="preserve"> територіальними органами адміністративних послуг»</w:t>
            </w:r>
            <w:bookmarkStart w:id="0" w:name="221"/>
            <w:bookmarkEnd w:id="0"/>
          </w:p>
        </w:tc>
      </w:tr>
      <w:tr w:rsidR="00AD405A" w:rsidRPr="00CE18E3" w:rsidTr="00597166">
        <w:trPr>
          <w:trHeight w:val="549"/>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before="100" w:beforeAutospacing="1" w:after="100" w:afterAutospacing="1"/>
            </w:pPr>
            <w:r w:rsidRPr="00CE18E3">
              <w:rPr>
                <w:b/>
                <w:bCs/>
                <w:color w:val="000000"/>
              </w:rPr>
              <w:t>11.2</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after="100" w:afterAutospacing="1"/>
            </w:pPr>
            <w:r w:rsidRPr="00CE18E3">
              <w:rPr>
                <w:color w:val="000000"/>
              </w:rPr>
              <w:t xml:space="preserve">Розмір та порядок внесення плати </w:t>
            </w:r>
            <w:r w:rsidRPr="00CE18E3">
              <w:rPr>
                <w:color w:val="000000"/>
              </w:rPr>
              <w:lastRenderedPageBreak/>
              <w:t>(адміністративного збору) за платну адміністративну послугу</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ind w:left="-56"/>
              <w:jc w:val="both"/>
            </w:pPr>
            <w:r w:rsidRPr="00CE18E3">
              <w:lastRenderedPageBreak/>
              <w:t xml:space="preserve">Розмір плати за проведення державної експертизи встановлюється в розмірі 3 відсотків від кошторисної  </w:t>
            </w:r>
            <w:r w:rsidRPr="00CE18E3">
              <w:lastRenderedPageBreak/>
              <w:t>вартості проектно-вишукувальних робіт</w:t>
            </w:r>
            <w:r>
              <w:t xml:space="preserve"> відповідно до кошторису</w:t>
            </w:r>
            <w:r w:rsidRPr="00CE18E3">
              <w:t>,</w:t>
            </w:r>
            <w:r>
              <w:t xml:space="preserve"> що</w:t>
            </w:r>
            <w:r w:rsidRPr="00CE18E3">
              <w:t xml:space="preserve"> </w:t>
            </w:r>
            <w:r>
              <w:t xml:space="preserve"> є додатком  до договору на складання землевпорядної документації, </w:t>
            </w:r>
            <w:r w:rsidRPr="00CE18E3">
              <w:t>але не може бути менше 20 гривень</w:t>
            </w:r>
          </w:p>
        </w:tc>
      </w:tr>
      <w:tr w:rsidR="00AD405A" w:rsidRPr="00D20086" w:rsidTr="00597166">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before="100" w:beforeAutospacing="1" w:after="100" w:afterAutospacing="1"/>
            </w:pPr>
            <w:r w:rsidRPr="00CE18E3">
              <w:rPr>
                <w:b/>
                <w:bCs/>
                <w:color w:val="000000"/>
              </w:rPr>
              <w:lastRenderedPageBreak/>
              <w:t>11.3</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after="100" w:afterAutospacing="1"/>
            </w:pPr>
            <w:r w:rsidRPr="00CE18E3">
              <w:rPr>
                <w:color w:val="000000"/>
              </w:rPr>
              <w:t>Розрахунковий рахунок для внесення послуги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Default="00AD405A" w:rsidP="00AD405A">
            <w:pPr>
              <w:ind w:left="-56"/>
              <w:jc w:val="both"/>
            </w:pPr>
            <w:r>
              <w:t>Розрахунковий рахунок для внесення плати надається центром надання адміністративних послуг.</w:t>
            </w:r>
          </w:p>
          <w:p w:rsidR="00AD405A" w:rsidRPr="00995ECF" w:rsidRDefault="00AD405A" w:rsidP="00AD405A">
            <w:pPr>
              <w:ind w:left="-56"/>
              <w:jc w:val="both"/>
              <w:rPr>
                <w:color w:val="000000"/>
              </w:rPr>
            </w:pPr>
            <w:r w:rsidRPr="00995ECF">
              <w:t xml:space="preserve">Плата за проведення Головним управлінням Держгеокадастру у Вінницькій області державної експертизи землевпорядної документації зараховується на рахунок, відкритий в  УК у </w:t>
            </w:r>
            <w:r w:rsidRPr="00995ECF">
              <w:rPr>
                <w:color w:val="000000"/>
              </w:rPr>
              <w:t xml:space="preserve"> м.Вінниці/м.Вінниця/22012500</w:t>
            </w:r>
            <w:r>
              <w:rPr>
                <w:color w:val="000000"/>
              </w:rPr>
              <w:t>.</w:t>
            </w:r>
          </w:p>
          <w:p w:rsidR="00AD405A" w:rsidRPr="00995ECF" w:rsidRDefault="00AD405A" w:rsidP="00AD405A">
            <w:pPr>
              <w:ind w:left="-56"/>
              <w:jc w:val="both"/>
            </w:pPr>
            <w:r w:rsidRPr="00995ECF">
              <w:t>Код  отримувача (ЄДРПОУ):  38054707</w:t>
            </w:r>
          </w:p>
          <w:p w:rsidR="00AD405A" w:rsidRPr="00995ECF" w:rsidRDefault="00AD405A" w:rsidP="00AD405A">
            <w:pPr>
              <w:ind w:left="-56"/>
              <w:jc w:val="both"/>
            </w:pPr>
            <w:r w:rsidRPr="00995ECF">
              <w:t>Банк отримувача:  Казначейство України  (ЕАП)</w:t>
            </w:r>
          </w:p>
          <w:p w:rsidR="00AD405A" w:rsidRPr="00995ECF" w:rsidRDefault="00AD405A" w:rsidP="00AD405A">
            <w:pPr>
              <w:ind w:left="-56"/>
              <w:jc w:val="both"/>
            </w:pPr>
            <w:r w:rsidRPr="00995ECF">
              <w:t>Код банку (МФО): 899998</w:t>
            </w:r>
          </w:p>
          <w:p w:rsidR="00AD405A" w:rsidRPr="00995ECF" w:rsidRDefault="00AD405A" w:rsidP="00AD405A">
            <w:pPr>
              <w:ind w:left="-56"/>
              <w:jc w:val="both"/>
              <w:rPr>
                <w:color w:val="000000"/>
              </w:rPr>
            </w:pPr>
            <w:r w:rsidRPr="00995ECF">
              <w:t xml:space="preserve">Номер рахунку </w:t>
            </w:r>
            <w:r>
              <w:t>(</w:t>
            </w:r>
            <w:r>
              <w:rPr>
                <w:lang w:val="en-US"/>
              </w:rPr>
              <w:t>IBAN</w:t>
            </w:r>
            <w:r w:rsidRPr="00A06333">
              <w:t>)</w:t>
            </w:r>
            <w:r w:rsidRPr="00995ECF">
              <w:t>:</w:t>
            </w:r>
            <w:r w:rsidRPr="00A06333">
              <w:t xml:space="preserve"> </w:t>
            </w:r>
            <w:r>
              <w:rPr>
                <w:lang w:val="en-US"/>
              </w:rPr>
              <w:t>UA</w:t>
            </w:r>
            <w:r w:rsidRPr="00A06333">
              <w:t>868999980000034311879027135</w:t>
            </w:r>
          </w:p>
          <w:p w:rsidR="00AD405A" w:rsidRPr="00995ECF" w:rsidRDefault="00AD405A" w:rsidP="00AD405A">
            <w:pPr>
              <w:ind w:left="-56"/>
              <w:jc w:val="both"/>
              <w:rPr>
                <w:bCs/>
              </w:rPr>
            </w:pPr>
            <w:r w:rsidRPr="00995ECF">
              <w:rPr>
                <w:bCs/>
              </w:rPr>
              <w:t>Код класифікації доходів бюджету :  22012500</w:t>
            </w:r>
          </w:p>
          <w:p w:rsidR="00AD405A" w:rsidRPr="00995ECF" w:rsidRDefault="00AD405A" w:rsidP="00AD405A">
            <w:pPr>
              <w:ind w:left="-56"/>
              <w:jc w:val="both"/>
            </w:pPr>
            <w:r>
              <w:rPr>
                <w:bCs/>
              </w:rPr>
              <w:t>(н</w:t>
            </w:r>
            <w:r w:rsidRPr="00995ECF">
              <w:rPr>
                <w:bCs/>
              </w:rPr>
              <w:t xml:space="preserve">айменування коду класифікації доходів бюджету:   </w:t>
            </w:r>
            <w:r w:rsidRPr="00995ECF">
              <w:t>видача висновку державної експертизи документації із землеустрою та оцінки земель</w:t>
            </w:r>
            <w:r>
              <w:t>)</w:t>
            </w:r>
            <w:r w:rsidRPr="00995ECF">
              <w:t xml:space="preserve">. </w:t>
            </w:r>
          </w:p>
        </w:tc>
      </w:tr>
      <w:tr w:rsidR="00AD405A" w:rsidRPr="00CE18E3" w:rsidTr="00597166">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before="100" w:beforeAutospacing="1" w:after="100" w:afterAutospacing="1"/>
            </w:pPr>
            <w:r w:rsidRPr="00CE18E3">
              <w:rPr>
                <w:b/>
                <w:bCs/>
                <w:color w:val="000000"/>
              </w:rPr>
              <w:t>12.</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after="100" w:afterAutospacing="1"/>
            </w:pPr>
            <w:r w:rsidRPr="00CE18E3">
              <w:rPr>
                <w:color w:val="000000"/>
              </w:rPr>
              <w:t>Строк надання адміністративної послуги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ind w:left="-56"/>
              <w:jc w:val="both"/>
            </w:pPr>
            <w:r w:rsidRPr="00CE18E3">
              <w:t xml:space="preserve">Строки проведення державної експертизи не можуть перевищувати 20  робочих днів від дня реєстрації об'єкта державної експертизи. </w:t>
            </w:r>
          </w:p>
        </w:tc>
      </w:tr>
      <w:tr w:rsidR="00AD405A" w:rsidRPr="00CE18E3" w:rsidTr="00597166">
        <w:trPr>
          <w:trHeight w:val="1485"/>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before="100" w:beforeAutospacing="1" w:after="100" w:afterAutospacing="1"/>
            </w:pPr>
            <w:r w:rsidRPr="00CE18E3">
              <w:rPr>
                <w:b/>
                <w:bCs/>
                <w:color w:val="000000"/>
              </w:rPr>
              <w:t>13.</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after="100" w:afterAutospacing="1"/>
            </w:pPr>
            <w:r w:rsidRPr="00CE18E3">
              <w:rPr>
                <w:color w:val="000000"/>
              </w:rPr>
              <w:t>Перелік підстав для відмови у наданні адміністративної послуги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ind w:left="-56"/>
              <w:jc w:val="both"/>
            </w:pPr>
            <w:r w:rsidRPr="00CE18E3">
              <w:t xml:space="preserve">Невідповідності вимогам законодавчих та інших нормативно-правових актів; </w:t>
            </w:r>
          </w:p>
          <w:p w:rsidR="00AD405A" w:rsidRPr="00CE18E3" w:rsidRDefault="00AD405A" w:rsidP="00AD405A">
            <w:pPr>
              <w:ind w:left="-56"/>
              <w:jc w:val="both"/>
            </w:pPr>
            <w:r>
              <w:t>В</w:t>
            </w:r>
            <w:r w:rsidRPr="00CE18E3">
              <w:t xml:space="preserve">иявлення недостовірних даних. </w:t>
            </w:r>
          </w:p>
          <w:p w:rsidR="00AD405A" w:rsidRPr="00CE18E3" w:rsidRDefault="00AD405A" w:rsidP="00AD405A">
            <w:pPr>
              <w:ind w:left="-56"/>
              <w:jc w:val="both"/>
            </w:pPr>
            <w:r w:rsidRPr="00CE18E3">
              <w:t>Про відмову в реєстрації об'єкта експертизи Головне управління Держ</w:t>
            </w:r>
            <w:r>
              <w:t>геокадастру</w:t>
            </w:r>
            <w:r w:rsidRPr="00CE18E3">
              <w:t xml:space="preserve"> у Вінницькій області повідомляє протягом трьох днів у письмовій формі із зазначенням її причини.</w:t>
            </w:r>
          </w:p>
        </w:tc>
      </w:tr>
      <w:tr w:rsidR="00AD405A" w:rsidRPr="00CE18E3" w:rsidTr="00597166">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before="100" w:beforeAutospacing="1" w:after="100" w:afterAutospacing="1"/>
            </w:pPr>
            <w:r w:rsidRPr="00CE18E3">
              <w:rPr>
                <w:b/>
                <w:bCs/>
                <w:color w:val="000000"/>
              </w:rPr>
              <w:t>14.</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after="100" w:afterAutospacing="1"/>
            </w:pPr>
            <w:r w:rsidRPr="00CE18E3">
              <w:rPr>
                <w:color w:val="000000"/>
              </w:rPr>
              <w:t>Результат надання адміністративної послуги</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ind w:left="-56"/>
              <w:jc w:val="both"/>
            </w:pPr>
            <w:r w:rsidRPr="00CE18E3">
              <w:t>Висновок державної експертизи землевпорядної документації або відмова у  проведенні реєстрації об’єкта експертизи.</w:t>
            </w:r>
          </w:p>
        </w:tc>
      </w:tr>
      <w:tr w:rsidR="00AD405A" w:rsidRPr="00CE18E3" w:rsidTr="00597166">
        <w:trPr>
          <w:trHeight w:val="7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before="100" w:beforeAutospacing="1" w:after="100" w:afterAutospacing="1" w:line="70" w:lineRule="atLeast"/>
            </w:pPr>
            <w:r w:rsidRPr="00CE18E3">
              <w:rPr>
                <w:b/>
                <w:bCs/>
                <w:color w:val="000000"/>
              </w:rPr>
              <w:t>15.</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tabs>
                <w:tab w:val="left" w:pos="708"/>
              </w:tabs>
              <w:spacing w:after="100" w:afterAutospacing="1" w:line="70" w:lineRule="atLeast"/>
            </w:pPr>
            <w:r w:rsidRPr="00CE18E3">
              <w:rPr>
                <w:color w:val="000000"/>
              </w:rPr>
              <w:t>Способи отримання відповіді (результату)</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405A" w:rsidRPr="00CE18E3" w:rsidRDefault="00AD405A" w:rsidP="00AD405A">
            <w:pPr>
              <w:spacing w:after="100" w:afterAutospacing="1" w:line="70" w:lineRule="atLeast"/>
              <w:ind w:left="-56"/>
              <w:jc w:val="both"/>
            </w:pPr>
            <w:r>
              <w:t>Видається центром надання адміністративних послуг заявнику (уповноваженій особі заявника), надсилається поштою за адресою, вказану заявником у заяві</w:t>
            </w:r>
          </w:p>
        </w:tc>
      </w:tr>
      <w:tr w:rsidR="00597166" w:rsidRPr="00CE18E3" w:rsidTr="00597166">
        <w:trPr>
          <w:trHeight w:val="7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7166" w:rsidRPr="00CE18E3" w:rsidRDefault="00597166" w:rsidP="00AD405A">
            <w:pPr>
              <w:tabs>
                <w:tab w:val="left" w:pos="708"/>
              </w:tabs>
              <w:spacing w:before="100" w:beforeAutospacing="1" w:after="100" w:afterAutospacing="1" w:line="70" w:lineRule="atLeast"/>
              <w:rPr>
                <w:b/>
                <w:bCs/>
                <w:color w:val="000000"/>
              </w:rPr>
            </w:pPr>
            <w:r>
              <w:rPr>
                <w:b/>
                <w:bCs/>
                <w:color w:val="000000"/>
              </w:rPr>
              <w:t>16</w:t>
            </w:r>
          </w:p>
        </w:tc>
        <w:tc>
          <w:tcPr>
            <w:tcW w:w="2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7166" w:rsidRPr="00CE18E3" w:rsidRDefault="00597166" w:rsidP="00AD405A">
            <w:pPr>
              <w:tabs>
                <w:tab w:val="left" w:pos="708"/>
              </w:tabs>
              <w:spacing w:after="100" w:afterAutospacing="1" w:line="70" w:lineRule="atLeast"/>
              <w:rPr>
                <w:color w:val="000000"/>
              </w:rPr>
            </w:pPr>
            <w:r>
              <w:rPr>
                <w:color w:val="000000"/>
              </w:rPr>
              <w:t>Примітка</w:t>
            </w:r>
          </w:p>
        </w:tc>
        <w:tc>
          <w:tcPr>
            <w:tcW w:w="60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97166" w:rsidRDefault="00597166" w:rsidP="00AD405A">
            <w:pPr>
              <w:spacing w:after="100" w:afterAutospacing="1" w:line="70" w:lineRule="atLeast"/>
              <w:ind w:left="-56"/>
              <w:jc w:val="both"/>
            </w:pPr>
          </w:p>
        </w:tc>
      </w:tr>
    </w:tbl>
    <w:p w:rsidR="00025D23" w:rsidRPr="00BC4546" w:rsidRDefault="00025D23" w:rsidP="00981B12">
      <w:pPr>
        <w:shd w:val="clear" w:color="auto" w:fill="FFFFFF"/>
        <w:spacing w:before="60" w:after="60"/>
      </w:pPr>
    </w:p>
    <w:p w:rsidR="007A6191" w:rsidRPr="00BC4546" w:rsidRDefault="007A6191" w:rsidP="007A6191">
      <w:pPr>
        <w:shd w:val="clear" w:color="auto" w:fill="FFFFFF"/>
        <w:spacing w:before="60" w:after="60"/>
        <w:jc w:val="center"/>
        <w:rPr>
          <w:sz w:val="20"/>
          <w:szCs w:val="20"/>
        </w:rPr>
      </w:pPr>
    </w:p>
    <w:p w:rsidR="007A6191" w:rsidRPr="00BC4546" w:rsidRDefault="007A619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AD34FF" w:rsidRDefault="00CE1CE1" w:rsidP="007A6191">
      <w:pPr>
        <w:shd w:val="clear" w:color="auto" w:fill="FFFFFF"/>
        <w:spacing w:before="60" w:after="60"/>
        <w:jc w:val="center"/>
        <w:rPr>
          <w:sz w:val="16"/>
          <w:szCs w:val="16"/>
        </w:rPr>
      </w:pPr>
    </w:p>
    <w:p w:rsidR="00BF1C8F" w:rsidRDefault="00BF1C8F">
      <w:r>
        <w:br w:type="page"/>
      </w:r>
    </w:p>
    <w:tbl>
      <w:tblPr>
        <w:tblW w:w="1008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BF1C8F">
        <w:tc>
          <w:tcPr>
            <w:tcW w:w="10080" w:type="dxa"/>
            <w:gridSpan w:val="3"/>
            <w:tcBorders>
              <w:top w:val="nil"/>
              <w:left w:val="nil"/>
              <w:bottom w:val="nil"/>
              <w:right w:val="nil"/>
            </w:tcBorders>
          </w:tcPr>
          <w:p w:rsidR="00000CF6" w:rsidRPr="00BC4546" w:rsidRDefault="00000CF6" w:rsidP="00000CF6">
            <w:pPr>
              <w:jc w:val="center"/>
            </w:pPr>
            <w:r>
              <w:lastRenderedPageBreak/>
              <w:t xml:space="preserve">                                                                 </w:t>
            </w:r>
            <w:r w:rsidR="00BF1C8F">
              <w:t xml:space="preserve"> </w:t>
            </w:r>
            <w:r w:rsidRPr="00BC4546">
              <w:t>ЗАТВЕРДЖЕНО</w:t>
            </w:r>
          </w:p>
          <w:p w:rsidR="00000CF6" w:rsidRPr="00AD34FF" w:rsidRDefault="00000CF6" w:rsidP="00000CF6">
            <w:pPr>
              <w:rPr>
                <w:sz w:val="20"/>
                <w:szCs w:val="20"/>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Pr="00AD34FF" w:rsidRDefault="00000CF6" w:rsidP="00D47D39">
            <w:pPr>
              <w:jc w:val="center"/>
              <w:rPr>
                <w:b/>
                <w:sz w:val="20"/>
                <w:szCs w:val="20"/>
              </w:rPr>
            </w:pPr>
          </w:p>
          <w:p w:rsidR="00D47D39" w:rsidRPr="003142D0" w:rsidRDefault="00D47D39">
            <w:pPr>
              <w:jc w:val="center"/>
              <w:rPr>
                <w:sz w:val="22"/>
                <w:szCs w:val="22"/>
              </w:rPr>
            </w:pPr>
            <w:r w:rsidRPr="003142D0">
              <w:rPr>
                <w:b/>
                <w:sz w:val="22"/>
                <w:szCs w:val="22"/>
              </w:rPr>
              <w:t>ІНФОРМАЦІЙНА КАРТКА АДМІНІСТРАТИВНОЇ ПОСЛУГИ</w:t>
            </w:r>
          </w:p>
        </w:tc>
      </w:tr>
      <w:tr w:rsidR="00D47D39" w:rsidRPr="003142D0" w:rsidTr="00BF1C8F">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3142D0" w:rsidTr="00BF1C8F">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36E21" w:rsidRPr="00222D53" w:rsidRDefault="00D36E21" w:rsidP="00D36E21">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D36E21" w:rsidRPr="00222D53" w:rsidRDefault="00D36E21" w:rsidP="00D36E21">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D36E21" w:rsidRDefault="00D36E21" w:rsidP="00D36E21">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29. Головне управління Держгеокадастру у Вінницькій області</w:t>
            </w:r>
          </w:p>
          <w:p w:rsidR="00D47D39" w:rsidRPr="003142D0" w:rsidRDefault="00D36E21" w:rsidP="00D36E21">
            <w:pPr>
              <w:jc w:val="center"/>
            </w:pPr>
            <w:r w:rsidRPr="003142D0">
              <w:rPr>
                <w:sz w:val="16"/>
                <w:szCs w:val="16"/>
              </w:rPr>
              <w:t xml:space="preserve"> </w:t>
            </w:r>
            <w:r w:rsidR="00D47D39" w:rsidRPr="003142D0">
              <w:rPr>
                <w:sz w:val="16"/>
                <w:szCs w:val="16"/>
              </w:rPr>
              <w:t>(найменування суб’єкта надання послуги)</w:t>
            </w:r>
            <w:r w:rsidR="00D47D39" w:rsidRPr="003142D0">
              <w:t xml:space="preserve"> </w:t>
            </w:r>
          </w:p>
        </w:tc>
      </w:tr>
      <w:tr w:rsidR="00D47D39" w:rsidRPr="003142D0" w:rsidTr="00BF1C8F">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BF1C8F">
        <w:tc>
          <w:tcPr>
            <w:tcW w:w="4320"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FD3169" w:rsidRPr="00FD3169" w:rsidRDefault="00FD3169" w:rsidP="00981B12">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lastRenderedPageBreak/>
              <w:t>4. Центр надання адміністративних послугта Державної реєстрації Гайсинської районної державної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D3169" w:rsidRPr="00FD3169" w:rsidRDefault="00FD3169" w:rsidP="00981B12">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D3169" w:rsidRPr="00FD3169" w:rsidRDefault="00FD3169" w:rsidP="00981B12">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D3169" w:rsidRPr="00FD3169" w:rsidRDefault="00FD3169" w:rsidP="00981B12">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D3169" w:rsidRPr="00FD3169" w:rsidRDefault="00FD3169" w:rsidP="00981B12">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D3169" w:rsidRPr="00FD3169" w:rsidRDefault="00FD3169" w:rsidP="00981B12">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D3169" w:rsidRPr="00FD3169" w:rsidRDefault="00FD3169" w:rsidP="00981B12">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D3169" w:rsidRPr="00FD3169" w:rsidRDefault="00FD3169" w:rsidP="00981B12">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D3169" w:rsidRPr="00FD3169" w:rsidRDefault="00FD3169" w:rsidP="00981B12">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D3169" w:rsidRPr="00FD3169" w:rsidRDefault="00FD3169" w:rsidP="00981B12">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981B12">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D47D39" w:rsidRPr="003142D0" w:rsidRDefault="00FD3169" w:rsidP="00981B12">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lastRenderedPageBreak/>
              <w:t>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F13AF1" w:rsidRPr="000A2834" w:rsidRDefault="00F13AF1" w:rsidP="00F13AF1">
            <w:pPr>
              <w:spacing w:before="60" w:after="60"/>
              <w:rPr>
                <w:rFonts w:eastAsia="Calibri"/>
                <w:sz w:val="20"/>
                <w:szCs w:val="20"/>
              </w:rPr>
            </w:pPr>
            <w:r w:rsidRPr="000A2834">
              <w:rPr>
                <w:rFonts w:eastAsia="Calibri"/>
                <w:sz w:val="20"/>
                <w:szCs w:val="20"/>
              </w:rPr>
              <w:t>1. майдан Святого Миколая, 18, м. Бар, Барський район, Вінницька область, 23000</w:t>
            </w:r>
          </w:p>
          <w:p w:rsidR="00F13AF1" w:rsidRPr="000A2834" w:rsidRDefault="00F13AF1" w:rsidP="00F13AF1">
            <w:pPr>
              <w:spacing w:before="60" w:after="60"/>
              <w:rPr>
                <w:rFonts w:eastAsia="Calibri"/>
                <w:sz w:val="20"/>
                <w:szCs w:val="20"/>
              </w:rPr>
            </w:pPr>
            <w:r w:rsidRPr="000A2834">
              <w:rPr>
                <w:rFonts w:eastAsia="Calibri"/>
                <w:sz w:val="20"/>
                <w:szCs w:val="20"/>
              </w:rPr>
              <w:t>2. вул. Миколаєнка, 21, м. Бершадь, Бершадський район,  Вінницька область,  24400</w:t>
            </w:r>
          </w:p>
          <w:p w:rsidR="00F13AF1" w:rsidRPr="000A2834" w:rsidRDefault="00F13AF1" w:rsidP="00F13AF1">
            <w:pPr>
              <w:spacing w:before="60" w:after="60"/>
              <w:rPr>
                <w:rFonts w:eastAsia="Calibri"/>
                <w:sz w:val="20"/>
                <w:szCs w:val="20"/>
              </w:rPr>
            </w:pPr>
            <w:r w:rsidRPr="000A2834">
              <w:rPr>
                <w:rFonts w:eastAsia="Calibri"/>
                <w:sz w:val="20"/>
                <w:szCs w:val="20"/>
              </w:rPr>
              <w:t>3. вул. Замостянська, 7 м.Вінниця, 21007</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Брацлавська, 85, м. Вінниця, 21001</w:t>
            </w:r>
          </w:p>
          <w:p w:rsidR="00F13AF1" w:rsidRPr="000A2834" w:rsidRDefault="00F13AF1" w:rsidP="00F13AF1">
            <w:pPr>
              <w:spacing w:before="60" w:after="60"/>
              <w:rPr>
                <w:rFonts w:eastAsia="Calibri"/>
                <w:sz w:val="20"/>
                <w:szCs w:val="20"/>
              </w:rPr>
            </w:pPr>
            <w:r w:rsidRPr="000A2834">
              <w:rPr>
                <w:rFonts w:eastAsia="Calibri"/>
                <w:sz w:val="20"/>
                <w:szCs w:val="20"/>
              </w:rPr>
              <w:t xml:space="preserve">    пр. Космонавтів,30, м. Вінниця, 21021</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Соборна, 59, м. Вінниця, 21049</w:t>
            </w:r>
          </w:p>
          <w:p w:rsidR="00F13AF1" w:rsidRPr="000A2834" w:rsidRDefault="00F13AF1" w:rsidP="00F13AF1">
            <w:pPr>
              <w:spacing w:before="60" w:after="60"/>
              <w:rPr>
                <w:rFonts w:eastAsia="Calibri"/>
                <w:sz w:val="20"/>
                <w:szCs w:val="20"/>
              </w:rPr>
            </w:pPr>
            <w:r w:rsidRPr="000A2834">
              <w:rPr>
                <w:rFonts w:eastAsia="Calibri"/>
                <w:sz w:val="20"/>
                <w:szCs w:val="20"/>
              </w:rPr>
              <w:t>4. пров. Високович, 2, м. Гайсин, Гайсинський район, Вінницька область, 23700</w:t>
            </w:r>
          </w:p>
          <w:p w:rsidR="00F13AF1" w:rsidRPr="000A2834" w:rsidRDefault="00F13AF1" w:rsidP="00F13AF1">
            <w:pPr>
              <w:spacing w:before="60" w:after="60"/>
              <w:rPr>
                <w:rFonts w:eastAsia="Calibri"/>
                <w:sz w:val="20"/>
                <w:szCs w:val="20"/>
              </w:rPr>
            </w:pPr>
            <w:r w:rsidRPr="000A2834">
              <w:rPr>
                <w:rFonts w:eastAsia="Calibri"/>
                <w:sz w:val="20"/>
                <w:szCs w:val="20"/>
              </w:rPr>
              <w:t>5. вул.Училищна, 9, м.Жмеринка, Жмеринський район, Вінницька область, 23100</w:t>
            </w:r>
          </w:p>
          <w:p w:rsidR="00F13AF1" w:rsidRPr="000A2834" w:rsidRDefault="00F13AF1" w:rsidP="00F13AF1">
            <w:pPr>
              <w:spacing w:before="60" w:after="60"/>
              <w:rPr>
                <w:rFonts w:eastAsia="Calibri"/>
                <w:sz w:val="20"/>
                <w:szCs w:val="20"/>
              </w:rPr>
            </w:pPr>
            <w:r w:rsidRPr="000A2834">
              <w:rPr>
                <w:rFonts w:eastAsia="Calibri"/>
                <w:sz w:val="20"/>
                <w:szCs w:val="20"/>
              </w:rPr>
              <w:t>6. вул.Соборна, 22, м. Іллінці, Іллінецький район, Вінницька область.,  22700</w:t>
            </w:r>
          </w:p>
          <w:p w:rsidR="00F13AF1" w:rsidRDefault="00F13AF1" w:rsidP="00F13AF1">
            <w:pPr>
              <w:spacing w:before="60" w:after="60"/>
              <w:rPr>
                <w:rFonts w:eastAsia="Calibri"/>
                <w:sz w:val="20"/>
                <w:szCs w:val="20"/>
              </w:rPr>
            </w:pPr>
            <w:r w:rsidRPr="000A2834">
              <w:rPr>
                <w:rFonts w:eastAsia="Calibri"/>
                <w:sz w:val="20"/>
                <w:szCs w:val="20"/>
              </w:rPr>
              <w:t>7. вул. Нестерчука, 19, м. Калинівка, Калинівський район, Вінницька область, 22400</w:t>
            </w:r>
          </w:p>
          <w:p w:rsidR="00F13AF1" w:rsidRPr="00B7361F" w:rsidRDefault="00F13AF1" w:rsidP="00F13AF1">
            <w:pPr>
              <w:spacing w:before="60" w:after="60"/>
              <w:rPr>
                <w:rFonts w:eastAsia="Calibri"/>
                <w:sz w:val="20"/>
                <w:szCs w:val="20"/>
              </w:rPr>
            </w:pPr>
            <w:r>
              <w:rPr>
                <w:rFonts w:eastAsia="Calibri"/>
                <w:sz w:val="20"/>
                <w:szCs w:val="20"/>
              </w:rPr>
              <w:t xml:space="preserve">     </w:t>
            </w:r>
            <w:r w:rsidRPr="00B7361F">
              <w:rPr>
                <w:rStyle w:val="lrzxr"/>
                <w:sz w:val="20"/>
                <w:szCs w:val="20"/>
              </w:rPr>
              <w:t>пер. Вадима Нестерчука, 47, Калинівка, Вінницька область, 22400</w:t>
            </w:r>
          </w:p>
          <w:p w:rsidR="00F13AF1" w:rsidRPr="000A2834" w:rsidRDefault="00F13AF1" w:rsidP="00F13AF1">
            <w:pPr>
              <w:spacing w:before="60" w:after="60"/>
              <w:rPr>
                <w:rFonts w:eastAsia="Calibri"/>
                <w:sz w:val="20"/>
                <w:szCs w:val="20"/>
              </w:rPr>
            </w:pPr>
            <w:r w:rsidRPr="000A2834">
              <w:rPr>
                <w:rFonts w:eastAsia="Calibri"/>
                <w:sz w:val="20"/>
                <w:szCs w:val="20"/>
              </w:rPr>
              <w:t>8. вул. Незалежності, 57, м. Козятин, Козятинський район, Вінницька область, 22100</w:t>
            </w:r>
          </w:p>
          <w:p w:rsidR="00F13AF1" w:rsidRPr="000A2834" w:rsidRDefault="00F13AF1" w:rsidP="00F13AF1">
            <w:pPr>
              <w:spacing w:before="60" w:after="60"/>
              <w:rPr>
                <w:rFonts w:eastAsia="Calibri"/>
                <w:sz w:val="20"/>
                <w:szCs w:val="20"/>
              </w:rPr>
            </w:pPr>
            <w:r w:rsidRPr="000A2834">
              <w:rPr>
                <w:rFonts w:eastAsia="Calibri"/>
                <w:sz w:val="20"/>
                <w:szCs w:val="20"/>
              </w:rPr>
              <w:t>9. вул. Героїв України, 61, смт. Крижопіль, Крижопільський район, Вінницька область, 24600</w:t>
            </w:r>
          </w:p>
          <w:p w:rsidR="00F13AF1" w:rsidRPr="000A2834" w:rsidRDefault="00F13AF1" w:rsidP="00F13AF1">
            <w:pPr>
              <w:spacing w:before="60" w:after="60"/>
              <w:rPr>
                <w:rFonts w:eastAsia="Calibri"/>
                <w:sz w:val="20"/>
                <w:szCs w:val="20"/>
              </w:rPr>
            </w:pPr>
            <w:r w:rsidRPr="000A2834">
              <w:rPr>
                <w:rFonts w:eastAsia="Calibri"/>
                <w:sz w:val="20"/>
                <w:szCs w:val="20"/>
              </w:rPr>
              <w:t>10. вул.Некрасова, 4, м.Липовець, Липовецький район, Вінницька область, 22500</w:t>
            </w:r>
          </w:p>
          <w:p w:rsidR="00F13AF1" w:rsidRPr="000A2834" w:rsidRDefault="00F13AF1" w:rsidP="00F13AF1">
            <w:pPr>
              <w:spacing w:before="60" w:after="60"/>
              <w:rPr>
                <w:rFonts w:eastAsia="Calibri"/>
                <w:sz w:val="20"/>
                <w:szCs w:val="20"/>
              </w:rPr>
            </w:pPr>
            <w:r w:rsidRPr="000A2834">
              <w:rPr>
                <w:rFonts w:eastAsia="Calibri"/>
                <w:sz w:val="20"/>
                <w:szCs w:val="20"/>
              </w:rPr>
              <w:t>11.  вул. Соборна,7, смт. Літин, Літинський район, Вінницька область, 22300</w:t>
            </w:r>
          </w:p>
          <w:p w:rsidR="00F13AF1" w:rsidRPr="000A2834" w:rsidRDefault="00F13AF1" w:rsidP="00F13AF1">
            <w:pPr>
              <w:spacing w:before="60" w:after="60"/>
              <w:rPr>
                <w:rFonts w:eastAsia="Calibri"/>
                <w:sz w:val="20"/>
                <w:szCs w:val="20"/>
              </w:rPr>
            </w:pPr>
            <w:r w:rsidRPr="000A2834">
              <w:rPr>
                <w:rFonts w:eastAsia="Calibri"/>
                <w:sz w:val="20"/>
                <w:szCs w:val="20"/>
              </w:rPr>
              <w:t>12. вул. Київська 28/2, м.Могилів-Подільський, Могилів-Подільський район, Вінницька область, 24000</w:t>
            </w:r>
          </w:p>
          <w:p w:rsidR="00F13AF1" w:rsidRPr="000A2834" w:rsidRDefault="00F13AF1" w:rsidP="00F13AF1">
            <w:pPr>
              <w:spacing w:before="60" w:after="60"/>
              <w:rPr>
                <w:rFonts w:eastAsia="Calibri"/>
                <w:sz w:val="20"/>
                <w:szCs w:val="20"/>
              </w:rPr>
            </w:pPr>
            <w:r w:rsidRPr="000A2834">
              <w:rPr>
                <w:rFonts w:eastAsia="Calibri"/>
                <w:sz w:val="20"/>
                <w:szCs w:val="20"/>
              </w:rPr>
              <w:t>13. вул. Соборна 117, смт. Муровані Курилівці, Мурованокуриловецький район, Вінницька область, 23400</w:t>
            </w:r>
          </w:p>
          <w:p w:rsidR="00F13AF1" w:rsidRDefault="00F13AF1" w:rsidP="00F13AF1">
            <w:pPr>
              <w:spacing w:before="60" w:after="60"/>
              <w:rPr>
                <w:rFonts w:eastAsia="Calibri"/>
                <w:sz w:val="20"/>
                <w:szCs w:val="20"/>
              </w:rPr>
            </w:pPr>
            <w:r w:rsidRPr="000A2834">
              <w:rPr>
                <w:rFonts w:eastAsia="Calibri"/>
                <w:sz w:val="20"/>
                <w:szCs w:val="20"/>
              </w:rPr>
              <w:t>14. вул.</w:t>
            </w:r>
            <w:r>
              <w:rPr>
                <w:rFonts w:eastAsia="Calibri"/>
                <w:sz w:val="20"/>
                <w:szCs w:val="20"/>
              </w:rPr>
              <w:t xml:space="preserve"> </w:t>
            </w:r>
            <w:r w:rsidRPr="000A2834">
              <w:rPr>
                <w:rFonts w:eastAsia="Calibri"/>
                <w:sz w:val="20"/>
                <w:szCs w:val="20"/>
              </w:rPr>
              <w:t>Гімназійна, 19, м. Немирів, Немирівський район, Вінницька область, 22800</w:t>
            </w:r>
          </w:p>
          <w:p w:rsidR="00F13AF1" w:rsidRDefault="00F13AF1" w:rsidP="00F13AF1">
            <w:pPr>
              <w:spacing w:before="60" w:after="60"/>
              <w:rPr>
                <w:rFonts w:eastAsia="Calibri"/>
                <w:sz w:val="20"/>
                <w:szCs w:val="20"/>
              </w:rPr>
            </w:pPr>
            <w:r>
              <w:rPr>
                <w:rFonts w:eastAsia="Calibri"/>
                <w:sz w:val="20"/>
                <w:szCs w:val="20"/>
              </w:rPr>
              <w:t xml:space="preserve">       </w:t>
            </w:r>
            <w:r w:rsidRPr="000A2834">
              <w:rPr>
                <w:rFonts w:eastAsia="Calibri"/>
                <w:sz w:val="20"/>
                <w:szCs w:val="20"/>
              </w:rPr>
              <w:t>вул.</w:t>
            </w:r>
            <w:r>
              <w:rPr>
                <w:rFonts w:eastAsia="Calibri"/>
                <w:sz w:val="20"/>
                <w:szCs w:val="20"/>
              </w:rPr>
              <w:t xml:space="preserve"> Соборна</w:t>
            </w:r>
            <w:r w:rsidRPr="000A2834">
              <w:rPr>
                <w:rFonts w:eastAsia="Calibri"/>
                <w:sz w:val="20"/>
                <w:szCs w:val="20"/>
              </w:rPr>
              <w:t xml:space="preserve">, </w:t>
            </w:r>
            <w:r>
              <w:rPr>
                <w:rFonts w:eastAsia="Calibri"/>
                <w:sz w:val="20"/>
                <w:szCs w:val="20"/>
              </w:rPr>
              <w:t>26</w:t>
            </w:r>
            <w:r w:rsidRPr="000A2834">
              <w:rPr>
                <w:rFonts w:eastAsia="Calibri"/>
                <w:sz w:val="20"/>
                <w:szCs w:val="20"/>
              </w:rPr>
              <w:t>, м. Немирів, Немирівський район, Вінницька область, 22800</w:t>
            </w:r>
          </w:p>
          <w:p w:rsidR="00F13AF1" w:rsidRPr="000A2834" w:rsidRDefault="00F13AF1" w:rsidP="00F13AF1">
            <w:pPr>
              <w:spacing w:before="60" w:after="60"/>
              <w:rPr>
                <w:rFonts w:eastAsia="Calibri"/>
                <w:sz w:val="20"/>
                <w:szCs w:val="20"/>
              </w:rPr>
            </w:pPr>
            <w:r w:rsidRPr="000A2834">
              <w:rPr>
                <w:rFonts w:eastAsia="Calibri"/>
                <w:sz w:val="20"/>
                <w:szCs w:val="20"/>
              </w:rPr>
              <w:t>15. вул.Героїв Майдану, 82, смт.Оратів, Оратівський район, Вінницька область, 22600</w:t>
            </w:r>
          </w:p>
          <w:p w:rsidR="00F13AF1" w:rsidRPr="000A2834" w:rsidRDefault="00F13AF1" w:rsidP="00F13AF1">
            <w:pPr>
              <w:spacing w:before="60" w:after="60"/>
              <w:rPr>
                <w:rFonts w:eastAsia="Calibri"/>
                <w:sz w:val="20"/>
                <w:szCs w:val="20"/>
              </w:rPr>
            </w:pPr>
            <w:r w:rsidRPr="000A2834">
              <w:rPr>
                <w:rFonts w:eastAsia="Calibri"/>
                <w:sz w:val="20"/>
                <w:szCs w:val="20"/>
              </w:rPr>
              <w:t>16. вул. Центральна,47, смт. Піщанка, Піщанський район, Вінницька область, 24700</w:t>
            </w:r>
          </w:p>
          <w:p w:rsidR="00F13AF1" w:rsidRPr="000A2834" w:rsidRDefault="00F13AF1" w:rsidP="00F13AF1">
            <w:pPr>
              <w:spacing w:before="60" w:after="60"/>
              <w:rPr>
                <w:rFonts w:eastAsia="Calibri"/>
                <w:sz w:val="20"/>
                <w:szCs w:val="20"/>
              </w:rPr>
            </w:pPr>
            <w:r w:rsidRPr="000A2834">
              <w:rPr>
                <w:rFonts w:eastAsia="Calibri"/>
                <w:sz w:val="20"/>
                <w:szCs w:val="20"/>
              </w:rPr>
              <w:t>17. вул. Б.Хмельницького, 81, м. Погребище, Погребищенський район, Вінницька область, 22200</w:t>
            </w:r>
          </w:p>
          <w:p w:rsidR="00F13AF1" w:rsidRPr="000A2834" w:rsidRDefault="00F13AF1" w:rsidP="00F13AF1">
            <w:pPr>
              <w:spacing w:before="60" w:after="60"/>
              <w:rPr>
                <w:rFonts w:eastAsia="Calibri"/>
                <w:sz w:val="20"/>
                <w:szCs w:val="20"/>
              </w:rPr>
            </w:pPr>
            <w:r w:rsidRPr="000A2834">
              <w:rPr>
                <w:rFonts w:eastAsia="Calibri"/>
                <w:sz w:val="20"/>
                <w:szCs w:val="20"/>
              </w:rPr>
              <w:t>18. вул.Незалежності, 7, смт. Теплик, Теплицький район, Вінницька область, 23800</w:t>
            </w:r>
          </w:p>
          <w:p w:rsidR="00F13AF1" w:rsidRPr="000A2834" w:rsidRDefault="00F13AF1" w:rsidP="00F13AF1">
            <w:pPr>
              <w:spacing w:before="60" w:after="60"/>
              <w:rPr>
                <w:rFonts w:eastAsia="Calibri"/>
                <w:sz w:val="20"/>
                <w:szCs w:val="20"/>
              </w:rPr>
            </w:pPr>
            <w:r w:rsidRPr="000A2834">
              <w:rPr>
                <w:rFonts w:eastAsia="Calibri"/>
                <w:sz w:val="20"/>
                <w:szCs w:val="20"/>
              </w:rPr>
              <w:lastRenderedPageBreak/>
              <w:t>19. вул. Тиверська, 47, смт. Тиврів, Тиврівський район, Вінницька область, 23300</w:t>
            </w:r>
          </w:p>
          <w:p w:rsidR="00F13AF1" w:rsidRPr="000A2834" w:rsidRDefault="00F13AF1" w:rsidP="00F13AF1">
            <w:pPr>
              <w:spacing w:before="60" w:after="60"/>
              <w:rPr>
                <w:rFonts w:eastAsia="Calibri"/>
                <w:sz w:val="20"/>
                <w:szCs w:val="20"/>
              </w:rPr>
            </w:pPr>
            <w:r w:rsidRPr="000A2834">
              <w:rPr>
                <w:rFonts w:eastAsia="Calibri"/>
                <w:sz w:val="20"/>
                <w:szCs w:val="20"/>
              </w:rPr>
              <w:t>20. пл. Т. Шевченка, 6,  приміщення  Управління  АПР  1-й пов., смт. Томашпіль, Томашпільський район,  Вінницька область, 24200</w:t>
            </w:r>
          </w:p>
          <w:p w:rsidR="00F13AF1" w:rsidRPr="000A2834" w:rsidRDefault="00F13AF1" w:rsidP="00F13AF1">
            <w:pPr>
              <w:spacing w:before="60" w:after="60"/>
              <w:rPr>
                <w:rFonts w:eastAsia="Calibri"/>
                <w:sz w:val="20"/>
                <w:szCs w:val="20"/>
              </w:rPr>
            </w:pPr>
            <w:r w:rsidRPr="000A2834">
              <w:rPr>
                <w:rFonts w:eastAsia="Calibri"/>
                <w:sz w:val="20"/>
                <w:szCs w:val="20"/>
              </w:rPr>
              <w:t>21. вул.Соборна, 37,  (1 поверх), смт. Тростянець, Тростянецький район, Вінницька область, 24300</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Петра Кравчика, 4,  м. Ладижин, Тростянецький район, Вінницька область, 24321</w:t>
            </w:r>
          </w:p>
          <w:p w:rsidR="00F13AF1" w:rsidRPr="000A2834" w:rsidRDefault="00F13AF1" w:rsidP="00F13AF1">
            <w:pPr>
              <w:spacing w:before="60" w:after="60"/>
              <w:rPr>
                <w:rFonts w:eastAsia="Calibri"/>
                <w:sz w:val="20"/>
                <w:szCs w:val="20"/>
              </w:rPr>
            </w:pPr>
            <w:r w:rsidRPr="000A2834">
              <w:rPr>
                <w:rFonts w:eastAsia="Calibri"/>
                <w:sz w:val="20"/>
                <w:szCs w:val="20"/>
              </w:rPr>
              <w:t>22. вул. Миколи Леонтовича, 65, м.Тульчин, Тульчинський район, Вінницька область, 23500</w:t>
            </w:r>
          </w:p>
          <w:p w:rsidR="00F13AF1" w:rsidRPr="000A2834" w:rsidRDefault="00F13AF1" w:rsidP="00F13AF1">
            <w:pPr>
              <w:spacing w:before="60" w:after="60"/>
              <w:rPr>
                <w:rFonts w:eastAsia="Calibri"/>
                <w:sz w:val="20"/>
                <w:szCs w:val="20"/>
              </w:rPr>
            </w:pPr>
            <w:r w:rsidRPr="000A2834">
              <w:rPr>
                <w:rFonts w:eastAsia="Calibri"/>
                <w:sz w:val="20"/>
                <w:szCs w:val="20"/>
              </w:rPr>
              <w:t>23. вул. Столярчука 10, м. Хмільник,  Хмільницький район, Вінницька область, 22000</w:t>
            </w:r>
          </w:p>
          <w:p w:rsidR="00F13AF1" w:rsidRPr="000A2834" w:rsidRDefault="00F13AF1" w:rsidP="00F13AF1">
            <w:pPr>
              <w:spacing w:before="60" w:after="60"/>
              <w:rPr>
                <w:rFonts w:eastAsia="Calibri"/>
                <w:sz w:val="20"/>
                <w:szCs w:val="20"/>
              </w:rPr>
            </w:pPr>
            <w:r w:rsidRPr="000A2834">
              <w:rPr>
                <w:rFonts w:eastAsia="Calibri"/>
                <w:sz w:val="20"/>
                <w:szCs w:val="20"/>
              </w:rPr>
              <w:t>24. вул.Святомиколаївська, 119, смт. Чернівці, Чернівецький район, Вінницька область, 24100</w:t>
            </w:r>
          </w:p>
          <w:p w:rsidR="00F13AF1" w:rsidRPr="000A2834" w:rsidRDefault="00F13AF1" w:rsidP="00F13AF1">
            <w:pPr>
              <w:spacing w:before="60" w:after="60"/>
              <w:rPr>
                <w:rFonts w:eastAsia="Calibri"/>
                <w:sz w:val="20"/>
                <w:szCs w:val="20"/>
              </w:rPr>
            </w:pPr>
            <w:r w:rsidRPr="000A2834">
              <w:rPr>
                <w:rFonts w:eastAsia="Calibri"/>
                <w:sz w:val="20"/>
                <w:szCs w:val="20"/>
              </w:rPr>
              <w:t>25. вул.Паркова, 2, смт. Чечельник, Чечельницький район, Вінницька область, 24800</w:t>
            </w:r>
          </w:p>
          <w:p w:rsidR="00F13AF1" w:rsidRPr="000A2834" w:rsidRDefault="00F13AF1" w:rsidP="00F13AF1">
            <w:pPr>
              <w:spacing w:before="60" w:after="60"/>
              <w:rPr>
                <w:rFonts w:eastAsia="Calibri"/>
                <w:sz w:val="20"/>
                <w:szCs w:val="20"/>
              </w:rPr>
            </w:pPr>
            <w:r w:rsidRPr="000A2834">
              <w:rPr>
                <w:rFonts w:eastAsia="Calibri"/>
                <w:sz w:val="20"/>
                <w:szCs w:val="20"/>
              </w:rPr>
              <w:t>26. вул. Героїв Майдану, 224, м. Шаргород, Шаргородський район, Вінницька область, 23500</w:t>
            </w:r>
          </w:p>
          <w:p w:rsidR="00F13AF1" w:rsidRPr="000A2834" w:rsidRDefault="00F13AF1" w:rsidP="00F13AF1">
            <w:pPr>
              <w:spacing w:before="60" w:after="60"/>
              <w:rPr>
                <w:rFonts w:eastAsia="Calibri"/>
                <w:sz w:val="20"/>
                <w:szCs w:val="20"/>
              </w:rPr>
            </w:pPr>
            <w:r w:rsidRPr="000A2834">
              <w:rPr>
                <w:rFonts w:eastAsia="Calibri"/>
                <w:sz w:val="20"/>
                <w:szCs w:val="20"/>
              </w:rPr>
              <w:t>27. вул. Замкова,88 м. Ямпіль, Ямпільський район,  Вінницька область, 24500</w:t>
            </w:r>
          </w:p>
          <w:p w:rsidR="00F13AF1" w:rsidRPr="000A2834" w:rsidRDefault="00F13AF1" w:rsidP="00F13AF1">
            <w:pPr>
              <w:spacing w:before="60" w:after="60"/>
              <w:rPr>
                <w:rFonts w:eastAsia="Calibri"/>
                <w:sz w:val="20"/>
                <w:szCs w:val="20"/>
              </w:rPr>
            </w:pPr>
            <w:r w:rsidRPr="000A2834">
              <w:rPr>
                <w:rFonts w:eastAsia="Calibri"/>
                <w:sz w:val="20"/>
                <w:szCs w:val="20"/>
              </w:rPr>
              <w:t>28.  вул. Замостянська, 7, м. Вінниця, 21007</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Брацлавська, 85, м. Вінниця, 21001</w:t>
            </w:r>
          </w:p>
          <w:p w:rsidR="00F13AF1" w:rsidRPr="000A2834" w:rsidRDefault="00F13AF1" w:rsidP="00F13AF1">
            <w:pPr>
              <w:spacing w:before="60" w:after="60"/>
              <w:rPr>
                <w:rFonts w:eastAsia="Calibri"/>
                <w:sz w:val="20"/>
                <w:szCs w:val="20"/>
              </w:rPr>
            </w:pPr>
            <w:r w:rsidRPr="000A2834">
              <w:rPr>
                <w:rFonts w:eastAsia="Calibri"/>
                <w:sz w:val="20"/>
                <w:szCs w:val="20"/>
              </w:rPr>
              <w:t xml:space="preserve">       пр. Космонавтів, 30, м. Вінниця, 21021</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Соборна, 59, м. Вінниця, 21049</w:t>
            </w:r>
          </w:p>
          <w:p w:rsidR="00F13AF1" w:rsidRPr="000A2834" w:rsidRDefault="00F13AF1" w:rsidP="00F13AF1">
            <w:pPr>
              <w:spacing w:before="60" w:after="60"/>
              <w:rPr>
                <w:rFonts w:eastAsia="Calibri"/>
                <w:sz w:val="20"/>
                <w:szCs w:val="20"/>
              </w:rPr>
            </w:pPr>
            <w:r w:rsidRPr="000A2834">
              <w:rPr>
                <w:rFonts w:eastAsia="Calibri"/>
                <w:sz w:val="20"/>
                <w:szCs w:val="20"/>
              </w:rPr>
              <w:t>29.  вул. Замостянська, 7, м. Вінниця, 21007</w:t>
            </w:r>
          </w:p>
          <w:p w:rsidR="00F13AF1" w:rsidRPr="000A2834" w:rsidRDefault="00F13AF1" w:rsidP="00F13AF1">
            <w:pPr>
              <w:spacing w:before="60" w:after="60"/>
              <w:rPr>
                <w:rFonts w:eastAsia="Calibri"/>
                <w:sz w:val="20"/>
                <w:szCs w:val="20"/>
              </w:rPr>
            </w:pPr>
            <w:r w:rsidRPr="000A2834">
              <w:rPr>
                <w:rFonts w:eastAsia="Calibri"/>
                <w:sz w:val="20"/>
                <w:szCs w:val="20"/>
              </w:rPr>
              <w:t xml:space="preserve">       вул. Брацлавська, 85, м. Вінниця, 21001</w:t>
            </w:r>
          </w:p>
          <w:p w:rsidR="00F13AF1" w:rsidRPr="000A2834" w:rsidRDefault="00F13AF1" w:rsidP="00F13AF1">
            <w:pPr>
              <w:spacing w:before="60" w:after="60"/>
              <w:rPr>
                <w:rFonts w:eastAsia="Calibri"/>
                <w:sz w:val="20"/>
                <w:szCs w:val="20"/>
              </w:rPr>
            </w:pPr>
            <w:r w:rsidRPr="000A2834">
              <w:rPr>
                <w:rFonts w:eastAsia="Calibri"/>
                <w:sz w:val="20"/>
                <w:szCs w:val="20"/>
              </w:rPr>
              <w:t xml:space="preserve">       пр. Космонавтів, 30, м. Вінниця, 21021</w:t>
            </w:r>
          </w:p>
          <w:p w:rsidR="00D47D39" w:rsidRPr="003142D0" w:rsidRDefault="00F13AF1" w:rsidP="00F13AF1">
            <w:pPr>
              <w:rPr>
                <w:sz w:val="20"/>
                <w:szCs w:val="20"/>
              </w:rPr>
            </w:pPr>
            <w:r w:rsidRPr="000A2834">
              <w:rPr>
                <w:rFonts w:eastAsia="Calibri"/>
                <w:sz w:val="20"/>
                <w:szCs w:val="20"/>
              </w:rPr>
              <w:t xml:space="preserve">       вул. Соборна, 59, м. Вінниця, 21049</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lastRenderedPageBreak/>
              <w:t>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3626D1" w:rsidRPr="003626D1" w:rsidRDefault="003626D1" w:rsidP="003626D1">
            <w:pPr>
              <w:rPr>
                <w:sz w:val="20"/>
                <w:szCs w:val="20"/>
              </w:rPr>
            </w:pPr>
            <w:r w:rsidRPr="003626D1">
              <w:rPr>
                <w:sz w:val="20"/>
                <w:szCs w:val="20"/>
              </w:rPr>
              <w:t>1. Понеділок-п'ятниця з 8.00 до 17.00, обідня перерва з 13.00-14.00;</w:t>
            </w:r>
          </w:p>
          <w:p w:rsidR="003626D1" w:rsidRPr="003626D1" w:rsidRDefault="003626D1" w:rsidP="003626D1">
            <w:pPr>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rPr>
                <w:sz w:val="20"/>
                <w:szCs w:val="20"/>
              </w:rPr>
            </w:pPr>
            <w:r w:rsidRPr="003626D1">
              <w:rPr>
                <w:sz w:val="20"/>
                <w:szCs w:val="20"/>
              </w:rPr>
              <w:lastRenderedPageBreak/>
              <w:t>10. понеділок - п'ятниця з 08.00 до 15.00 без перерви;</w:t>
            </w:r>
          </w:p>
          <w:p w:rsidR="003626D1" w:rsidRPr="003626D1" w:rsidRDefault="003626D1" w:rsidP="003626D1">
            <w:pPr>
              <w:rPr>
                <w:sz w:val="20"/>
                <w:szCs w:val="20"/>
              </w:rPr>
            </w:pPr>
            <w:r w:rsidRPr="003626D1">
              <w:rPr>
                <w:sz w:val="20"/>
                <w:szCs w:val="20"/>
              </w:rPr>
              <w:t>11. понеділок - п'ятниця з 08.00 до 16.00 без  перерви;</w:t>
            </w:r>
          </w:p>
          <w:p w:rsidR="003626D1" w:rsidRPr="003626D1" w:rsidRDefault="003626D1" w:rsidP="003626D1">
            <w:pPr>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rPr>
                <w:sz w:val="20"/>
                <w:szCs w:val="20"/>
              </w:rPr>
            </w:pPr>
            <w:r w:rsidRPr="003626D1">
              <w:rPr>
                <w:sz w:val="20"/>
                <w:szCs w:val="20"/>
              </w:rPr>
              <w:t>15. понеділок – п’ятниця з 08.00 до 17.00, перерва з 12:00 до 13:00;</w:t>
            </w:r>
          </w:p>
          <w:p w:rsidR="003626D1" w:rsidRPr="003626D1" w:rsidRDefault="003626D1" w:rsidP="003626D1">
            <w:pPr>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rPr>
                <w:sz w:val="20"/>
                <w:szCs w:val="20"/>
              </w:rPr>
            </w:pPr>
            <w:r w:rsidRPr="003626D1">
              <w:rPr>
                <w:sz w:val="20"/>
                <w:szCs w:val="20"/>
              </w:rPr>
              <w:t>18. понеділок – п’ятниця з 9-00 до 16-00 без перерви;</w:t>
            </w:r>
          </w:p>
          <w:p w:rsidR="003626D1" w:rsidRPr="003626D1" w:rsidRDefault="003626D1" w:rsidP="003626D1">
            <w:pPr>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rPr>
                <w:sz w:val="20"/>
                <w:szCs w:val="20"/>
              </w:rPr>
            </w:pPr>
            <w:r w:rsidRPr="003626D1">
              <w:rPr>
                <w:sz w:val="20"/>
                <w:szCs w:val="20"/>
              </w:rPr>
              <w:t>21. понеділок - п'ятниця з 08.00 до 16.00, перерва з 12.00 до 13.00;</w:t>
            </w:r>
          </w:p>
          <w:p w:rsidR="003626D1" w:rsidRPr="003626D1" w:rsidRDefault="003626D1" w:rsidP="003626D1">
            <w:pPr>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rPr>
                <w:sz w:val="20"/>
                <w:szCs w:val="20"/>
              </w:rPr>
            </w:pPr>
            <w:r w:rsidRPr="003626D1">
              <w:rPr>
                <w:sz w:val="20"/>
                <w:szCs w:val="20"/>
              </w:rPr>
              <w:t>22. понеділок-п'ятниця, з 8.00 до 17.00 з перервою 13.00 до 14.00;</w:t>
            </w:r>
          </w:p>
          <w:p w:rsidR="003626D1" w:rsidRPr="003626D1" w:rsidRDefault="003626D1" w:rsidP="003626D1">
            <w:pPr>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rPr>
                <w:sz w:val="20"/>
                <w:szCs w:val="20"/>
              </w:rPr>
            </w:pPr>
            <w:r w:rsidRPr="003626D1">
              <w:rPr>
                <w:sz w:val="20"/>
                <w:szCs w:val="20"/>
              </w:rPr>
              <w:t>24. понеділок - п'ятниця з 08 00 до 15.00 без перерви;</w:t>
            </w:r>
          </w:p>
          <w:p w:rsidR="003626D1" w:rsidRPr="003626D1" w:rsidRDefault="003626D1" w:rsidP="003626D1">
            <w:pPr>
              <w:rPr>
                <w:sz w:val="20"/>
                <w:szCs w:val="20"/>
              </w:rPr>
            </w:pPr>
            <w:r w:rsidRPr="003626D1">
              <w:rPr>
                <w:sz w:val="20"/>
                <w:szCs w:val="20"/>
              </w:rPr>
              <w:t>25. понеділок - п'ятниця з 08.00 до 17.00 без  перерви;</w:t>
            </w:r>
          </w:p>
          <w:p w:rsidR="003626D1" w:rsidRPr="003626D1" w:rsidRDefault="003626D1" w:rsidP="003626D1">
            <w:pPr>
              <w:rPr>
                <w:sz w:val="20"/>
                <w:szCs w:val="20"/>
              </w:rPr>
            </w:pPr>
            <w:r w:rsidRPr="003626D1">
              <w:rPr>
                <w:sz w:val="20"/>
                <w:szCs w:val="20"/>
              </w:rPr>
              <w:t>26. понеділок - п'ятниця з 08.00 до 17.00, перерва з 12.30-13.30;</w:t>
            </w:r>
          </w:p>
          <w:p w:rsidR="003626D1" w:rsidRPr="003626D1" w:rsidRDefault="003626D1" w:rsidP="003626D1">
            <w:pPr>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D47D39" w:rsidRPr="00981B12" w:rsidRDefault="003626D1" w:rsidP="003626D1">
            <w:pPr>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lastRenderedPageBreak/>
              <w:t>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3626D1" w:rsidRPr="003626D1" w:rsidRDefault="003626D1" w:rsidP="003626D1">
            <w:pPr>
              <w:jc w:val="both"/>
              <w:rPr>
                <w:sz w:val="20"/>
                <w:szCs w:val="20"/>
              </w:rPr>
            </w:pPr>
            <w:r w:rsidRPr="003626D1">
              <w:rPr>
                <w:sz w:val="20"/>
                <w:szCs w:val="20"/>
              </w:rPr>
              <w:t>1. (04341)2-21-02, E-mail: barda@bigmir.net</w:t>
            </w:r>
          </w:p>
          <w:p w:rsidR="003626D1" w:rsidRPr="003626D1" w:rsidRDefault="003626D1" w:rsidP="003626D1">
            <w:pPr>
              <w:jc w:val="both"/>
              <w:rPr>
                <w:sz w:val="20"/>
                <w:szCs w:val="20"/>
              </w:rPr>
            </w:pPr>
            <w:r w:rsidRPr="003626D1">
              <w:rPr>
                <w:sz w:val="20"/>
                <w:szCs w:val="20"/>
              </w:rPr>
              <w:t>2. (04352)2-50-48, E-mail: cnap@rdabershad.gov.ua</w:t>
            </w:r>
          </w:p>
          <w:p w:rsidR="003626D1" w:rsidRPr="003626D1" w:rsidRDefault="003626D1" w:rsidP="003626D1">
            <w:pPr>
              <w:jc w:val="both"/>
              <w:rPr>
                <w:sz w:val="20"/>
                <w:szCs w:val="20"/>
              </w:rPr>
            </w:pPr>
            <w:r w:rsidRPr="003626D1">
              <w:rPr>
                <w:sz w:val="20"/>
                <w:szCs w:val="20"/>
              </w:rPr>
              <w:t>3. (0432) 50-86-31, E-mail: stehova@vmr.gov.ua</w:t>
            </w:r>
          </w:p>
          <w:p w:rsidR="003626D1" w:rsidRPr="003626D1" w:rsidRDefault="003626D1" w:rsidP="003626D1">
            <w:pPr>
              <w:jc w:val="both"/>
              <w:rPr>
                <w:sz w:val="20"/>
                <w:szCs w:val="20"/>
              </w:rPr>
            </w:pPr>
            <w:r w:rsidRPr="003626D1">
              <w:rPr>
                <w:sz w:val="20"/>
                <w:szCs w:val="20"/>
              </w:rPr>
              <w:t xml:space="preserve">    (0432) 50-86-20, E-mail: mryshchuk@vmr.gov.ua </w:t>
            </w:r>
          </w:p>
          <w:p w:rsidR="003626D1" w:rsidRPr="003626D1" w:rsidRDefault="003626D1" w:rsidP="003626D1">
            <w:pPr>
              <w:jc w:val="both"/>
              <w:rPr>
                <w:sz w:val="20"/>
                <w:szCs w:val="20"/>
              </w:rPr>
            </w:pPr>
            <w:r w:rsidRPr="003626D1">
              <w:rPr>
                <w:sz w:val="20"/>
                <w:szCs w:val="20"/>
              </w:rPr>
              <w:t xml:space="preserve">    (0432) 50-86-40, E-mail: kravets@vmr.gov.ua </w:t>
            </w:r>
          </w:p>
          <w:p w:rsidR="003626D1" w:rsidRPr="003626D1" w:rsidRDefault="003626D1" w:rsidP="003626D1">
            <w:pPr>
              <w:jc w:val="both"/>
              <w:rPr>
                <w:sz w:val="20"/>
                <w:szCs w:val="20"/>
              </w:rPr>
            </w:pPr>
            <w:r w:rsidRPr="003626D1">
              <w:rPr>
                <w:sz w:val="20"/>
                <w:szCs w:val="20"/>
              </w:rPr>
              <w:t xml:space="preserve">    (0432) 59-50-67, E-mail: ischuk@vmr.gov.ua  </w:t>
            </w:r>
          </w:p>
          <w:p w:rsidR="003626D1" w:rsidRPr="003626D1" w:rsidRDefault="003626D1" w:rsidP="003626D1">
            <w:pPr>
              <w:jc w:val="both"/>
              <w:rPr>
                <w:sz w:val="20"/>
                <w:szCs w:val="20"/>
              </w:rPr>
            </w:pPr>
            <w:r w:rsidRPr="003626D1">
              <w:rPr>
                <w:sz w:val="20"/>
                <w:szCs w:val="20"/>
              </w:rPr>
              <w:t>4. (04334) 2-65-16, E-mail: haisyn-adm@i.ua</w:t>
            </w:r>
          </w:p>
          <w:p w:rsidR="003626D1" w:rsidRPr="003626D1" w:rsidRDefault="003626D1" w:rsidP="003626D1">
            <w:pPr>
              <w:jc w:val="both"/>
              <w:rPr>
                <w:sz w:val="20"/>
                <w:szCs w:val="20"/>
              </w:rPr>
            </w:pPr>
            <w:r w:rsidRPr="003626D1">
              <w:rPr>
                <w:sz w:val="20"/>
                <w:szCs w:val="20"/>
              </w:rPr>
              <w:t>5. (04332) 5-11-78, E-mail: chnap@zhmr.gov.ua</w:t>
            </w:r>
          </w:p>
          <w:p w:rsidR="003626D1" w:rsidRPr="003626D1" w:rsidRDefault="003626D1" w:rsidP="003626D1">
            <w:pPr>
              <w:jc w:val="both"/>
              <w:rPr>
                <w:sz w:val="20"/>
                <w:szCs w:val="20"/>
              </w:rPr>
            </w:pPr>
            <w:r w:rsidRPr="003626D1">
              <w:rPr>
                <w:sz w:val="20"/>
                <w:szCs w:val="20"/>
              </w:rPr>
              <w:t xml:space="preserve">6. (04345) 2-23-13, E-mail:  39665857@mail.gov.ua </w:t>
            </w:r>
          </w:p>
          <w:p w:rsidR="003626D1" w:rsidRPr="003626D1" w:rsidRDefault="003626D1" w:rsidP="003626D1">
            <w:pPr>
              <w:jc w:val="both"/>
              <w:rPr>
                <w:sz w:val="20"/>
                <w:szCs w:val="20"/>
              </w:rPr>
            </w:pPr>
            <w:r w:rsidRPr="003626D1">
              <w:rPr>
                <w:sz w:val="20"/>
                <w:szCs w:val="20"/>
              </w:rPr>
              <w:t>7. (04333) 2-45-18, E-mail: vin_kalinovka@ukr.net</w:t>
            </w:r>
          </w:p>
          <w:p w:rsidR="003626D1" w:rsidRPr="003626D1" w:rsidRDefault="003626D1" w:rsidP="003626D1">
            <w:pPr>
              <w:jc w:val="both"/>
              <w:rPr>
                <w:sz w:val="20"/>
                <w:szCs w:val="20"/>
              </w:rPr>
            </w:pPr>
            <w:r w:rsidRPr="003626D1">
              <w:rPr>
                <w:sz w:val="20"/>
                <w:szCs w:val="20"/>
              </w:rPr>
              <w:lastRenderedPageBreak/>
              <w:t xml:space="preserve">    (04333)2-21-99, E-mail: mailto:cnap.kalinovka@ukr.net</w:t>
            </w:r>
          </w:p>
          <w:p w:rsidR="003626D1" w:rsidRPr="003626D1" w:rsidRDefault="003626D1" w:rsidP="003626D1">
            <w:pPr>
              <w:jc w:val="both"/>
              <w:rPr>
                <w:sz w:val="20"/>
                <w:szCs w:val="20"/>
              </w:rPr>
            </w:pPr>
            <w:r w:rsidRPr="003626D1">
              <w:rPr>
                <w:sz w:val="20"/>
                <w:szCs w:val="20"/>
              </w:rPr>
              <w:t>8. (04342) 2-24-13, (04342) 2-31-68, E-mail: cas@komr.gov.ua</w:t>
            </w:r>
          </w:p>
          <w:p w:rsidR="003626D1" w:rsidRPr="003626D1" w:rsidRDefault="003626D1" w:rsidP="003626D1">
            <w:pPr>
              <w:jc w:val="both"/>
              <w:rPr>
                <w:sz w:val="20"/>
                <w:szCs w:val="20"/>
              </w:rPr>
            </w:pPr>
            <w:r w:rsidRPr="003626D1">
              <w:rPr>
                <w:sz w:val="20"/>
                <w:szCs w:val="20"/>
              </w:rPr>
              <w:t>9. (04340) 2-24-43, E-mail: kryzh.dozvil@ukr.net</w:t>
            </w:r>
          </w:p>
          <w:p w:rsidR="003626D1" w:rsidRPr="003626D1" w:rsidRDefault="003626D1" w:rsidP="003626D1">
            <w:pPr>
              <w:jc w:val="both"/>
              <w:rPr>
                <w:sz w:val="20"/>
                <w:szCs w:val="20"/>
              </w:rPr>
            </w:pPr>
            <w:r w:rsidRPr="003626D1">
              <w:rPr>
                <w:sz w:val="20"/>
                <w:szCs w:val="20"/>
              </w:rPr>
              <w:t>10. (043258) 2-19-88, E-mail: tsnap_2015@ukr.net</w:t>
            </w:r>
          </w:p>
          <w:p w:rsidR="003626D1" w:rsidRPr="003626D1" w:rsidRDefault="003626D1" w:rsidP="003626D1">
            <w:pPr>
              <w:jc w:val="both"/>
              <w:rPr>
                <w:sz w:val="20"/>
                <w:szCs w:val="20"/>
              </w:rPr>
            </w:pPr>
            <w:r w:rsidRPr="003626D1">
              <w:rPr>
                <w:sz w:val="20"/>
                <w:szCs w:val="20"/>
              </w:rPr>
              <w:t>11. (04347) 2-02-00, E-mail: lityn-administratsia.gov.ua  2319714607@mail.gov.ua</w:t>
            </w:r>
          </w:p>
          <w:p w:rsidR="003626D1" w:rsidRPr="003626D1" w:rsidRDefault="003626D1" w:rsidP="003626D1">
            <w:pPr>
              <w:jc w:val="both"/>
              <w:rPr>
                <w:sz w:val="20"/>
                <w:szCs w:val="20"/>
              </w:rPr>
            </w:pPr>
            <w:r w:rsidRPr="003626D1">
              <w:rPr>
                <w:sz w:val="20"/>
                <w:szCs w:val="20"/>
              </w:rPr>
              <w:t>12. (04337)6-6193, E-mail: poslugi@mpmr,gov,ua</w:t>
            </w:r>
          </w:p>
          <w:p w:rsidR="003626D1" w:rsidRPr="003626D1" w:rsidRDefault="003626D1" w:rsidP="003626D1">
            <w:pPr>
              <w:jc w:val="both"/>
              <w:rPr>
                <w:sz w:val="20"/>
                <w:szCs w:val="20"/>
              </w:rPr>
            </w:pPr>
            <w:r w:rsidRPr="003626D1">
              <w:rPr>
                <w:sz w:val="20"/>
                <w:szCs w:val="20"/>
              </w:rPr>
              <w:t>13. (04356) 2-12-05, E-mail: cnap_mk@ukr.net</w:t>
            </w:r>
          </w:p>
          <w:p w:rsidR="003626D1" w:rsidRPr="003626D1" w:rsidRDefault="003626D1" w:rsidP="003626D1">
            <w:pPr>
              <w:jc w:val="both"/>
              <w:rPr>
                <w:sz w:val="20"/>
                <w:szCs w:val="20"/>
              </w:rPr>
            </w:pPr>
            <w:r w:rsidRPr="003626D1">
              <w:rPr>
                <w:sz w:val="20"/>
                <w:szCs w:val="20"/>
              </w:rPr>
              <w:t>14. (04331) 2-36-69, E-mail: nemcnap@ukr.net</w:t>
            </w:r>
          </w:p>
          <w:p w:rsidR="003626D1" w:rsidRPr="003626D1" w:rsidRDefault="003626D1" w:rsidP="003626D1">
            <w:pPr>
              <w:jc w:val="both"/>
              <w:rPr>
                <w:sz w:val="20"/>
                <w:szCs w:val="20"/>
              </w:rPr>
            </w:pPr>
            <w:r w:rsidRPr="003626D1">
              <w:rPr>
                <w:sz w:val="20"/>
                <w:szCs w:val="20"/>
              </w:rPr>
              <w:t xml:space="preserve">      (04331) 2-24-01, E-mail: Nemcnap@gmail.com</w:t>
            </w:r>
          </w:p>
          <w:p w:rsidR="003626D1" w:rsidRPr="003626D1" w:rsidRDefault="003626D1" w:rsidP="003626D1">
            <w:pPr>
              <w:jc w:val="both"/>
              <w:rPr>
                <w:sz w:val="20"/>
                <w:szCs w:val="20"/>
              </w:rPr>
            </w:pPr>
            <w:r w:rsidRPr="003626D1">
              <w:rPr>
                <w:sz w:val="20"/>
                <w:szCs w:val="20"/>
              </w:rPr>
              <w:t>15. (04330) 2-11-78, E-mail: Sektorcnap@ukr.net</w:t>
            </w:r>
          </w:p>
          <w:p w:rsidR="003626D1" w:rsidRPr="003626D1" w:rsidRDefault="003626D1" w:rsidP="003626D1">
            <w:pPr>
              <w:jc w:val="both"/>
              <w:rPr>
                <w:sz w:val="20"/>
                <w:szCs w:val="20"/>
              </w:rPr>
            </w:pPr>
            <w:r w:rsidRPr="003626D1">
              <w:rPr>
                <w:sz w:val="20"/>
                <w:szCs w:val="20"/>
              </w:rPr>
              <w:t>16. (04349) 2-19-20, E-mail: cnap_psch@ukr.net</w:t>
            </w:r>
          </w:p>
          <w:p w:rsidR="003626D1" w:rsidRPr="003626D1" w:rsidRDefault="003626D1" w:rsidP="003626D1">
            <w:pPr>
              <w:jc w:val="both"/>
              <w:rPr>
                <w:sz w:val="20"/>
                <w:szCs w:val="20"/>
              </w:rPr>
            </w:pPr>
            <w:r w:rsidRPr="003626D1">
              <w:rPr>
                <w:sz w:val="20"/>
                <w:szCs w:val="20"/>
              </w:rPr>
              <w:t>17. (04346) 2-11-49, E-mail: pogr_cnap@ukr.net</w:t>
            </w:r>
          </w:p>
          <w:p w:rsidR="003626D1" w:rsidRPr="003626D1" w:rsidRDefault="003626D1" w:rsidP="003626D1">
            <w:pPr>
              <w:jc w:val="both"/>
              <w:rPr>
                <w:sz w:val="20"/>
                <w:szCs w:val="20"/>
              </w:rPr>
            </w:pPr>
            <w:r w:rsidRPr="003626D1">
              <w:rPr>
                <w:sz w:val="20"/>
                <w:szCs w:val="20"/>
              </w:rPr>
              <w:t>18. (04353)21909, E-mail: cnap@teplykrda.gov.ua</w:t>
            </w:r>
          </w:p>
          <w:p w:rsidR="003626D1" w:rsidRPr="003626D1" w:rsidRDefault="003626D1" w:rsidP="003626D1">
            <w:pPr>
              <w:jc w:val="both"/>
              <w:rPr>
                <w:sz w:val="20"/>
                <w:szCs w:val="20"/>
              </w:rPr>
            </w:pPr>
            <w:r w:rsidRPr="003626D1">
              <w:rPr>
                <w:sz w:val="20"/>
                <w:szCs w:val="20"/>
              </w:rPr>
              <w:t>19. (04355)2-16-05, 2-14-88, E-mail: tyvrivska-rda.gov.ua</w:t>
            </w:r>
          </w:p>
          <w:p w:rsidR="003626D1" w:rsidRPr="003626D1" w:rsidRDefault="003626D1" w:rsidP="003626D1">
            <w:pPr>
              <w:jc w:val="both"/>
              <w:rPr>
                <w:sz w:val="20"/>
                <w:szCs w:val="20"/>
              </w:rPr>
            </w:pPr>
            <w:r w:rsidRPr="003626D1">
              <w:rPr>
                <w:sz w:val="20"/>
                <w:szCs w:val="20"/>
              </w:rPr>
              <w:t>20. тел. (04348) 2-15-76, E-mail: E-mail: tomtsnap@gmail.com</w:t>
            </w:r>
          </w:p>
          <w:p w:rsidR="003626D1" w:rsidRPr="003626D1" w:rsidRDefault="003626D1" w:rsidP="003626D1">
            <w:pPr>
              <w:jc w:val="both"/>
              <w:rPr>
                <w:sz w:val="20"/>
                <w:szCs w:val="20"/>
              </w:rPr>
            </w:pPr>
            <w:r w:rsidRPr="003626D1">
              <w:rPr>
                <w:sz w:val="20"/>
                <w:szCs w:val="20"/>
              </w:rPr>
              <w:t>21. (04343) 2-12-50, E-mail: uaznaptrostyanec@ukr.net</w:t>
            </w:r>
          </w:p>
          <w:p w:rsidR="003626D1" w:rsidRPr="003626D1" w:rsidRDefault="003626D1" w:rsidP="003626D1">
            <w:pPr>
              <w:jc w:val="both"/>
              <w:rPr>
                <w:sz w:val="20"/>
                <w:szCs w:val="20"/>
              </w:rPr>
            </w:pPr>
            <w:r w:rsidRPr="003626D1">
              <w:rPr>
                <w:sz w:val="20"/>
                <w:szCs w:val="20"/>
              </w:rPr>
              <w:t xml:space="preserve">       (04343) 6-14-84, E-mail: lad_rada@ukrpost.ua </w:t>
            </w:r>
          </w:p>
          <w:p w:rsidR="003626D1" w:rsidRPr="003626D1" w:rsidRDefault="003626D1" w:rsidP="003626D1">
            <w:pPr>
              <w:jc w:val="both"/>
              <w:rPr>
                <w:sz w:val="20"/>
                <w:szCs w:val="20"/>
              </w:rPr>
            </w:pPr>
            <w:r w:rsidRPr="003626D1">
              <w:rPr>
                <w:sz w:val="20"/>
                <w:szCs w:val="20"/>
              </w:rPr>
              <w:t>22. (04335)2-30-78, E-mail: vin.gov.ua.tul_cnap</w:t>
            </w:r>
          </w:p>
          <w:p w:rsidR="003626D1" w:rsidRPr="003626D1" w:rsidRDefault="003626D1" w:rsidP="003626D1">
            <w:pPr>
              <w:jc w:val="both"/>
              <w:rPr>
                <w:sz w:val="20"/>
                <w:szCs w:val="20"/>
              </w:rPr>
            </w:pPr>
            <w:r w:rsidRPr="003626D1">
              <w:rPr>
                <w:sz w:val="20"/>
                <w:szCs w:val="20"/>
              </w:rPr>
              <w:t>23. (04338) 2-40-15, E-mail: admincentr-hm@uk.net</w:t>
            </w:r>
          </w:p>
          <w:p w:rsidR="003626D1" w:rsidRPr="003626D1" w:rsidRDefault="003626D1" w:rsidP="003626D1">
            <w:pPr>
              <w:jc w:val="both"/>
              <w:rPr>
                <w:sz w:val="20"/>
                <w:szCs w:val="20"/>
              </w:rPr>
            </w:pPr>
            <w:r w:rsidRPr="003626D1">
              <w:rPr>
                <w:sz w:val="20"/>
                <w:szCs w:val="20"/>
              </w:rPr>
              <w:t>24. (04357) 2-10-93, E-mail: chernivtsicnap@gmail.com</w:t>
            </w:r>
          </w:p>
          <w:p w:rsidR="003626D1" w:rsidRPr="003626D1" w:rsidRDefault="003626D1" w:rsidP="003626D1">
            <w:pPr>
              <w:jc w:val="both"/>
              <w:rPr>
                <w:sz w:val="20"/>
                <w:szCs w:val="20"/>
              </w:rPr>
            </w:pPr>
            <w:r w:rsidRPr="003626D1">
              <w:rPr>
                <w:sz w:val="20"/>
                <w:szCs w:val="20"/>
              </w:rPr>
              <w:t>25. (04351) 2-15-70, E-mail: cnapchech@i.ua</w:t>
            </w:r>
          </w:p>
          <w:p w:rsidR="003626D1" w:rsidRPr="003626D1" w:rsidRDefault="003626D1" w:rsidP="003626D1">
            <w:pPr>
              <w:jc w:val="both"/>
              <w:rPr>
                <w:sz w:val="20"/>
                <w:szCs w:val="20"/>
              </w:rPr>
            </w:pPr>
            <w:r w:rsidRPr="003626D1">
              <w:rPr>
                <w:sz w:val="20"/>
                <w:szCs w:val="20"/>
              </w:rPr>
              <w:t>26. (04344) 2-23-47, E-mail: Cnapshargorod@ukr.net</w:t>
            </w:r>
          </w:p>
          <w:p w:rsidR="003626D1" w:rsidRPr="003626D1" w:rsidRDefault="003626D1" w:rsidP="003626D1">
            <w:pPr>
              <w:jc w:val="both"/>
              <w:rPr>
                <w:sz w:val="20"/>
                <w:szCs w:val="20"/>
              </w:rPr>
            </w:pPr>
            <w:r w:rsidRPr="003626D1">
              <w:rPr>
                <w:sz w:val="20"/>
                <w:szCs w:val="20"/>
              </w:rPr>
              <w:t>27. (04336) 22233, E-mail: yampilcnap@ukr.net</w:t>
            </w:r>
          </w:p>
          <w:p w:rsidR="003626D1" w:rsidRPr="003626D1" w:rsidRDefault="003626D1" w:rsidP="003626D1">
            <w:pPr>
              <w:jc w:val="both"/>
              <w:rPr>
                <w:sz w:val="20"/>
                <w:szCs w:val="20"/>
              </w:rPr>
            </w:pPr>
            <w:r w:rsidRPr="003626D1">
              <w:rPr>
                <w:sz w:val="20"/>
                <w:szCs w:val="20"/>
              </w:rPr>
              <w:t xml:space="preserve">28. (0432) 50-86-31, E-mail: stehova@vmr.gov.ua </w:t>
            </w:r>
          </w:p>
          <w:p w:rsidR="003626D1" w:rsidRPr="003626D1" w:rsidRDefault="003626D1" w:rsidP="003626D1">
            <w:pPr>
              <w:jc w:val="both"/>
              <w:rPr>
                <w:sz w:val="20"/>
                <w:szCs w:val="20"/>
              </w:rPr>
            </w:pPr>
            <w:r w:rsidRPr="003626D1">
              <w:rPr>
                <w:sz w:val="20"/>
                <w:szCs w:val="20"/>
              </w:rPr>
              <w:t xml:space="preserve">      (0432) 50-86-20, E-mail: mryshchuk@vmr.gov.ua </w:t>
            </w:r>
          </w:p>
          <w:p w:rsidR="003626D1" w:rsidRPr="003626D1" w:rsidRDefault="003626D1" w:rsidP="003626D1">
            <w:pPr>
              <w:jc w:val="both"/>
              <w:rPr>
                <w:sz w:val="20"/>
                <w:szCs w:val="20"/>
              </w:rPr>
            </w:pPr>
            <w:r w:rsidRPr="003626D1">
              <w:rPr>
                <w:sz w:val="20"/>
                <w:szCs w:val="20"/>
              </w:rPr>
              <w:t xml:space="preserve">      (0432) 50-86-40, E-mail: kravets@vmr.gov.ua </w:t>
            </w:r>
          </w:p>
          <w:p w:rsidR="003626D1" w:rsidRPr="003626D1" w:rsidRDefault="003626D1" w:rsidP="003626D1">
            <w:pPr>
              <w:jc w:val="both"/>
              <w:rPr>
                <w:sz w:val="20"/>
                <w:szCs w:val="20"/>
              </w:rPr>
            </w:pPr>
            <w:r w:rsidRPr="003626D1">
              <w:rPr>
                <w:sz w:val="20"/>
                <w:szCs w:val="20"/>
              </w:rPr>
              <w:t xml:space="preserve">      (0432) 59-50-67, E-mail: ischuk@vmr.gov.ua</w:t>
            </w:r>
          </w:p>
          <w:p w:rsidR="003626D1" w:rsidRPr="003626D1" w:rsidRDefault="003626D1" w:rsidP="003626D1">
            <w:pPr>
              <w:jc w:val="both"/>
              <w:rPr>
                <w:sz w:val="20"/>
                <w:szCs w:val="20"/>
              </w:rPr>
            </w:pPr>
            <w:r w:rsidRPr="003626D1">
              <w:rPr>
                <w:sz w:val="20"/>
                <w:szCs w:val="20"/>
              </w:rPr>
              <w:t>29. (0432) 50-86-31, E-mail: stehova@vmr.gov.ua</w:t>
            </w:r>
          </w:p>
          <w:p w:rsidR="003626D1" w:rsidRPr="003626D1" w:rsidRDefault="003626D1" w:rsidP="003626D1">
            <w:pPr>
              <w:jc w:val="both"/>
              <w:rPr>
                <w:sz w:val="20"/>
                <w:szCs w:val="20"/>
              </w:rPr>
            </w:pPr>
            <w:r w:rsidRPr="003626D1">
              <w:rPr>
                <w:sz w:val="20"/>
                <w:szCs w:val="20"/>
              </w:rPr>
              <w:t xml:space="preserve">      (0432) 50-86-20, E-mail: mryshchuk@vmr.gov.ua </w:t>
            </w:r>
          </w:p>
          <w:p w:rsidR="003626D1" w:rsidRPr="003626D1" w:rsidRDefault="003626D1" w:rsidP="003626D1">
            <w:pPr>
              <w:jc w:val="both"/>
              <w:rPr>
                <w:sz w:val="20"/>
                <w:szCs w:val="20"/>
              </w:rPr>
            </w:pPr>
            <w:r w:rsidRPr="003626D1">
              <w:rPr>
                <w:sz w:val="20"/>
                <w:szCs w:val="20"/>
              </w:rPr>
              <w:t xml:space="preserve">      (0432) 50-86-40, E-mail: kravets@vmr.gov.ua </w:t>
            </w:r>
          </w:p>
          <w:p w:rsidR="00D47D39" w:rsidRPr="00981B12" w:rsidRDefault="003626D1" w:rsidP="003626D1">
            <w:pPr>
              <w:jc w:val="both"/>
              <w:rPr>
                <w:sz w:val="20"/>
                <w:szCs w:val="20"/>
                <w:highlight w:val="yellow"/>
              </w:rPr>
            </w:pPr>
            <w:r w:rsidRPr="003626D1">
              <w:rPr>
                <w:sz w:val="20"/>
                <w:szCs w:val="20"/>
              </w:rPr>
              <w:t xml:space="preserve">      (0432) 59-50-67, E-mail: ischuk@vmr.gov.ua</w:t>
            </w:r>
          </w:p>
        </w:tc>
      </w:tr>
      <w:tr w:rsidR="00D47D39" w:rsidRPr="003142D0" w:rsidTr="00BF1C8F">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BF1C8F">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заінтересованою особою особисто або надсилається </w:t>
            </w:r>
            <w:r w:rsidRPr="003142D0">
              <w:rPr>
                <w:sz w:val="20"/>
                <w:szCs w:val="20"/>
              </w:rPr>
              <w:lastRenderedPageBreak/>
              <w:t>рекомендованим листом з описом вкладення та повідомленням про вручення</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F653E3">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sidR="00F653E3">
              <w:rPr>
                <w:sz w:val="20"/>
                <w:szCs w:val="20"/>
              </w:rPr>
              <w:t xml:space="preserve">структурних підрозділах у районах та м. Вінниці Головного управління Держгеокадастру у Вінницькій області, Головному управлінні Держгеокадастру у Вінницькій області </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Протокол виправлення помилки</w:t>
            </w:r>
          </w:p>
          <w:p w:rsidR="00D47D39" w:rsidRPr="003142D0" w:rsidRDefault="00D47D39"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BF1C8F">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Типової 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D47D39" w:rsidRPr="003142D0" w:rsidRDefault="00D47D39" w:rsidP="00D47D39">
      <w:pPr>
        <w:shd w:val="clear" w:color="auto" w:fill="FFFFFF"/>
        <w:ind w:left="4678" w:right="450"/>
        <w:jc w:val="center"/>
        <w:textAlignment w:val="baseline"/>
        <w:rPr>
          <w:bCs/>
          <w:color w:val="000000"/>
          <w:sz w:val="20"/>
          <w:szCs w:val="20"/>
          <w:lang w:eastAsia="uk-UA"/>
        </w:rPr>
      </w:pP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(Держгеокадастр або найменування його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D47D39" w:rsidRPr="003142D0" w:rsidRDefault="00D47D39" w:rsidP="00D47D39">
      <w:pPr>
        <w:shd w:val="clear" w:color="auto" w:fill="FFFFFF"/>
        <w:ind w:left="450" w:right="450"/>
        <w:jc w:val="center"/>
        <w:textAlignment w:val="baseline"/>
        <w:rPr>
          <w:b/>
          <w:bCs/>
          <w:color w:val="000000"/>
          <w:sz w:val="32"/>
          <w:lang w:eastAsia="uk-UA"/>
        </w:rPr>
      </w:pPr>
    </w:p>
    <w:p w:rsidR="00D47D39" w:rsidRPr="003142D0" w:rsidRDefault="00D47D39"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D47D39" w:rsidRPr="003142D0" w:rsidTr="00D47D39">
        <w:tc>
          <w:tcPr>
            <w:tcW w:w="2500" w:type="pct"/>
            <w:tcBorders>
              <w:top w:val="nil"/>
              <w:left w:val="nil"/>
              <w:bottom w:val="nil"/>
              <w:right w:val="nil"/>
            </w:tcBorders>
            <w:hideMark/>
          </w:tcPr>
          <w:p w:rsidR="00D47D39" w:rsidRPr="003142D0" w:rsidRDefault="00D47D39"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hideMark/>
          </w:tcPr>
          <w:p w:rsidR="00D47D39" w:rsidRPr="003142D0" w:rsidRDefault="00D47D39" w:rsidP="00D47D39">
            <w:pPr>
              <w:spacing w:before="150" w:after="150"/>
              <w:jc w:val="right"/>
              <w:textAlignment w:val="baseline"/>
              <w:rPr>
                <w:lang w:eastAsia="uk-UA"/>
              </w:rPr>
            </w:pPr>
            <w:r w:rsidRPr="003142D0">
              <w:rPr>
                <w:lang w:eastAsia="uk-UA"/>
              </w:rPr>
              <w:t>м. ____________________</w:t>
            </w:r>
          </w:p>
        </w:tc>
      </w:tr>
    </w:tbl>
    <w:p w:rsidR="00D47D39" w:rsidRPr="003142D0" w:rsidRDefault="00D47D39"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D47D39" w:rsidRPr="003142D0" w:rsidRDefault="00D47D39"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D47D39" w:rsidRPr="003142D0" w:rsidRDefault="00D47D39"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D47D39" w:rsidRPr="003142D0"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3142D0" w:rsidRDefault="00D47D39" w:rsidP="00D47D39">
      <w:pPr>
        <w:shd w:val="clear" w:color="auto" w:fill="FFFFFF"/>
        <w:textAlignment w:val="baseline"/>
        <w:rPr>
          <w:color w:val="000000"/>
          <w:lang w:eastAsia="uk-UA"/>
        </w:rPr>
      </w:pPr>
      <w:r w:rsidRPr="003142D0">
        <w:rPr>
          <w:color w:val="000000"/>
          <w:lang w:eastAsia="uk-UA"/>
        </w:rPr>
        <w:t>До заяви додаються:</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3"/>
        <w:gridCol w:w="1733"/>
        <w:gridCol w:w="1059"/>
        <w:gridCol w:w="4045"/>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bl>
    <w:p w:rsidR="003142D0" w:rsidRPr="00BC4546" w:rsidRDefault="00D47D39" w:rsidP="003142D0">
      <w:pPr>
        <w:spacing w:after="160" w:line="259" w:lineRule="auto"/>
      </w:pPr>
      <w:r w:rsidRPr="003142D0">
        <w:rPr>
          <w:color w:val="000000"/>
          <w:lang w:eastAsia="uk-UA"/>
        </w:rPr>
        <w:t>М.П.</w:t>
      </w:r>
      <w:r w:rsidR="003142D0" w:rsidRPr="00BC4546">
        <w:br w:type="page"/>
      </w:r>
    </w:p>
    <w:p w:rsidR="00000CF6" w:rsidRDefault="00000CF6" w:rsidP="00000CF6">
      <w:pPr>
        <w:jc w:val="center"/>
      </w:pPr>
      <w:r>
        <w:lastRenderedPageBreak/>
        <w:t xml:space="preserve">                                                                 </w:t>
      </w:r>
    </w:p>
    <w:p w:rsidR="00BF1C8F" w:rsidRDefault="00000CF6" w:rsidP="00000CF6">
      <w:pPr>
        <w:jc w:val="center"/>
      </w:pPr>
      <w:r>
        <w:t xml:space="preserve">                                                              </w:t>
      </w:r>
    </w:p>
    <w:p w:rsidR="00BF1C8F" w:rsidRDefault="00BF1C8F">
      <w:r>
        <w:br w:type="page"/>
      </w:r>
    </w:p>
    <w:p w:rsidR="00BF1C8F" w:rsidRDefault="00BF1C8F" w:rsidP="00BF1C8F">
      <w:pPr>
        <w:jc w:val="center"/>
      </w:pPr>
      <w:r>
        <w:lastRenderedPageBreak/>
        <w:t xml:space="preserve">                                                                    </w:t>
      </w:r>
    </w:p>
    <w:p w:rsidR="00000CF6" w:rsidRPr="00BC4546" w:rsidRDefault="00BF1C8F" w:rsidP="00BF1C8F">
      <w:pPr>
        <w:jc w:val="center"/>
      </w:pPr>
      <w:r>
        <w:t xml:space="preserve">                                                                    </w:t>
      </w:r>
      <w:r w:rsidR="00000CF6" w:rsidRPr="00BC4546">
        <w:t>ЗАТВЕРДЖЕНО</w:t>
      </w:r>
    </w:p>
    <w:p w:rsidR="00000CF6" w:rsidRPr="00BF1C8F" w:rsidRDefault="00000CF6" w:rsidP="00000CF6">
      <w:pPr>
        <w:rPr>
          <w:sz w:val="16"/>
          <w:szCs w:val="16"/>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1D15D3" w:rsidRPr="00BC4546" w:rsidRDefault="001D15D3" w:rsidP="001D15D3"/>
    <w:tbl>
      <w:tblPr>
        <w:tblW w:w="100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46"/>
        <w:gridCol w:w="6714"/>
      </w:tblGrid>
      <w:tr w:rsidR="00D47D39" w:rsidRPr="003142D0" w:rsidTr="00D8355A">
        <w:tc>
          <w:tcPr>
            <w:tcW w:w="10080" w:type="dxa"/>
            <w:gridSpan w:val="3"/>
            <w:tcBorders>
              <w:top w:val="nil"/>
              <w:left w:val="nil"/>
              <w:bottom w:val="nil"/>
              <w:right w:val="nil"/>
            </w:tcBorders>
          </w:tcPr>
          <w:p w:rsidR="00D47D39" w:rsidRPr="003142D0" w:rsidRDefault="00D47D39">
            <w:pPr>
              <w:jc w:val="center"/>
              <w:rPr>
                <w:sz w:val="22"/>
                <w:szCs w:val="22"/>
              </w:rPr>
            </w:pPr>
            <w:r w:rsidRPr="003142D0">
              <w:rPr>
                <w:b/>
                <w:sz w:val="22"/>
                <w:szCs w:val="22"/>
              </w:rPr>
              <w:t>ІНФОРМАЦІЙНА КАРТКА АДМІНІСТРАТИВНОЇ ПОСЛУГИ</w:t>
            </w:r>
          </w:p>
        </w:tc>
      </w:tr>
      <w:tr w:rsidR="00D47D39" w:rsidRPr="003142D0" w:rsidTr="00D8355A">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15384A" w:rsidRDefault="00D47D39" w:rsidP="00D47D39">
            <w:pPr>
              <w:jc w:val="center"/>
              <w:rPr>
                <w:sz w:val="20"/>
                <w:szCs w:val="20"/>
              </w:rPr>
            </w:pPr>
          </w:p>
        </w:tc>
      </w:tr>
      <w:tr w:rsidR="00D47D39" w:rsidRPr="003142D0" w:rsidTr="00D8355A">
        <w:tc>
          <w:tcPr>
            <w:tcW w:w="10080" w:type="dxa"/>
            <w:gridSpan w:val="3"/>
            <w:tcBorders>
              <w:top w:val="nil"/>
              <w:left w:val="nil"/>
              <w:bottom w:val="single" w:sz="4" w:space="0" w:color="auto"/>
              <w:right w:val="nil"/>
            </w:tcBorders>
          </w:tcPr>
          <w:p w:rsidR="00D36E21" w:rsidRPr="00222D53" w:rsidRDefault="00D36E21" w:rsidP="00D36E21">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D36E21" w:rsidRPr="00222D53" w:rsidRDefault="00D36E21" w:rsidP="00D36E21">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D36E21" w:rsidRDefault="00D36E21" w:rsidP="00D36E21">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29. Головне управління Держгеокадастру у Вінницькій області</w:t>
            </w:r>
          </w:p>
          <w:p w:rsidR="00D47D39" w:rsidRPr="003142D0" w:rsidRDefault="00D36E21" w:rsidP="00D36E21">
            <w:pPr>
              <w:jc w:val="center"/>
              <w:rPr>
                <w:sz w:val="16"/>
                <w:szCs w:val="16"/>
              </w:rPr>
            </w:pPr>
            <w:r w:rsidRPr="003142D0">
              <w:rPr>
                <w:sz w:val="16"/>
                <w:szCs w:val="16"/>
              </w:rPr>
              <w:t xml:space="preserve"> </w:t>
            </w:r>
            <w:r w:rsidR="00D47D39" w:rsidRPr="003142D0">
              <w:rPr>
                <w:sz w:val="16"/>
                <w:szCs w:val="16"/>
              </w:rPr>
              <w:t>(найменування суб’єкта надання послуги)</w:t>
            </w:r>
          </w:p>
          <w:p w:rsidR="00D47D39" w:rsidRPr="003142D0" w:rsidRDefault="00D47D39" w:rsidP="00D47D39">
            <w:pPr>
              <w:jc w:val="center"/>
            </w:pPr>
          </w:p>
        </w:tc>
      </w:tr>
      <w:tr w:rsidR="00D47D39" w:rsidRPr="003142D0" w:rsidTr="00D8355A">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8355A">
        <w:tc>
          <w:tcPr>
            <w:tcW w:w="3366"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6714" w:type="dxa"/>
          </w:tcPr>
          <w:p w:rsidR="00FD3169" w:rsidRPr="00FD3169" w:rsidRDefault="00FD3169" w:rsidP="00FD316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D3169" w:rsidRPr="00FD3169" w:rsidRDefault="00FD3169" w:rsidP="00FD316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D3169" w:rsidRPr="00FD3169" w:rsidRDefault="00FD3169" w:rsidP="00FD316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D3169" w:rsidRPr="00FD3169" w:rsidRDefault="00FD3169" w:rsidP="00FD316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D47D39" w:rsidRPr="003142D0" w:rsidRDefault="00FD3169" w:rsidP="00FD316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1.</w:t>
            </w:r>
          </w:p>
        </w:tc>
        <w:tc>
          <w:tcPr>
            <w:tcW w:w="2646"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6714"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lastRenderedPageBreak/>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D47D39" w:rsidRPr="003142D0" w:rsidRDefault="00F13AF1" w:rsidP="00F13AF1">
            <w:pPr>
              <w:jc w:val="both"/>
              <w:rPr>
                <w:sz w:val="20"/>
                <w:szCs w:val="20"/>
              </w:rPr>
            </w:pPr>
            <w:r w:rsidRPr="00F13AF1">
              <w:rPr>
                <w:sz w:val="20"/>
                <w:szCs w:val="20"/>
              </w:rPr>
              <w:t xml:space="preserve">       вул. Соборна, 59, м. Вінниця, 21049</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2.</w:t>
            </w:r>
          </w:p>
        </w:tc>
        <w:tc>
          <w:tcPr>
            <w:tcW w:w="2646" w:type="dxa"/>
          </w:tcPr>
          <w:p w:rsidR="00D47D39" w:rsidRPr="003142D0" w:rsidRDefault="00D47D39"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6714"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lastRenderedPageBreak/>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D47D39"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3.</w:t>
            </w:r>
          </w:p>
        </w:tc>
        <w:tc>
          <w:tcPr>
            <w:tcW w:w="2646"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6714" w:type="dxa"/>
          </w:tcPr>
          <w:p w:rsidR="003626D1" w:rsidRPr="003626D1" w:rsidRDefault="003626D1" w:rsidP="003626D1">
            <w:pPr>
              <w:jc w:val="both"/>
              <w:rPr>
                <w:sz w:val="20"/>
                <w:szCs w:val="20"/>
              </w:rPr>
            </w:pPr>
            <w:r w:rsidRPr="003626D1">
              <w:rPr>
                <w:sz w:val="20"/>
                <w:szCs w:val="20"/>
              </w:rPr>
              <w:t>1. (04341)2-21-02, E-mail: barda@bigmir.net</w:t>
            </w:r>
          </w:p>
          <w:p w:rsidR="003626D1" w:rsidRPr="003626D1" w:rsidRDefault="003626D1" w:rsidP="003626D1">
            <w:pPr>
              <w:jc w:val="both"/>
              <w:rPr>
                <w:sz w:val="20"/>
                <w:szCs w:val="20"/>
              </w:rPr>
            </w:pPr>
            <w:r w:rsidRPr="003626D1">
              <w:rPr>
                <w:sz w:val="20"/>
                <w:szCs w:val="20"/>
              </w:rPr>
              <w:t>2. (04352)2-50-48, E-mail: cnap@rdabershad.gov.ua</w:t>
            </w:r>
          </w:p>
          <w:p w:rsidR="003626D1" w:rsidRPr="003626D1" w:rsidRDefault="003626D1" w:rsidP="003626D1">
            <w:pPr>
              <w:jc w:val="both"/>
              <w:rPr>
                <w:sz w:val="20"/>
                <w:szCs w:val="20"/>
              </w:rPr>
            </w:pPr>
            <w:r w:rsidRPr="003626D1">
              <w:rPr>
                <w:sz w:val="20"/>
                <w:szCs w:val="20"/>
              </w:rPr>
              <w:t>3. (0432) 50-86-31, E-mail: stehova@vmr.gov.ua</w:t>
            </w:r>
          </w:p>
          <w:p w:rsidR="003626D1" w:rsidRPr="003626D1" w:rsidRDefault="003626D1" w:rsidP="003626D1">
            <w:pPr>
              <w:jc w:val="both"/>
              <w:rPr>
                <w:sz w:val="20"/>
                <w:szCs w:val="20"/>
              </w:rPr>
            </w:pPr>
            <w:r w:rsidRPr="003626D1">
              <w:rPr>
                <w:sz w:val="20"/>
                <w:szCs w:val="20"/>
              </w:rPr>
              <w:t xml:space="preserve">    (0432) 50-86-20, E-mail: mryshchuk@vmr.gov.ua </w:t>
            </w:r>
          </w:p>
          <w:p w:rsidR="003626D1" w:rsidRPr="003626D1" w:rsidRDefault="003626D1" w:rsidP="003626D1">
            <w:pPr>
              <w:jc w:val="both"/>
              <w:rPr>
                <w:sz w:val="20"/>
                <w:szCs w:val="20"/>
              </w:rPr>
            </w:pPr>
            <w:r w:rsidRPr="003626D1">
              <w:rPr>
                <w:sz w:val="20"/>
                <w:szCs w:val="20"/>
              </w:rPr>
              <w:t xml:space="preserve">    (0432) 50-86-40, E-mail: kravets@vmr.gov.ua </w:t>
            </w:r>
          </w:p>
          <w:p w:rsidR="003626D1" w:rsidRPr="003626D1" w:rsidRDefault="003626D1" w:rsidP="003626D1">
            <w:pPr>
              <w:jc w:val="both"/>
              <w:rPr>
                <w:sz w:val="20"/>
                <w:szCs w:val="20"/>
              </w:rPr>
            </w:pPr>
            <w:r w:rsidRPr="003626D1">
              <w:rPr>
                <w:sz w:val="20"/>
                <w:szCs w:val="20"/>
              </w:rPr>
              <w:t xml:space="preserve">    (0432) 59-50-67, E-mail: ischuk@vmr.gov.ua  </w:t>
            </w:r>
          </w:p>
          <w:p w:rsidR="003626D1" w:rsidRPr="003626D1" w:rsidRDefault="003626D1" w:rsidP="003626D1">
            <w:pPr>
              <w:jc w:val="both"/>
              <w:rPr>
                <w:sz w:val="20"/>
                <w:szCs w:val="20"/>
              </w:rPr>
            </w:pPr>
            <w:r w:rsidRPr="003626D1">
              <w:rPr>
                <w:sz w:val="20"/>
                <w:szCs w:val="20"/>
              </w:rPr>
              <w:t>4. (04334) 2-65-16, E-mail: haisyn-adm@i.ua</w:t>
            </w:r>
          </w:p>
          <w:p w:rsidR="003626D1" w:rsidRPr="003626D1" w:rsidRDefault="003626D1" w:rsidP="003626D1">
            <w:pPr>
              <w:jc w:val="both"/>
              <w:rPr>
                <w:sz w:val="20"/>
                <w:szCs w:val="20"/>
              </w:rPr>
            </w:pPr>
            <w:r w:rsidRPr="003626D1">
              <w:rPr>
                <w:sz w:val="20"/>
                <w:szCs w:val="20"/>
              </w:rPr>
              <w:t>5. (04332) 5-11-78, E-mail: chnap@zhmr.gov.ua</w:t>
            </w:r>
          </w:p>
          <w:p w:rsidR="003626D1" w:rsidRPr="003626D1" w:rsidRDefault="003626D1" w:rsidP="003626D1">
            <w:pPr>
              <w:jc w:val="both"/>
              <w:rPr>
                <w:sz w:val="20"/>
                <w:szCs w:val="20"/>
              </w:rPr>
            </w:pPr>
            <w:r w:rsidRPr="003626D1">
              <w:rPr>
                <w:sz w:val="20"/>
                <w:szCs w:val="20"/>
              </w:rPr>
              <w:t xml:space="preserve">6. (04345) 2-23-13, E-mail:  39665857@mail.gov.ua </w:t>
            </w:r>
          </w:p>
          <w:p w:rsidR="003626D1" w:rsidRPr="003626D1" w:rsidRDefault="003626D1" w:rsidP="003626D1">
            <w:pPr>
              <w:jc w:val="both"/>
              <w:rPr>
                <w:sz w:val="20"/>
                <w:szCs w:val="20"/>
              </w:rPr>
            </w:pPr>
            <w:r w:rsidRPr="003626D1">
              <w:rPr>
                <w:sz w:val="20"/>
                <w:szCs w:val="20"/>
              </w:rPr>
              <w:t>7. (04333) 2-45-18, E-mail: vin_kalinovka@ukr.net</w:t>
            </w:r>
          </w:p>
          <w:p w:rsidR="003626D1" w:rsidRPr="003626D1" w:rsidRDefault="003626D1" w:rsidP="003626D1">
            <w:pPr>
              <w:jc w:val="both"/>
              <w:rPr>
                <w:sz w:val="20"/>
                <w:szCs w:val="20"/>
              </w:rPr>
            </w:pPr>
            <w:r w:rsidRPr="003626D1">
              <w:rPr>
                <w:sz w:val="20"/>
                <w:szCs w:val="20"/>
              </w:rPr>
              <w:t xml:space="preserve">    (04333)2-21-99, E-mail: mailto:cnap.kalinovka@ukr.net</w:t>
            </w:r>
          </w:p>
          <w:p w:rsidR="003626D1" w:rsidRPr="003626D1" w:rsidRDefault="003626D1" w:rsidP="003626D1">
            <w:pPr>
              <w:jc w:val="both"/>
              <w:rPr>
                <w:sz w:val="20"/>
                <w:szCs w:val="20"/>
              </w:rPr>
            </w:pPr>
            <w:r w:rsidRPr="003626D1">
              <w:rPr>
                <w:sz w:val="20"/>
                <w:szCs w:val="20"/>
              </w:rPr>
              <w:t>8. (04342) 2-24-13, (04342) 2-31-68, E-mail: cas@komr.gov.ua</w:t>
            </w:r>
          </w:p>
          <w:p w:rsidR="003626D1" w:rsidRPr="003626D1" w:rsidRDefault="003626D1" w:rsidP="003626D1">
            <w:pPr>
              <w:jc w:val="both"/>
              <w:rPr>
                <w:sz w:val="20"/>
                <w:szCs w:val="20"/>
              </w:rPr>
            </w:pPr>
            <w:r w:rsidRPr="003626D1">
              <w:rPr>
                <w:sz w:val="20"/>
                <w:szCs w:val="20"/>
              </w:rPr>
              <w:t>9. (04340) 2-24-43, E-mail: kryzh.dozvil@ukr.net</w:t>
            </w:r>
          </w:p>
          <w:p w:rsidR="003626D1" w:rsidRPr="003626D1" w:rsidRDefault="003626D1" w:rsidP="003626D1">
            <w:pPr>
              <w:jc w:val="both"/>
              <w:rPr>
                <w:sz w:val="20"/>
                <w:szCs w:val="20"/>
              </w:rPr>
            </w:pPr>
            <w:r w:rsidRPr="003626D1">
              <w:rPr>
                <w:sz w:val="20"/>
                <w:szCs w:val="20"/>
              </w:rPr>
              <w:t>10. (043258) 2-19-88, E-mail: tsnap_2015@ukr.net</w:t>
            </w:r>
          </w:p>
          <w:p w:rsidR="003626D1" w:rsidRPr="003626D1" w:rsidRDefault="003626D1" w:rsidP="003626D1">
            <w:pPr>
              <w:jc w:val="both"/>
              <w:rPr>
                <w:sz w:val="20"/>
                <w:szCs w:val="20"/>
              </w:rPr>
            </w:pPr>
            <w:r w:rsidRPr="003626D1">
              <w:rPr>
                <w:sz w:val="20"/>
                <w:szCs w:val="20"/>
              </w:rPr>
              <w:t>11. (04347) 2-02-00, E-mail: lityn-administratsia.gov.ua  2319714607@mail.gov.ua</w:t>
            </w:r>
          </w:p>
          <w:p w:rsidR="003626D1" w:rsidRPr="003626D1" w:rsidRDefault="003626D1" w:rsidP="003626D1">
            <w:pPr>
              <w:jc w:val="both"/>
              <w:rPr>
                <w:sz w:val="20"/>
                <w:szCs w:val="20"/>
              </w:rPr>
            </w:pPr>
            <w:r w:rsidRPr="003626D1">
              <w:rPr>
                <w:sz w:val="20"/>
                <w:szCs w:val="20"/>
              </w:rPr>
              <w:t>12. (04337)6-6193, E-mail: poslugi@mpmr,gov,ua</w:t>
            </w:r>
          </w:p>
          <w:p w:rsidR="003626D1" w:rsidRPr="003626D1" w:rsidRDefault="003626D1" w:rsidP="003626D1">
            <w:pPr>
              <w:jc w:val="both"/>
              <w:rPr>
                <w:sz w:val="20"/>
                <w:szCs w:val="20"/>
              </w:rPr>
            </w:pPr>
            <w:r w:rsidRPr="003626D1">
              <w:rPr>
                <w:sz w:val="20"/>
                <w:szCs w:val="20"/>
              </w:rPr>
              <w:t>13. (04356) 2-12-05, E-mail: cnap_mk@ukr.net</w:t>
            </w:r>
          </w:p>
          <w:p w:rsidR="003626D1" w:rsidRPr="003626D1" w:rsidRDefault="003626D1" w:rsidP="003626D1">
            <w:pPr>
              <w:jc w:val="both"/>
              <w:rPr>
                <w:sz w:val="20"/>
                <w:szCs w:val="20"/>
              </w:rPr>
            </w:pPr>
            <w:r w:rsidRPr="003626D1">
              <w:rPr>
                <w:sz w:val="20"/>
                <w:szCs w:val="20"/>
              </w:rPr>
              <w:t>14. (04331) 2-36-69, E-mail: nemcnap@ukr.net</w:t>
            </w:r>
          </w:p>
          <w:p w:rsidR="003626D1" w:rsidRPr="003626D1" w:rsidRDefault="003626D1" w:rsidP="003626D1">
            <w:pPr>
              <w:jc w:val="both"/>
              <w:rPr>
                <w:sz w:val="20"/>
                <w:szCs w:val="20"/>
              </w:rPr>
            </w:pPr>
            <w:r w:rsidRPr="003626D1">
              <w:rPr>
                <w:sz w:val="20"/>
                <w:szCs w:val="20"/>
              </w:rPr>
              <w:t xml:space="preserve">      (04331) 2-24-01, E-mail: Nemcnap@gmail.com</w:t>
            </w:r>
          </w:p>
          <w:p w:rsidR="003626D1" w:rsidRPr="003626D1" w:rsidRDefault="003626D1" w:rsidP="003626D1">
            <w:pPr>
              <w:jc w:val="both"/>
              <w:rPr>
                <w:sz w:val="20"/>
                <w:szCs w:val="20"/>
              </w:rPr>
            </w:pPr>
            <w:r w:rsidRPr="003626D1">
              <w:rPr>
                <w:sz w:val="20"/>
                <w:szCs w:val="20"/>
              </w:rPr>
              <w:t>15. (04330) 2-11-78, E-mail: Sektorcnap@ukr.net</w:t>
            </w:r>
          </w:p>
          <w:p w:rsidR="003626D1" w:rsidRPr="003626D1" w:rsidRDefault="003626D1" w:rsidP="003626D1">
            <w:pPr>
              <w:jc w:val="both"/>
              <w:rPr>
                <w:sz w:val="20"/>
                <w:szCs w:val="20"/>
              </w:rPr>
            </w:pPr>
            <w:r w:rsidRPr="003626D1">
              <w:rPr>
                <w:sz w:val="20"/>
                <w:szCs w:val="20"/>
              </w:rPr>
              <w:t>16. (04349) 2-19-20, E-mail: cnap_psch@ukr.net</w:t>
            </w:r>
          </w:p>
          <w:p w:rsidR="003626D1" w:rsidRPr="003626D1" w:rsidRDefault="003626D1" w:rsidP="003626D1">
            <w:pPr>
              <w:jc w:val="both"/>
              <w:rPr>
                <w:sz w:val="20"/>
                <w:szCs w:val="20"/>
              </w:rPr>
            </w:pPr>
            <w:r w:rsidRPr="003626D1">
              <w:rPr>
                <w:sz w:val="20"/>
                <w:szCs w:val="20"/>
              </w:rPr>
              <w:t>17. (04346) 2-11-49, E-mail: pogr_cnap@ukr.net</w:t>
            </w:r>
          </w:p>
          <w:p w:rsidR="003626D1" w:rsidRPr="003626D1" w:rsidRDefault="003626D1" w:rsidP="003626D1">
            <w:pPr>
              <w:jc w:val="both"/>
              <w:rPr>
                <w:sz w:val="20"/>
                <w:szCs w:val="20"/>
              </w:rPr>
            </w:pPr>
            <w:r w:rsidRPr="003626D1">
              <w:rPr>
                <w:sz w:val="20"/>
                <w:szCs w:val="20"/>
              </w:rPr>
              <w:t>18. (04353)21909, E-mail: cnap@teplykrda.gov.ua</w:t>
            </w:r>
          </w:p>
          <w:p w:rsidR="003626D1" w:rsidRPr="003626D1" w:rsidRDefault="003626D1" w:rsidP="003626D1">
            <w:pPr>
              <w:jc w:val="both"/>
              <w:rPr>
                <w:sz w:val="20"/>
                <w:szCs w:val="20"/>
              </w:rPr>
            </w:pPr>
            <w:r w:rsidRPr="003626D1">
              <w:rPr>
                <w:sz w:val="20"/>
                <w:szCs w:val="20"/>
              </w:rPr>
              <w:t>19. (04355)2-16-05, 2-14-88, E-mail: tyvrivska-rda.gov.ua</w:t>
            </w:r>
          </w:p>
          <w:p w:rsidR="003626D1" w:rsidRPr="003626D1" w:rsidRDefault="003626D1" w:rsidP="003626D1">
            <w:pPr>
              <w:jc w:val="both"/>
              <w:rPr>
                <w:sz w:val="20"/>
                <w:szCs w:val="20"/>
              </w:rPr>
            </w:pPr>
            <w:r w:rsidRPr="003626D1">
              <w:rPr>
                <w:sz w:val="20"/>
                <w:szCs w:val="20"/>
              </w:rPr>
              <w:t>20. тел. (04348) 2-15-76, E-mail: E-mail: tomtsnap@gmail.com</w:t>
            </w:r>
          </w:p>
          <w:p w:rsidR="003626D1" w:rsidRPr="003626D1" w:rsidRDefault="003626D1" w:rsidP="003626D1">
            <w:pPr>
              <w:jc w:val="both"/>
              <w:rPr>
                <w:sz w:val="20"/>
                <w:szCs w:val="20"/>
              </w:rPr>
            </w:pPr>
            <w:r w:rsidRPr="003626D1">
              <w:rPr>
                <w:sz w:val="20"/>
                <w:szCs w:val="20"/>
              </w:rPr>
              <w:t>21. (04343) 2-12-50, E-mail: uaznaptrostyanec@ukr.net</w:t>
            </w:r>
          </w:p>
          <w:p w:rsidR="003626D1" w:rsidRPr="003626D1" w:rsidRDefault="003626D1" w:rsidP="003626D1">
            <w:pPr>
              <w:jc w:val="both"/>
              <w:rPr>
                <w:sz w:val="20"/>
                <w:szCs w:val="20"/>
              </w:rPr>
            </w:pPr>
            <w:r w:rsidRPr="003626D1">
              <w:rPr>
                <w:sz w:val="20"/>
                <w:szCs w:val="20"/>
              </w:rPr>
              <w:t xml:space="preserve">       (04343) 6-14-84, E-mail: lad_rada@ukrpost.ua </w:t>
            </w:r>
          </w:p>
          <w:p w:rsidR="003626D1" w:rsidRPr="003626D1" w:rsidRDefault="003626D1" w:rsidP="003626D1">
            <w:pPr>
              <w:jc w:val="both"/>
              <w:rPr>
                <w:sz w:val="20"/>
                <w:szCs w:val="20"/>
              </w:rPr>
            </w:pPr>
            <w:r w:rsidRPr="003626D1">
              <w:rPr>
                <w:sz w:val="20"/>
                <w:szCs w:val="20"/>
              </w:rPr>
              <w:t>22. (04335)2-30-78, E-mail: vin.gov.ua.tul_cnap</w:t>
            </w:r>
          </w:p>
          <w:p w:rsidR="003626D1" w:rsidRPr="003626D1" w:rsidRDefault="003626D1" w:rsidP="003626D1">
            <w:pPr>
              <w:jc w:val="both"/>
              <w:rPr>
                <w:sz w:val="20"/>
                <w:szCs w:val="20"/>
              </w:rPr>
            </w:pPr>
            <w:r w:rsidRPr="003626D1">
              <w:rPr>
                <w:sz w:val="20"/>
                <w:szCs w:val="20"/>
              </w:rPr>
              <w:t>23. (04338) 2-40-15, E-mail: admincentr-hm@uk.net</w:t>
            </w:r>
          </w:p>
          <w:p w:rsidR="003626D1" w:rsidRPr="003626D1" w:rsidRDefault="003626D1" w:rsidP="003626D1">
            <w:pPr>
              <w:jc w:val="both"/>
              <w:rPr>
                <w:sz w:val="20"/>
                <w:szCs w:val="20"/>
              </w:rPr>
            </w:pPr>
            <w:r w:rsidRPr="003626D1">
              <w:rPr>
                <w:sz w:val="20"/>
                <w:szCs w:val="20"/>
              </w:rPr>
              <w:t>24. (04357) 2-10-93, E-mail: chernivtsicnap@gmail.com</w:t>
            </w:r>
          </w:p>
          <w:p w:rsidR="003626D1" w:rsidRPr="003626D1" w:rsidRDefault="003626D1" w:rsidP="003626D1">
            <w:pPr>
              <w:jc w:val="both"/>
              <w:rPr>
                <w:sz w:val="20"/>
                <w:szCs w:val="20"/>
              </w:rPr>
            </w:pPr>
            <w:r w:rsidRPr="003626D1">
              <w:rPr>
                <w:sz w:val="20"/>
                <w:szCs w:val="20"/>
              </w:rPr>
              <w:t>25. (04351) 2-15-70, E-mail: cnapchech@i.ua</w:t>
            </w:r>
          </w:p>
          <w:p w:rsidR="003626D1" w:rsidRPr="003626D1" w:rsidRDefault="003626D1" w:rsidP="003626D1">
            <w:pPr>
              <w:jc w:val="both"/>
              <w:rPr>
                <w:sz w:val="20"/>
                <w:szCs w:val="20"/>
              </w:rPr>
            </w:pPr>
            <w:r w:rsidRPr="003626D1">
              <w:rPr>
                <w:sz w:val="20"/>
                <w:szCs w:val="20"/>
              </w:rPr>
              <w:lastRenderedPageBreak/>
              <w:t>26. (04344) 2-23-47, E-mail: Cnapshargorod@ukr.net</w:t>
            </w:r>
          </w:p>
          <w:p w:rsidR="003626D1" w:rsidRPr="003626D1" w:rsidRDefault="003626D1" w:rsidP="003626D1">
            <w:pPr>
              <w:jc w:val="both"/>
              <w:rPr>
                <w:sz w:val="20"/>
                <w:szCs w:val="20"/>
              </w:rPr>
            </w:pPr>
            <w:r w:rsidRPr="003626D1">
              <w:rPr>
                <w:sz w:val="20"/>
                <w:szCs w:val="20"/>
              </w:rPr>
              <w:t>27. (04336) 22233, E-mail: yampilcnap@ukr.net</w:t>
            </w:r>
          </w:p>
          <w:p w:rsidR="003626D1" w:rsidRPr="003626D1" w:rsidRDefault="003626D1" w:rsidP="003626D1">
            <w:pPr>
              <w:jc w:val="both"/>
              <w:rPr>
                <w:sz w:val="20"/>
                <w:szCs w:val="20"/>
              </w:rPr>
            </w:pPr>
            <w:r w:rsidRPr="003626D1">
              <w:rPr>
                <w:sz w:val="20"/>
                <w:szCs w:val="20"/>
              </w:rPr>
              <w:t xml:space="preserve">28. (0432) 50-86-31, E-mail: stehova@vmr.gov.ua </w:t>
            </w:r>
          </w:p>
          <w:p w:rsidR="003626D1" w:rsidRPr="003626D1" w:rsidRDefault="003626D1" w:rsidP="003626D1">
            <w:pPr>
              <w:jc w:val="both"/>
              <w:rPr>
                <w:sz w:val="20"/>
                <w:szCs w:val="20"/>
              </w:rPr>
            </w:pPr>
            <w:r w:rsidRPr="003626D1">
              <w:rPr>
                <w:sz w:val="20"/>
                <w:szCs w:val="20"/>
              </w:rPr>
              <w:t xml:space="preserve">      (0432) 50-86-20, E-mail: mryshchuk@vmr.gov.ua </w:t>
            </w:r>
          </w:p>
          <w:p w:rsidR="003626D1" w:rsidRPr="003626D1" w:rsidRDefault="003626D1" w:rsidP="003626D1">
            <w:pPr>
              <w:jc w:val="both"/>
              <w:rPr>
                <w:sz w:val="20"/>
                <w:szCs w:val="20"/>
              </w:rPr>
            </w:pPr>
            <w:r w:rsidRPr="003626D1">
              <w:rPr>
                <w:sz w:val="20"/>
                <w:szCs w:val="20"/>
              </w:rPr>
              <w:t xml:space="preserve">      (0432) 50-86-40, E-mail: kravets@vmr.gov.ua </w:t>
            </w:r>
          </w:p>
          <w:p w:rsidR="003626D1" w:rsidRPr="003626D1" w:rsidRDefault="003626D1" w:rsidP="003626D1">
            <w:pPr>
              <w:jc w:val="both"/>
              <w:rPr>
                <w:sz w:val="20"/>
                <w:szCs w:val="20"/>
              </w:rPr>
            </w:pPr>
            <w:r w:rsidRPr="003626D1">
              <w:rPr>
                <w:sz w:val="20"/>
                <w:szCs w:val="20"/>
              </w:rPr>
              <w:t xml:space="preserve">      (0432) 59-50-67, E-mail: ischuk@vmr.gov.ua</w:t>
            </w:r>
          </w:p>
          <w:p w:rsidR="003626D1" w:rsidRPr="003626D1" w:rsidRDefault="003626D1" w:rsidP="003626D1">
            <w:pPr>
              <w:jc w:val="both"/>
              <w:rPr>
                <w:sz w:val="20"/>
                <w:szCs w:val="20"/>
              </w:rPr>
            </w:pPr>
            <w:r w:rsidRPr="003626D1">
              <w:rPr>
                <w:sz w:val="20"/>
                <w:szCs w:val="20"/>
              </w:rPr>
              <w:t>29. (0432) 50-86-31, E-mail: stehova@vmr.gov.ua</w:t>
            </w:r>
          </w:p>
          <w:p w:rsidR="003626D1" w:rsidRPr="003626D1" w:rsidRDefault="003626D1" w:rsidP="003626D1">
            <w:pPr>
              <w:jc w:val="both"/>
              <w:rPr>
                <w:sz w:val="20"/>
                <w:szCs w:val="20"/>
              </w:rPr>
            </w:pPr>
            <w:r w:rsidRPr="003626D1">
              <w:rPr>
                <w:sz w:val="20"/>
                <w:szCs w:val="20"/>
              </w:rPr>
              <w:t xml:space="preserve">      (0432) 50-86-20, E-mail: mryshchuk@vmr.gov.ua </w:t>
            </w:r>
          </w:p>
          <w:p w:rsidR="003626D1" w:rsidRPr="003626D1" w:rsidRDefault="003626D1" w:rsidP="003626D1">
            <w:pPr>
              <w:jc w:val="both"/>
              <w:rPr>
                <w:sz w:val="20"/>
                <w:szCs w:val="20"/>
              </w:rPr>
            </w:pPr>
            <w:r w:rsidRPr="003626D1">
              <w:rPr>
                <w:sz w:val="20"/>
                <w:szCs w:val="20"/>
              </w:rPr>
              <w:t xml:space="preserve">      (0432) 50-86-40, E-mail: kravets@vmr.gov.ua </w:t>
            </w:r>
          </w:p>
          <w:p w:rsidR="00D47D39" w:rsidRPr="00981B12" w:rsidRDefault="003626D1" w:rsidP="003626D1">
            <w:pPr>
              <w:jc w:val="both"/>
              <w:rPr>
                <w:sz w:val="20"/>
                <w:szCs w:val="20"/>
                <w:highlight w:val="yellow"/>
              </w:rPr>
            </w:pPr>
            <w:r w:rsidRPr="003626D1">
              <w:rPr>
                <w:sz w:val="20"/>
                <w:szCs w:val="20"/>
              </w:rPr>
              <w:t xml:space="preserve">      (0432) 59-50-67, E-mail: ischuk@vmr.gov.ua</w:t>
            </w: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2646"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6714"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2646"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6714"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2646"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6714" w:type="dxa"/>
          </w:tcPr>
          <w:p w:rsidR="00D47D39" w:rsidRPr="003142D0" w:rsidRDefault="00D47D39" w:rsidP="00D47D39">
            <w:pPr>
              <w:jc w:val="center"/>
              <w:rPr>
                <w:sz w:val="20"/>
                <w:szCs w:val="20"/>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2646"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6714" w:type="dxa"/>
          </w:tcPr>
          <w:p w:rsidR="00D47D39" w:rsidRPr="003142D0" w:rsidRDefault="00D47D39" w:rsidP="00D47D39">
            <w:pPr>
              <w:jc w:val="center"/>
              <w:rPr>
                <w:sz w:val="20"/>
                <w:szCs w:val="20"/>
              </w:rPr>
            </w:pP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2646"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6714"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2646"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6714"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3142D0" w:rsidRDefault="00D47D39" w:rsidP="00D47D39">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2646"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6714" w:type="dxa"/>
          </w:tcPr>
          <w:p w:rsidR="00D47D39" w:rsidRPr="003142D0" w:rsidRDefault="00D47D39"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2646"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6714" w:type="dxa"/>
          </w:tcPr>
          <w:p w:rsidR="00D47D39" w:rsidRPr="003142D0" w:rsidRDefault="00D47D39" w:rsidP="00D47D39">
            <w:pPr>
              <w:rPr>
                <w:sz w:val="20"/>
                <w:szCs w:val="20"/>
              </w:rPr>
            </w:pPr>
            <w:r w:rsidRPr="003142D0">
              <w:rPr>
                <w:sz w:val="20"/>
                <w:szCs w:val="20"/>
              </w:rPr>
              <w:t>Безоплатно</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2646"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6714" w:type="dxa"/>
          </w:tcPr>
          <w:p w:rsidR="00D47D39" w:rsidRPr="003142D0" w:rsidRDefault="00D47D39">
            <w:pPr>
              <w:jc w:val="both"/>
              <w:rPr>
                <w:sz w:val="20"/>
                <w:szCs w:val="20"/>
              </w:rPr>
            </w:pPr>
            <w:r w:rsidRPr="003142D0">
              <w:rPr>
                <w:sz w:val="20"/>
                <w:szCs w:val="20"/>
              </w:rPr>
              <w:t xml:space="preserve">14 робочих днів з дати реєстрації відповідної 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2646"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6714"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14.</w:t>
            </w:r>
          </w:p>
        </w:tc>
        <w:tc>
          <w:tcPr>
            <w:tcW w:w="2646"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6714"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2646"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6714"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2646" w:type="dxa"/>
          </w:tcPr>
          <w:p w:rsidR="00D47D39" w:rsidRPr="003142D0" w:rsidRDefault="00D47D39" w:rsidP="00D47D39">
            <w:pPr>
              <w:spacing w:before="60" w:after="60"/>
              <w:jc w:val="center"/>
              <w:rPr>
                <w:sz w:val="20"/>
                <w:szCs w:val="20"/>
              </w:rPr>
            </w:pPr>
            <w:r w:rsidRPr="003142D0">
              <w:rPr>
                <w:sz w:val="20"/>
                <w:szCs w:val="20"/>
              </w:rPr>
              <w:t>Примітка</w:t>
            </w:r>
          </w:p>
        </w:tc>
        <w:tc>
          <w:tcPr>
            <w:tcW w:w="6714" w:type="dxa"/>
          </w:tcPr>
          <w:p w:rsidR="00D47D39" w:rsidRPr="003142D0" w:rsidRDefault="00D47D39"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Типової 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1" w:name="n400"/>
      <w:bookmarkEnd w:id="1"/>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lang w:eastAsia="uk-UA"/>
        </w:rPr>
      </w:pPr>
      <w:bookmarkStart w:id="2" w:name="n401"/>
      <w:bookmarkEnd w:id="2"/>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3142D0" w:rsidRDefault="00D47D39" w:rsidP="00D47D39">
      <w:pPr>
        <w:rPr>
          <w:lang w:eastAsia="uk-UA"/>
        </w:rPr>
      </w:pPr>
      <w:bookmarkStart w:id="3" w:name="n402"/>
      <w:bookmarkEnd w:id="3"/>
      <w:r w:rsidRPr="003142D0">
        <w:rPr>
          <w:lang w:eastAsia="uk-UA"/>
        </w:rPr>
        <w:t>До заяви додаються:</w:t>
      </w:r>
    </w:p>
    <w:p w:rsidR="00D47D39" w:rsidRPr="003142D0" w:rsidRDefault="00D47D39" w:rsidP="00D47D39">
      <w:pPr>
        <w:numPr>
          <w:ilvl w:val="0"/>
          <w:numId w:val="3"/>
        </w:numPr>
        <w:rPr>
          <w:lang w:eastAsia="uk-UA"/>
        </w:rPr>
      </w:pPr>
      <w:bookmarkStart w:id="4" w:name="n403"/>
      <w:bookmarkEnd w:id="4"/>
      <w:r w:rsidRPr="003142D0">
        <w:rPr>
          <w:lang w:eastAsia="uk-UA"/>
        </w:rPr>
        <w:t>копія документа, що посвідчує особу;</w:t>
      </w:r>
    </w:p>
    <w:p w:rsidR="00D47D39" w:rsidRPr="003142D0" w:rsidRDefault="00D47D39" w:rsidP="00D47D39">
      <w:pPr>
        <w:numPr>
          <w:ilvl w:val="0"/>
          <w:numId w:val="3"/>
        </w:numPr>
        <w:rPr>
          <w:lang w:eastAsia="uk-UA"/>
        </w:rPr>
      </w:pPr>
      <w:bookmarkStart w:id="5" w:name="n404"/>
      <w:bookmarkEnd w:id="5"/>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3"/>
        </w:numPr>
        <w:rPr>
          <w:lang w:eastAsia="uk-UA"/>
        </w:rPr>
      </w:pPr>
      <w:bookmarkStart w:id="6" w:name="n405"/>
      <w:bookmarkEnd w:id="6"/>
      <w:r w:rsidRPr="003142D0">
        <w:rPr>
          <w:lang w:eastAsia="uk-UA"/>
        </w:rPr>
        <w:t>копія документа про присвоєння податкового номера;</w:t>
      </w:r>
    </w:p>
    <w:p w:rsidR="00D47D39" w:rsidRPr="003142D0" w:rsidRDefault="00D47D39" w:rsidP="00D47D39">
      <w:pPr>
        <w:numPr>
          <w:ilvl w:val="0"/>
          <w:numId w:val="3"/>
        </w:numPr>
        <w:rPr>
          <w:lang w:eastAsia="uk-UA"/>
        </w:rPr>
      </w:pPr>
      <w:bookmarkStart w:id="7" w:name="n406"/>
      <w:bookmarkEnd w:id="7"/>
      <w:r w:rsidRPr="003142D0">
        <w:rPr>
          <w:lang w:eastAsia="uk-UA"/>
        </w:rPr>
        <w:t>документація із землеустрою;</w:t>
      </w:r>
    </w:p>
    <w:p w:rsidR="00D47D39" w:rsidRPr="003142D0" w:rsidRDefault="00D47D39" w:rsidP="00D47D39">
      <w:pPr>
        <w:numPr>
          <w:ilvl w:val="0"/>
          <w:numId w:val="3"/>
        </w:numPr>
        <w:rPr>
          <w:lang w:eastAsia="uk-UA"/>
        </w:rPr>
      </w:pPr>
      <w:bookmarkStart w:id="8" w:name="n407"/>
      <w:bookmarkEnd w:id="8"/>
      <w:r w:rsidRPr="003142D0">
        <w:rPr>
          <w:lang w:eastAsia="uk-UA"/>
        </w:rPr>
        <w:t>електронний документ;</w:t>
      </w:r>
    </w:p>
    <w:p w:rsidR="00D47D39" w:rsidRPr="003142D0" w:rsidRDefault="00D47D39" w:rsidP="00D47D39">
      <w:pPr>
        <w:numPr>
          <w:ilvl w:val="0"/>
          <w:numId w:val="3"/>
        </w:numPr>
        <w:rPr>
          <w:lang w:eastAsia="uk-UA"/>
        </w:rPr>
      </w:pPr>
      <w:bookmarkStart w:id="9" w:name="n408"/>
      <w:bookmarkEnd w:id="9"/>
      <w:r w:rsidRPr="003142D0">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numPr>
          <w:ilvl w:val="0"/>
          <w:numId w:val="3"/>
        </w:numPr>
        <w:rPr>
          <w:lang w:eastAsia="uk-UA"/>
        </w:rPr>
      </w:pPr>
      <w:bookmarkStart w:id="10" w:name="n410"/>
      <w:bookmarkEnd w:id="10"/>
      <w:r w:rsidRPr="003142D0">
        <w:rPr>
          <w:lang w:eastAsia="uk-UA"/>
        </w:rPr>
        <w:t>інші документи в кількості   шт.</w:t>
      </w:r>
    </w:p>
    <w:p w:rsidR="00D47D39" w:rsidRPr="003142D0" w:rsidRDefault="00D47D39" w:rsidP="00D47D39">
      <w:pPr>
        <w:rPr>
          <w:lang w:eastAsia="uk-UA"/>
        </w:rPr>
      </w:pPr>
      <w:bookmarkStart w:id="11" w:name="n411"/>
      <w:bookmarkEnd w:id="11"/>
      <w:r w:rsidRPr="003142D0">
        <w:rPr>
          <w:lang w:eastAsia="uk-UA"/>
        </w:rPr>
        <w:t>Інформацію про результати розгляду заяви надати:</w:t>
      </w:r>
    </w:p>
    <w:p w:rsidR="00D47D39" w:rsidRPr="003142D0" w:rsidRDefault="00D47D39" w:rsidP="00D47D39">
      <w:pPr>
        <w:numPr>
          <w:ilvl w:val="0"/>
          <w:numId w:val="4"/>
        </w:numPr>
        <w:ind w:hanging="11"/>
        <w:rPr>
          <w:lang w:eastAsia="uk-UA"/>
        </w:rPr>
      </w:pPr>
      <w:bookmarkStart w:id="12" w:name="n412"/>
      <w:bookmarkEnd w:id="12"/>
      <w:r w:rsidRPr="003142D0">
        <w:rPr>
          <w:lang w:eastAsia="uk-UA"/>
        </w:rPr>
        <w:t>у паперовій формі</w:t>
      </w:r>
    </w:p>
    <w:p w:rsidR="00D47D39" w:rsidRPr="003142D0" w:rsidRDefault="00D47D39" w:rsidP="00D47D39">
      <w:pPr>
        <w:numPr>
          <w:ilvl w:val="0"/>
          <w:numId w:val="4"/>
        </w:numPr>
        <w:ind w:hanging="11"/>
        <w:rPr>
          <w:lang w:eastAsia="uk-UA"/>
        </w:rPr>
      </w:pPr>
      <w:bookmarkStart w:id="13" w:name="n413"/>
      <w:bookmarkEnd w:id="13"/>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14" w:name="n415"/>
            <w:bookmarkEnd w:id="14"/>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D47D39" w:rsidRPr="003142D0" w:rsidRDefault="00D47D39" w:rsidP="00D47D39">
      <w:pPr>
        <w:rPr>
          <w:lang w:eastAsia="uk-UA"/>
        </w:rPr>
      </w:pPr>
      <w:bookmarkStart w:id="15" w:name="n416"/>
      <w:bookmarkEnd w:id="15"/>
      <w:r w:rsidRPr="003142D0">
        <w:rPr>
          <w:lang w:eastAsia="uk-UA"/>
        </w:rPr>
        <w:t>М.П.</w:t>
      </w:r>
    </w:p>
    <w:p w:rsidR="003142D0" w:rsidRDefault="003142D0" w:rsidP="003142D0">
      <w:pPr>
        <w:spacing w:after="160" w:line="259" w:lineRule="auto"/>
      </w:pPr>
      <w:r w:rsidRPr="00BC4546">
        <w:br w:type="page"/>
      </w:r>
    </w:p>
    <w:p w:rsidR="00000CF6" w:rsidRDefault="00000CF6" w:rsidP="00000CF6"/>
    <w:p w:rsidR="0015384A" w:rsidRDefault="00000CF6" w:rsidP="00000CF6">
      <w:r>
        <w:t xml:space="preserve">                                                                                                   </w:t>
      </w:r>
    </w:p>
    <w:p w:rsidR="0015384A" w:rsidRDefault="0015384A">
      <w:r>
        <w:br w:type="page"/>
      </w:r>
    </w:p>
    <w:p w:rsidR="0015384A" w:rsidRDefault="0015384A" w:rsidP="0015384A">
      <w:pPr>
        <w:jc w:val="center"/>
      </w:pPr>
      <w:r>
        <w:lastRenderedPageBreak/>
        <w:t xml:space="preserve">                                                                  </w:t>
      </w:r>
    </w:p>
    <w:p w:rsidR="00000CF6" w:rsidRPr="00BC4546" w:rsidRDefault="0015384A" w:rsidP="0015384A">
      <w:pPr>
        <w:jc w:val="center"/>
      </w:pPr>
      <w:r>
        <w:t xml:space="preserve">                                                                     </w:t>
      </w:r>
      <w:r w:rsidR="00000CF6" w:rsidRPr="00BC4546">
        <w:t>ЗАТВЕРДЖЕНО</w:t>
      </w:r>
    </w:p>
    <w:p w:rsidR="00000CF6" w:rsidRPr="0015384A" w:rsidRDefault="00000CF6" w:rsidP="00000CF6">
      <w:pPr>
        <w:rPr>
          <w:sz w:val="20"/>
          <w:szCs w:val="20"/>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Pr="0015384A" w:rsidRDefault="00000CF6" w:rsidP="003142D0">
      <w:pPr>
        <w:spacing w:after="160" w:line="259" w:lineRule="auto"/>
        <w:rPr>
          <w:sz w:val="20"/>
          <w:szCs w:val="20"/>
        </w:rPr>
      </w:pPr>
    </w:p>
    <w:tbl>
      <w:tblPr>
        <w:tblW w:w="100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71"/>
        <w:gridCol w:w="6289"/>
      </w:tblGrid>
      <w:tr w:rsidR="00D47D39" w:rsidRPr="003142D0" w:rsidTr="00D8355A">
        <w:tc>
          <w:tcPr>
            <w:tcW w:w="10080" w:type="dxa"/>
            <w:gridSpan w:val="3"/>
            <w:tcBorders>
              <w:top w:val="nil"/>
              <w:left w:val="nil"/>
              <w:bottom w:val="nil"/>
              <w:right w:val="nil"/>
            </w:tcBorders>
          </w:tcPr>
          <w:p w:rsidR="00D47D39" w:rsidRPr="003142D0" w:rsidRDefault="00D47D39">
            <w:pPr>
              <w:jc w:val="center"/>
              <w:rPr>
                <w:sz w:val="22"/>
                <w:szCs w:val="22"/>
              </w:rPr>
            </w:pPr>
            <w:r w:rsidRPr="003142D0">
              <w:rPr>
                <w:b/>
                <w:sz w:val="22"/>
                <w:szCs w:val="22"/>
              </w:rPr>
              <w:t>ІНФОРМАЦІЙНА КАРТКА АДМІНІСТРАТИВНОЇ ПОСЛУГИ</w:t>
            </w:r>
          </w:p>
        </w:tc>
      </w:tr>
      <w:tr w:rsidR="00D47D39" w:rsidRPr="003142D0" w:rsidTr="00D8355A">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D8355A">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D36E21" w:rsidRPr="00222D53" w:rsidRDefault="00D36E21" w:rsidP="00D36E21">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D36E21" w:rsidRPr="00222D53" w:rsidRDefault="00D36E21" w:rsidP="00D36E21">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D36E21" w:rsidRDefault="00D36E21" w:rsidP="00D36E21">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29. Головне управління Держгеокадастру у Вінницькій області</w:t>
            </w:r>
          </w:p>
          <w:p w:rsidR="00D47D39" w:rsidRPr="003142D0" w:rsidRDefault="00D36E21" w:rsidP="00D36E21">
            <w:pPr>
              <w:jc w:val="center"/>
              <w:rPr>
                <w:sz w:val="16"/>
                <w:szCs w:val="16"/>
              </w:rPr>
            </w:pPr>
            <w:r w:rsidRPr="003142D0">
              <w:rPr>
                <w:sz w:val="16"/>
                <w:szCs w:val="16"/>
              </w:rPr>
              <w:t xml:space="preserve"> </w:t>
            </w:r>
            <w:r w:rsidR="00D47D39" w:rsidRPr="003142D0">
              <w:rPr>
                <w:sz w:val="16"/>
                <w:szCs w:val="16"/>
              </w:rPr>
              <w:t>(найменування суб’єкта надання послуги)</w:t>
            </w:r>
          </w:p>
          <w:p w:rsidR="00D47D39" w:rsidRPr="003142D0" w:rsidRDefault="00D47D39" w:rsidP="00D47D39"/>
        </w:tc>
      </w:tr>
      <w:tr w:rsidR="00D47D39" w:rsidRPr="003142D0" w:rsidTr="00D8355A">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8355A">
        <w:tc>
          <w:tcPr>
            <w:tcW w:w="3791"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6289" w:type="dxa"/>
          </w:tcPr>
          <w:p w:rsidR="00FD3169" w:rsidRPr="00FD3169" w:rsidRDefault="00FD3169" w:rsidP="00FD316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D3169" w:rsidRPr="00FD3169" w:rsidRDefault="00FD3169" w:rsidP="00FD316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D3169" w:rsidRPr="00FD3169" w:rsidRDefault="00FD3169" w:rsidP="00FD316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D3169" w:rsidRPr="00FD3169" w:rsidRDefault="00FD3169" w:rsidP="00FD316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28.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D47D39" w:rsidRPr="003142D0" w:rsidRDefault="00FD3169" w:rsidP="00FD316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1.</w:t>
            </w:r>
          </w:p>
        </w:tc>
        <w:tc>
          <w:tcPr>
            <w:tcW w:w="3071"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6289"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lastRenderedPageBreak/>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D47D39" w:rsidRPr="003142D0" w:rsidRDefault="00F13AF1" w:rsidP="00F13AF1">
            <w:pPr>
              <w:jc w:val="both"/>
              <w:rPr>
                <w:sz w:val="20"/>
                <w:szCs w:val="20"/>
              </w:rPr>
            </w:pPr>
            <w:r w:rsidRPr="00F13AF1">
              <w:rPr>
                <w:sz w:val="20"/>
                <w:szCs w:val="20"/>
              </w:rPr>
              <w:t xml:space="preserve">       вул. Соборна, 59, м. Вінниця, 21049</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2.</w:t>
            </w:r>
          </w:p>
        </w:tc>
        <w:tc>
          <w:tcPr>
            <w:tcW w:w="3071"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6289"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lastRenderedPageBreak/>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D47D39"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3.</w:t>
            </w:r>
          </w:p>
        </w:tc>
        <w:tc>
          <w:tcPr>
            <w:tcW w:w="3071"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6289" w:type="dxa"/>
          </w:tcPr>
          <w:p w:rsidR="003626D1" w:rsidRPr="003626D1" w:rsidRDefault="003626D1" w:rsidP="003626D1">
            <w:pPr>
              <w:jc w:val="both"/>
              <w:rPr>
                <w:sz w:val="20"/>
                <w:szCs w:val="20"/>
              </w:rPr>
            </w:pPr>
            <w:r w:rsidRPr="003626D1">
              <w:rPr>
                <w:sz w:val="20"/>
                <w:szCs w:val="20"/>
              </w:rPr>
              <w:t>1. (04341)2-21-02, E-mail: barda@bigmir.net</w:t>
            </w:r>
          </w:p>
          <w:p w:rsidR="003626D1" w:rsidRPr="003626D1" w:rsidRDefault="003626D1" w:rsidP="003626D1">
            <w:pPr>
              <w:jc w:val="both"/>
              <w:rPr>
                <w:sz w:val="20"/>
                <w:szCs w:val="20"/>
              </w:rPr>
            </w:pPr>
            <w:r w:rsidRPr="003626D1">
              <w:rPr>
                <w:sz w:val="20"/>
                <w:szCs w:val="20"/>
              </w:rPr>
              <w:t>2. (04352)2-50-48, E-mail: cnap@rdabershad.gov.ua</w:t>
            </w:r>
          </w:p>
          <w:p w:rsidR="003626D1" w:rsidRPr="003626D1" w:rsidRDefault="003626D1" w:rsidP="003626D1">
            <w:pPr>
              <w:jc w:val="both"/>
              <w:rPr>
                <w:sz w:val="20"/>
                <w:szCs w:val="20"/>
              </w:rPr>
            </w:pPr>
            <w:r w:rsidRPr="003626D1">
              <w:rPr>
                <w:sz w:val="20"/>
                <w:szCs w:val="20"/>
              </w:rPr>
              <w:t>3. (0432) 50-86-31, E-mail: stehova@vmr.gov.ua</w:t>
            </w:r>
          </w:p>
          <w:p w:rsidR="003626D1" w:rsidRPr="003626D1" w:rsidRDefault="003626D1" w:rsidP="003626D1">
            <w:pPr>
              <w:jc w:val="both"/>
              <w:rPr>
                <w:sz w:val="20"/>
                <w:szCs w:val="20"/>
              </w:rPr>
            </w:pPr>
            <w:r w:rsidRPr="003626D1">
              <w:rPr>
                <w:sz w:val="20"/>
                <w:szCs w:val="20"/>
              </w:rPr>
              <w:t xml:space="preserve">    (0432) 50-86-20, E-mail: mryshchuk@vmr.gov.ua </w:t>
            </w:r>
          </w:p>
          <w:p w:rsidR="003626D1" w:rsidRPr="003626D1" w:rsidRDefault="003626D1" w:rsidP="003626D1">
            <w:pPr>
              <w:jc w:val="both"/>
              <w:rPr>
                <w:sz w:val="20"/>
                <w:szCs w:val="20"/>
              </w:rPr>
            </w:pPr>
            <w:r w:rsidRPr="003626D1">
              <w:rPr>
                <w:sz w:val="20"/>
                <w:szCs w:val="20"/>
              </w:rPr>
              <w:t xml:space="preserve">    (0432) 50-86-40, E-mail: kravets@vmr.gov.ua </w:t>
            </w:r>
          </w:p>
          <w:p w:rsidR="003626D1" w:rsidRPr="003626D1" w:rsidRDefault="003626D1" w:rsidP="003626D1">
            <w:pPr>
              <w:jc w:val="both"/>
              <w:rPr>
                <w:sz w:val="20"/>
                <w:szCs w:val="20"/>
              </w:rPr>
            </w:pPr>
            <w:r w:rsidRPr="003626D1">
              <w:rPr>
                <w:sz w:val="20"/>
                <w:szCs w:val="20"/>
              </w:rPr>
              <w:t xml:space="preserve">    (0432) 59-50-67, E-mail: ischuk@vmr.gov.ua  </w:t>
            </w:r>
          </w:p>
          <w:p w:rsidR="003626D1" w:rsidRPr="003626D1" w:rsidRDefault="003626D1" w:rsidP="003626D1">
            <w:pPr>
              <w:jc w:val="both"/>
              <w:rPr>
                <w:sz w:val="20"/>
                <w:szCs w:val="20"/>
              </w:rPr>
            </w:pPr>
            <w:r w:rsidRPr="003626D1">
              <w:rPr>
                <w:sz w:val="20"/>
                <w:szCs w:val="20"/>
              </w:rPr>
              <w:t>4. (04334) 2-65-16, E-mail: haisyn-adm@i.ua</w:t>
            </w:r>
          </w:p>
          <w:p w:rsidR="003626D1" w:rsidRPr="003626D1" w:rsidRDefault="003626D1" w:rsidP="003626D1">
            <w:pPr>
              <w:jc w:val="both"/>
              <w:rPr>
                <w:sz w:val="20"/>
                <w:szCs w:val="20"/>
              </w:rPr>
            </w:pPr>
            <w:r w:rsidRPr="003626D1">
              <w:rPr>
                <w:sz w:val="20"/>
                <w:szCs w:val="20"/>
              </w:rPr>
              <w:t>5. (04332) 5-11-78, E-mail: chnap@zhmr.gov.ua</w:t>
            </w:r>
          </w:p>
          <w:p w:rsidR="003626D1" w:rsidRPr="003626D1" w:rsidRDefault="003626D1" w:rsidP="003626D1">
            <w:pPr>
              <w:jc w:val="both"/>
              <w:rPr>
                <w:sz w:val="20"/>
                <w:szCs w:val="20"/>
              </w:rPr>
            </w:pPr>
            <w:r w:rsidRPr="003626D1">
              <w:rPr>
                <w:sz w:val="20"/>
                <w:szCs w:val="20"/>
              </w:rPr>
              <w:t xml:space="preserve">6. (04345) 2-23-13, E-mail:  39665857@mail.gov.ua </w:t>
            </w:r>
          </w:p>
          <w:p w:rsidR="003626D1" w:rsidRPr="003626D1" w:rsidRDefault="003626D1" w:rsidP="003626D1">
            <w:pPr>
              <w:jc w:val="both"/>
              <w:rPr>
                <w:sz w:val="20"/>
                <w:szCs w:val="20"/>
              </w:rPr>
            </w:pPr>
            <w:r w:rsidRPr="003626D1">
              <w:rPr>
                <w:sz w:val="20"/>
                <w:szCs w:val="20"/>
              </w:rPr>
              <w:t>7. (04333) 2-45-18, E-mail: vin_kalinovka@ukr.net</w:t>
            </w:r>
          </w:p>
          <w:p w:rsidR="003626D1" w:rsidRPr="003626D1" w:rsidRDefault="003626D1" w:rsidP="003626D1">
            <w:pPr>
              <w:jc w:val="both"/>
              <w:rPr>
                <w:sz w:val="20"/>
                <w:szCs w:val="20"/>
              </w:rPr>
            </w:pPr>
            <w:r w:rsidRPr="003626D1">
              <w:rPr>
                <w:sz w:val="20"/>
                <w:szCs w:val="20"/>
              </w:rPr>
              <w:t xml:space="preserve">    (04333)2-21-99, E-mail: mailto:cnap.kalinovka@ukr.net</w:t>
            </w:r>
          </w:p>
          <w:p w:rsidR="003626D1" w:rsidRPr="003626D1" w:rsidRDefault="003626D1" w:rsidP="003626D1">
            <w:pPr>
              <w:jc w:val="both"/>
              <w:rPr>
                <w:sz w:val="20"/>
                <w:szCs w:val="20"/>
              </w:rPr>
            </w:pPr>
            <w:r w:rsidRPr="003626D1">
              <w:rPr>
                <w:sz w:val="20"/>
                <w:szCs w:val="20"/>
              </w:rPr>
              <w:t>8. (04342) 2-24-13, (04342) 2-31-68, E-mail: cas@komr.gov.ua</w:t>
            </w:r>
          </w:p>
          <w:p w:rsidR="003626D1" w:rsidRPr="003626D1" w:rsidRDefault="003626D1" w:rsidP="003626D1">
            <w:pPr>
              <w:jc w:val="both"/>
              <w:rPr>
                <w:sz w:val="20"/>
                <w:szCs w:val="20"/>
              </w:rPr>
            </w:pPr>
            <w:r w:rsidRPr="003626D1">
              <w:rPr>
                <w:sz w:val="20"/>
                <w:szCs w:val="20"/>
              </w:rPr>
              <w:t>9. (04340) 2-24-43, E-mail: kryzh.dozvil@ukr.net</w:t>
            </w:r>
          </w:p>
          <w:p w:rsidR="003626D1" w:rsidRPr="003626D1" w:rsidRDefault="003626D1" w:rsidP="003626D1">
            <w:pPr>
              <w:jc w:val="both"/>
              <w:rPr>
                <w:sz w:val="20"/>
                <w:szCs w:val="20"/>
              </w:rPr>
            </w:pPr>
            <w:r w:rsidRPr="003626D1">
              <w:rPr>
                <w:sz w:val="20"/>
                <w:szCs w:val="20"/>
              </w:rPr>
              <w:t>10. (043258) 2-19-88, E-mail: tsnap_2015@ukr.net</w:t>
            </w:r>
          </w:p>
          <w:p w:rsidR="003626D1" w:rsidRPr="003626D1" w:rsidRDefault="003626D1" w:rsidP="003626D1">
            <w:pPr>
              <w:jc w:val="both"/>
              <w:rPr>
                <w:sz w:val="20"/>
                <w:szCs w:val="20"/>
              </w:rPr>
            </w:pPr>
            <w:r w:rsidRPr="003626D1">
              <w:rPr>
                <w:sz w:val="20"/>
                <w:szCs w:val="20"/>
              </w:rPr>
              <w:t>11. (04347) 2-02-00, E-mail: lityn-administratsia.gov.ua  2319714607@mail.gov.ua</w:t>
            </w:r>
          </w:p>
          <w:p w:rsidR="003626D1" w:rsidRPr="003626D1" w:rsidRDefault="003626D1" w:rsidP="003626D1">
            <w:pPr>
              <w:jc w:val="both"/>
              <w:rPr>
                <w:sz w:val="20"/>
                <w:szCs w:val="20"/>
              </w:rPr>
            </w:pPr>
            <w:r w:rsidRPr="003626D1">
              <w:rPr>
                <w:sz w:val="20"/>
                <w:szCs w:val="20"/>
              </w:rPr>
              <w:t>12. (04337)6-6193, E-mail: poslugi@mpmr,gov,ua</w:t>
            </w:r>
          </w:p>
          <w:p w:rsidR="003626D1" w:rsidRPr="003626D1" w:rsidRDefault="003626D1" w:rsidP="003626D1">
            <w:pPr>
              <w:jc w:val="both"/>
              <w:rPr>
                <w:sz w:val="20"/>
                <w:szCs w:val="20"/>
              </w:rPr>
            </w:pPr>
            <w:r w:rsidRPr="003626D1">
              <w:rPr>
                <w:sz w:val="20"/>
                <w:szCs w:val="20"/>
              </w:rPr>
              <w:t>13. (04356) 2-12-05, E-mail: cnap_mk@ukr.net</w:t>
            </w:r>
          </w:p>
          <w:p w:rsidR="003626D1" w:rsidRPr="003626D1" w:rsidRDefault="003626D1" w:rsidP="003626D1">
            <w:pPr>
              <w:jc w:val="both"/>
              <w:rPr>
                <w:sz w:val="20"/>
                <w:szCs w:val="20"/>
              </w:rPr>
            </w:pPr>
            <w:r w:rsidRPr="003626D1">
              <w:rPr>
                <w:sz w:val="20"/>
                <w:szCs w:val="20"/>
              </w:rPr>
              <w:t>14. (04331) 2-36-69, E-mail: nemcnap@ukr.net</w:t>
            </w:r>
          </w:p>
          <w:p w:rsidR="003626D1" w:rsidRPr="003626D1" w:rsidRDefault="003626D1" w:rsidP="003626D1">
            <w:pPr>
              <w:jc w:val="both"/>
              <w:rPr>
                <w:sz w:val="20"/>
                <w:szCs w:val="20"/>
              </w:rPr>
            </w:pPr>
            <w:r w:rsidRPr="003626D1">
              <w:rPr>
                <w:sz w:val="20"/>
                <w:szCs w:val="20"/>
              </w:rPr>
              <w:t xml:space="preserve">      (04331) 2-24-01, E-mail: Nemcnap@gmail.com</w:t>
            </w:r>
          </w:p>
          <w:p w:rsidR="003626D1" w:rsidRPr="003626D1" w:rsidRDefault="003626D1" w:rsidP="003626D1">
            <w:pPr>
              <w:jc w:val="both"/>
              <w:rPr>
                <w:sz w:val="20"/>
                <w:szCs w:val="20"/>
              </w:rPr>
            </w:pPr>
            <w:r w:rsidRPr="003626D1">
              <w:rPr>
                <w:sz w:val="20"/>
                <w:szCs w:val="20"/>
              </w:rPr>
              <w:t>15. (04330) 2-11-78, E-mail: Sektorcnap@ukr.net</w:t>
            </w:r>
          </w:p>
          <w:p w:rsidR="003626D1" w:rsidRPr="003626D1" w:rsidRDefault="003626D1" w:rsidP="003626D1">
            <w:pPr>
              <w:jc w:val="both"/>
              <w:rPr>
                <w:sz w:val="20"/>
                <w:szCs w:val="20"/>
              </w:rPr>
            </w:pPr>
            <w:r w:rsidRPr="003626D1">
              <w:rPr>
                <w:sz w:val="20"/>
                <w:szCs w:val="20"/>
              </w:rPr>
              <w:t>16. (04349) 2-19-20, E-mail: cnap_psch@ukr.net</w:t>
            </w:r>
          </w:p>
          <w:p w:rsidR="003626D1" w:rsidRPr="003626D1" w:rsidRDefault="003626D1" w:rsidP="003626D1">
            <w:pPr>
              <w:jc w:val="both"/>
              <w:rPr>
                <w:sz w:val="20"/>
                <w:szCs w:val="20"/>
              </w:rPr>
            </w:pPr>
            <w:r w:rsidRPr="003626D1">
              <w:rPr>
                <w:sz w:val="20"/>
                <w:szCs w:val="20"/>
              </w:rPr>
              <w:t>17. (04346) 2-11-49, E-mail: pogr_cnap@ukr.net</w:t>
            </w:r>
          </w:p>
          <w:p w:rsidR="003626D1" w:rsidRPr="003626D1" w:rsidRDefault="003626D1" w:rsidP="003626D1">
            <w:pPr>
              <w:jc w:val="both"/>
              <w:rPr>
                <w:sz w:val="20"/>
                <w:szCs w:val="20"/>
              </w:rPr>
            </w:pPr>
            <w:r w:rsidRPr="003626D1">
              <w:rPr>
                <w:sz w:val="20"/>
                <w:szCs w:val="20"/>
              </w:rPr>
              <w:t>18. (04353)21909, E-mail: cnap@teplykrda.gov.ua</w:t>
            </w:r>
          </w:p>
          <w:p w:rsidR="003626D1" w:rsidRPr="003626D1" w:rsidRDefault="003626D1" w:rsidP="003626D1">
            <w:pPr>
              <w:jc w:val="both"/>
              <w:rPr>
                <w:sz w:val="20"/>
                <w:szCs w:val="20"/>
              </w:rPr>
            </w:pPr>
            <w:r w:rsidRPr="003626D1">
              <w:rPr>
                <w:sz w:val="20"/>
                <w:szCs w:val="20"/>
              </w:rPr>
              <w:t>19. (04355)2-16-05, 2-14-88, E-mail: tyvrivska-rda.gov.ua</w:t>
            </w:r>
          </w:p>
          <w:p w:rsidR="003626D1" w:rsidRPr="003626D1" w:rsidRDefault="003626D1" w:rsidP="003626D1">
            <w:pPr>
              <w:jc w:val="both"/>
              <w:rPr>
                <w:sz w:val="20"/>
                <w:szCs w:val="20"/>
              </w:rPr>
            </w:pPr>
            <w:r w:rsidRPr="003626D1">
              <w:rPr>
                <w:sz w:val="20"/>
                <w:szCs w:val="20"/>
              </w:rPr>
              <w:lastRenderedPageBreak/>
              <w:t>20. тел. (04348) 2-15-76, E-mail: E-mail: tomtsnap@gmail.com</w:t>
            </w:r>
          </w:p>
          <w:p w:rsidR="003626D1" w:rsidRPr="003626D1" w:rsidRDefault="003626D1" w:rsidP="003626D1">
            <w:pPr>
              <w:jc w:val="both"/>
              <w:rPr>
                <w:sz w:val="20"/>
                <w:szCs w:val="20"/>
              </w:rPr>
            </w:pPr>
            <w:r w:rsidRPr="003626D1">
              <w:rPr>
                <w:sz w:val="20"/>
                <w:szCs w:val="20"/>
              </w:rPr>
              <w:t>21. (04343) 2-12-50, E-mail: uaznaptrostyanec@ukr.net</w:t>
            </w:r>
          </w:p>
          <w:p w:rsidR="003626D1" w:rsidRPr="003626D1" w:rsidRDefault="003626D1" w:rsidP="003626D1">
            <w:pPr>
              <w:jc w:val="both"/>
              <w:rPr>
                <w:sz w:val="20"/>
                <w:szCs w:val="20"/>
              </w:rPr>
            </w:pPr>
            <w:r w:rsidRPr="003626D1">
              <w:rPr>
                <w:sz w:val="20"/>
                <w:szCs w:val="20"/>
              </w:rPr>
              <w:t xml:space="preserve">       (04343) 6-14-84, E-mail: lad_rada@ukrpost.ua </w:t>
            </w:r>
          </w:p>
          <w:p w:rsidR="003626D1" w:rsidRPr="003626D1" w:rsidRDefault="003626D1" w:rsidP="003626D1">
            <w:pPr>
              <w:jc w:val="both"/>
              <w:rPr>
                <w:sz w:val="20"/>
                <w:szCs w:val="20"/>
              </w:rPr>
            </w:pPr>
            <w:r w:rsidRPr="003626D1">
              <w:rPr>
                <w:sz w:val="20"/>
                <w:szCs w:val="20"/>
              </w:rPr>
              <w:t>22. (04335)2-30-78, E-mail: vin.gov.ua.tul_cnap</w:t>
            </w:r>
          </w:p>
          <w:p w:rsidR="003626D1" w:rsidRPr="003626D1" w:rsidRDefault="003626D1" w:rsidP="003626D1">
            <w:pPr>
              <w:jc w:val="both"/>
              <w:rPr>
                <w:sz w:val="20"/>
                <w:szCs w:val="20"/>
              </w:rPr>
            </w:pPr>
            <w:r w:rsidRPr="003626D1">
              <w:rPr>
                <w:sz w:val="20"/>
                <w:szCs w:val="20"/>
              </w:rPr>
              <w:t>23. (04338) 2-40-15, E-mail: admincentr-hm@uk.net</w:t>
            </w:r>
          </w:p>
          <w:p w:rsidR="003626D1" w:rsidRPr="003626D1" w:rsidRDefault="003626D1" w:rsidP="003626D1">
            <w:pPr>
              <w:jc w:val="both"/>
              <w:rPr>
                <w:sz w:val="20"/>
                <w:szCs w:val="20"/>
              </w:rPr>
            </w:pPr>
            <w:r w:rsidRPr="003626D1">
              <w:rPr>
                <w:sz w:val="20"/>
                <w:szCs w:val="20"/>
              </w:rPr>
              <w:t>24. (04357) 2-10-93, E-mail: chernivtsicnap@gmail.com</w:t>
            </w:r>
          </w:p>
          <w:p w:rsidR="003626D1" w:rsidRPr="003626D1" w:rsidRDefault="003626D1" w:rsidP="003626D1">
            <w:pPr>
              <w:jc w:val="both"/>
              <w:rPr>
                <w:sz w:val="20"/>
                <w:szCs w:val="20"/>
              </w:rPr>
            </w:pPr>
            <w:r w:rsidRPr="003626D1">
              <w:rPr>
                <w:sz w:val="20"/>
                <w:szCs w:val="20"/>
              </w:rPr>
              <w:t>25. (04351) 2-15-70, E-mail: cnapchech@i.ua</w:t>
            </w:r>
          </w:p>
          <w:p w:rsidR="003626D1" w:rsidRPr="003626D1" w:rsidRDefault="003626D1" w:rsidP="003626D1">
            <w:pPr>
              <w:jc w:val="both"/>
              <w:rPr>
                <w:sz w:val="20"/>
                <w:szCs w:val="20"/>
              </w:rPr>
            </w:pPr>
            <w:r w:rsidRPr="003626D1">
              <w:rPr>
                <w:sz w:val="20"/>
                <w:szCs w:val="20"/>
              </w:rPr>
              <w:t>26. (04344) 2-23-47, E-mail: Cnapshargorod@ukr.net</w:t>
            </w:r>
          </w:p>
          <w:p w:rsidR="003626D1" w:rsidRPr="003626D1" w:rsidRDefault="003626D1" w:rsidP="003626D1">
            <w:pPr>
              <w:jc w:val="both"/>
              <w:rPr>
                <w:sz w:val="20"/>
                <w:szCs w:val="20"/>
              </w:rPr>
            </w:pPr>
            <w:r w:rsidRPr="003626D1">
              <w:rPr>
                <w:sz w:val="20"/>
                <w:szCs w:val="20"/>
              </w:rPr>
              <w:t>27. (04336) 22233, E-mail: yampilcnap@ukr.net</w:t>
            </w:r>
          </w:p>
          <w:p w:rsidR="003626D1" w:rsidRPr="003626D1" w:rsidRDefault="003626D1" w:rsidP="003626D1">
            <w:pPr>
              <w:jc w:val="both"/>
              <w:rPr>
                <w:sz w:val="20"/>
                <w:szCs w:val="20"/>
              </w:rPr>
            </w:pPr>
            <w:r w:rsidRPr="003626D1">
              <w:rPr>
                <w:sz w:val="20"/>
                <w:szCs w:val="20"/>
              </w:rPr>
              <w:t xml:space="preserve">28. (0432) 50-86-31, E-mail: stehova@vmr.gov.ua </w:t>
            </w:r>
          </w:p>
          <w:p w:rsidR="003626D1" w:rsidRPr="003626D1" w:rsidRDefault="003626D1" w:rsidP="003626D1">
            <w:pPr>
              <w:jc w:val="both"/>
              <w:rPr>
                <w:sz w:val="20"/>
                <w:szCs w:val="20"/>
              </w:rPr>
            </w:pPr>
            <w:r w:rsidRPr="003626D1">
              <w:rPr>
                <w:sz w:val="20"/>
                <w:szCs w:val="20"/>
              </w:rPr>
              <w:t xml:space="preserve">      (0432) 50-86-20, E-mail: mryshchuk@vmr.gov.ua </w:t>
            </w:r>
          </w:p>
          <w:p w:rsidR="003626D1" w:rsidRPr="003626D1" w:rsidRDefault="003626D1" w:rsidP="003626D1">
            <w:pPr>
              <w:jc w:val="both"/>
              <w:rPr>
                <w:sz w:val="20"/>
                <w:szCs w:val="20"/>
              </w:rPr>
            </w:pPr>
            <w:r w:rsidRPr="003626D1">
              <w:rPr>
                <w:sz w:val="20"/>
                <w:szCs w:val="20"/>
              </w:rPr>
              <w:t xml:space="preserve">      (0432) 50-86-40, E-mail: kravets@vmr.gov.ua </w:t>
            </w:r>
          </w:p>
          <w:p w:rsidR="003626D1" w:rsidRPr="003626D1" w:rsidRDefault="003626D1" w:rsidP="003626D1">
            <w:pPr>
              <w:jc w:val="both"/>
              <w:rPr>
                <w:sz w:val="20"/>
                <w:szCs w:val="20"/>
              </w:rPr>
            </w:pPr>
            <w:r w:rsidRPr="003626D1">
              <w:rPr>
                <w:sz w:val="20"/>
                <w:szCs w:val="20"/>
              </w:rPr>
              <w:t xml:space="preserve">      (0432) 59-50-67, E-mail: ischuk@vmr.gov.ua</w:t>
            </w:r>
          </w:p>
          <w:p w:rsidR="003626D1" w:rsidRPr="003626D1" w:rsidRDefault="003626D1" w:rsidP="003626D1">
            <w:pPr>
              <w:jc w:val="both"/>
              <w:rPr>
                <w:sz w:val="20"/>
                <w:szCs w:val="20"/>
              </w:rPr>
            </w:pPr>
            <w:r w:rsidRPr="003626D1">
              <w:rPr>
                <w:sz w:val="20"/>
                <w:szCs w:val="20"/>
              </w:rPr>
              <w:t>29. (0432) 50-86-31, E-mail: stehova@vmr.gov.ua</w:t>
            </w:r>
          </w:p>
          <w:p w:rsidR="003626D1" w:rsidRPr="003626D1" w:rsidRDefault="003626D1" w:rsidP="003626D1">
            <w:pPr>
              <w:jc w:val="both"/>
              <w:rPr>
                <w:sz w:val="20"/>
                <w:szCs w:val="20"/>
              </w:rPr>
            </w:pPr>
            <w:r w:rsidRPr="003626D1">
              <w:rPr>
                <w:sz w:val="20"/>
                <w:szCs w:val="20"/>
              </w:rPr>
              <w:t xml:space="preserve">      (0432) 50-86-20, E-mail: mryshchuk@vmr.gov.ua </w:t>
            </w:r>
          </w:p>
          <w:p w:rsidR="003626D1" w:rsidRPr="003626D1" w:rsidRDefault="003626D1" w:rsidP="003626D1">
            <w:pPr>
              <w:jc w:val="both"/>
              <w:rPr>
                <w:sz w:val="20"/>
                <w:szCs w:val="20"/>
              </w:rPr>
            </w:pPr>
            <w:r w:rsidRPr="003626D1">
              <w:rPr>
                <w:sz w:val="20"/>
                <w:szCs w:val="20"/>
              </w:rPr>
              <w:t xml:space="preserve">      (0432) 50-86-40, E-mail: kravets@vmr.gov.ua </w:t>
            </w:r>
          </w:p>
          <w:p w:rsidR="00D47D39" w:rsidRPr="00981B12" w:rsidRDefault="003626D1" w:rsidP="003626D1">
            <w:pPr>
              <w:jc w:val="both"/>
              <w:rPr>
                <w:sz w:val="20"/>
                <w:szCs w:val="20"/>
                <w:highlight w:val="yellow"/>
              </w:rPr>
            </w:pPr>
            <w:r w:rsidRPr="003626D1">
              <w:rPr>
                <w:sz w:val="20"/>
                <w:szCs w:val="20"/>
              </w:rPr>
              <w:t xml:space="preserve">      (0432) 59-50-67, E-mail: ischuk@vmr.gov.ua</w:t>
            </w: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071"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6289"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071"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6289"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071"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6289" w:type="dxa"/>
          </w:tcPr>
          <w:p w:rsidR="00D47D39" w:rsidRPr="003142D0" w:rsidRDefault="00D47D39" w:rsidP="00D47D39">
            <w:pPr>
              <w:jc w:val="center"/>
              <w:rPr>
                <w:sz w:val="20"/>
                <w:szCs w:val="20"/>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071"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6289" w:type="dxa"/>
          </w:tcPr>
          <w:p w:rsidR="00D47D39" w:rsidRPr="003142D0" w:rsidRDefault="00D47D39" w:rsidP="00D47D39">
            <w:pPr>
              <w:jc w:val="center"/>
              <w:rPr>
                <w:sz w:val="20"/>
                <w:szCs w:val="20"/>
              </w:rPr>
            </w:pP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071"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6289"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071"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6289"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071"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6289"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sidRPr="003142D0">
              <w:rPr>
                <w:sz w:val="20"/>
                <w:szCs w:val="20"/>
              </w:rPr>
              <w:t xml:space="preserve">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071"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6289" w:type="dxa"/>
          </w:tcPr>
          <w:p w:rsidR="00D47D39" w:rsidRPr="003142D0" w:rsidRDefault="00D47D39" w:rsidP="00D47D39">
            <w:pPr>
              <w:rPr>
                <w:sz w:val="20"/>
                <w:szCs w:val="20"/>
              </w:rPr>
            </w:pPr>
            <w:r w:rsidRPr="003142D0">
              <w:rPr>
                <w:sz w:val="20"/>
                <w:szCs w:val="20"/>
              </w:rPr>
              <w:t xml:space="preserve">Безоплатно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071"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6289" w:type="dxa"/>
          </w:tcPr>
          <w:p w:rsidR="00D47D39" w:rsidRPr="003142D0" w:rsidRDefault="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071"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6289"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lastRenderedPageBreak/>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14.</w:t>
            </w:r>
          </w:p>
        </w:tc>
        <w:tc>
          <w:tcPr>
            <w:tcW w:w="3071"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6289"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071"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6289"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071" w:type="dxa"/>
          </w:tcPr>
          <w:p w:rsidR="00D47D39" w:rsidRPr="003142D0" w:rsidRDefault="00D47D39" w:rsidP="00D47D39">
            <w:pPr>
              <w:spacing w:before="60" w:after="60"/>
              <w:jc w:val="center"/>
              <w:rPr>
                <w:sz w:val="20"/>
                <w:szCs w:val="20"/>
              </w:rPr>
            </w:pPr>
            <w:r w:rsidRPr="003142D0">
              <w:rPr>
                <w:sz w:val="20"/>
                <w:szCs w:val="20"/>
              </w:rPr>
              <w:t>Примітка</w:t>
            </w:r>
          </w:p>
        </w:tc>
        <w:tc>
          <w:tcPr>
            <w:tcW w:w="6289" w:type="dxa"/>
          </w:tcPr>
          <w:p w:rsidR="00D47D39" w:rsidRPr="003142D0" w:rsidRDefault="00D47D39"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1 </w:t>
      </w:r>
    </w:p>
    <w:p w:rsidR="00D47D39" w:rsidRPr="003142D0" w:rsidRDefault="00D47D39" w:rsidP="00D47D39">
      <w:pPr>
        <w:ind w:left="5670"/>
        <w:rPr>
          <w:lang w:eastAsia="uk-UA"/>
        </w:rPr>
      </w:pPr>
      <w:r w:rsidRPr="003142D0">
        <w:rPr>
          <w:lang w:eastAsia="uk-UA"/>
        </w:rPr>
        <w:t xml:space="preserve">до </w:t>
      </w:r>
      <w:r>
        <w:rPr>
          <w:lang w:eastAsia="uk-UA"/>
        </w:rPr>
        <w:t>Типової 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3142D0" w:rsidRDefault="00D47D39"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5920" behindDoc="0" locked="0" layoutInCell="1" allowOverlap="1" wp14:anchorId="3FA1EB4F" wp14:editId="41CCFB9C">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C331FD" w:rsidRDefault="00C331FD"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A1EB4F"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C331FD" w:rsidRDefault="00C331FD"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pPr>
              <w:numPr>
                <w:ilvl w:val="0"/>
                <w:numId w:val="9"/>
              </w:numPr>
              <w:ind w:hanging="11"/>
              <w:contextualSpacing/>
            </w:pPr>
            <w:r w:rsidRPr="003142D0">
              <w:t>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Default="00D47D39" w:rsidP="00D47D39">
      <w:pPr>
        <w:ind w:left="5670"/>
        <w:rPr>
          <w:lang w:eastAsia="uk-UA"/>
        </w:rPr>
        <w:sectPr w:rsidR="00D47D39" w:rsidSect="009D2966">
          <w:headerReference w:type="even" r:id="rId13"/>
          <w:headerReference w:type="default" r:id="rId14"/>
          <w:pgSz w:w="11906" w:h="16838" w:code="9"/>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Додаток 2</w:t>
      </w:r>
    </w:p>
    <w:p w:rsidR="00D47D39" w:rsidRPr="003142D0" w:rsidRDefault="00D47D39" w:rsidP="00D47D39">
      <w:pPr>
        <w:ind w:left="5670"/>
      </w:pPr>
      <w:r w:rsidRPr="003142D0">
        <w:rPr>
          <w:lang w:eastAsia="uk-UA"/>
        </w:rPr>
        <w:t xml:space="preserve">до </w:t>
      </w:r>
      <w:r>
        <w:rPr>
          <w:lang w:eastAsia="uk-UA"/>
        </w:rPr>
        <w:t>Типової 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6944" behindDoc="0" locked="0" layoutInCell="1" allowOverlap="1" wp14:anchorId="6FDD5534" wp14:editId="191A9B50">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C331FD" w:rsidRDefault="00C331FD"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DD5534" id="Поле 1" o:spid="_x0000_s1027" type="#_x0000_t202" style="position:absolute;left:0;text-align:left;margin-left:237.8pt;margin-top:61.5pt;width:11.6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C331FD" w:rsidRDefault="00C331FD"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lastRenderedPageBreak/>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lastRenderedPageBreak/>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3142D0" w:rsidRPr="00BC4546" w:rsidRDefault="003142D0" w:rsidP="003142D0"/>
    <w:p w:rsidR="00000CF6" w:rsidRDefault="003142D0" w:rsidP="00000CF6">
      <w:r w:rsidRPr="00BC4546">
        <w:br w:type="page"/>
      </w:r>
      <w:r w:rsidR="00B6430F" w:rsidRPr="00BC4546">
        <w:lastRenderedPageBreak/>
        <w:tab/>
      </w:r>
    </w:p>
    <w:p w:rsidR="0015384A" w:rsidRDefault="00000CF6" w:rsidP="00000CF6">
      <w:r>
        <w:t xml:space="preserve">                                                                                           </w:t>
      </w:r>
    </w:p>
    <w:p w:rsidR="0015384A" w:rsidRDefault="0015384A">
      <w:r>
        <w:br w:type="page"/>
      </w:r>
    </w:p>
    <w:p w:rsidR="0015384A" w:rsidRPr="0015384A" w:rsidRDefault="0015384A" w:rsidP="0015384A">
      <w:pPr>
        <w:jc w:val="center"/>
        <w:rPr>
          <w:sz w:val="16"/>
          <w:szCs w:val="16"/>
        </w:rPr>
      </w:pPr>
    </w:p>
    <w:p w:rsidR="00000CF6" w:rsidRPr="00BC4546" w:rsidRDefault="0015384A" w:rsidP="0015384A">
      <w:pPr>
        <w:jc w:val="center"/>
      </w:pPr>
      <w:r>
        <w:t xml:space="preserve">                                                                   </w:t>
      </w:r>
      <w:r w:rsidR="00000CF6" w:rsidRPr="00BC4546">
        <w:t>ЗАТВЕРДЖЕНО</w:t>
      </w:r>
    </w:p>
    <w:p w:rsidR="00000CF6" w:rsidRPr="0015384A" w:rsidRDefault="00000CF6" w:rsidP="00000CF6">
      <w:pPr>
        <w:rPr>
          <w:sz w:val="20"/>
          <w:szCs w:val="20"/>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3142D0" w:rsidRPr="0015384A" w:rsidRDefault="00B6430F" w:rsidP="003142D0">
      <w:pPr>
        <w:spacing w:after="160" w:line="259" w:lineRule="auto"/>
        <w:rPr>
          <w:b/>
          <w:sz w:val="16"/>
          <w:szCs w:val="16"/>
        </w:rPr>
      </w:pPr>
      <w:r w:rsidRPr="00BC4546">
        <w:tab/>
      </w:r>
      <w:r w:rsidRPr="00BC4546">
        <w:tab/>
      </w:r>
      <w:r w:rsidRPr="00BC4546">
        <w:tab/>
      </w:r>
      <w:r w:rsidRPr="00BC4546">
        <w:tab/>
      </w:r>
      <w:r w:rsidRPr="00BC4546">
        <w:tab/>
      </w:r>
      <w:r w:rsidRPr="00BC4546">
        <w:tab/>
      </w:r>
      <w:r w:rsidRPr="00BC4546">
        <w:tab/>
      </w:r>
      <w:r w:rsidRPr="00BC4546">
        <w:tab/>
      </w:r>
      <w:r w:rsidRPr="00BC4546">
        <w:tab/>
      </w:r>
    </w:p>
    <w:tbl>
      <w:tblPr>
        <w:tblW w:w="100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929"/>
        <w:gridCol w:w="6431"/>
      </w:tblGrid>
      <w:tr w:rsidR="00D47D39" w:rsidRPr="003142D0" w:rsidTr="00D8355A">
        <w:tc>
          <w:tcPr>
            <w:tcW w:w="10080" w:type="dxa"/>
            <w:gridSpan w:val="3"/>
            <w:tcBorders>
              <w:top w:val="nil"/>
              <w:left w:val="nil"/>
              <w:bottom w:val="nil"/>
              <w:right w:val="nil"/>
            </w:tcBorders>
          </w:tcPr>
          <w:p w:rsidR="00D47D39" w:rsidRPr="003142D0" w:rsidRDefault="00D47D39">
            <w:pPr>
              <w:jc w:val="center"/>
              <w:rPr>
                <w:sz w:val="22"/>
                <w:szCs w:val="22"/>
              </w:rPr>
            </w:pPr>
            <w:r w:rsidRPr="003142D0">
              <w:rPr>
                <w:b/>
                <w:sz w:val="22"/>
                <w:szCs w:val="22"/>
              </w:rPr>
              <w:t>ІНФОРМАЦІЙНА КАРТКА АДМІНІСТРАТИВНОЇ ПОСЛУГИ</w:t>
            </w:r>
          </w:p>
        </w:tc>
      </w:tr>
      <w:tr w:rsidR="00D47D39" w:rsidRPr="003142D0" w:rsidTr="00D8355A">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w:t>
            </w:r>
          </w:p>
          <w:p w:rsidR="00D47D39" w:rsidRPr="00947356" w:rsidRDefault="00D47D39" w:rsidP="00D47D39">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D47D39" w:rsidRPr="003142D0" w:rsidTr="00D8355A">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36E21" w:rsidRPr="00222D53" w:rsidRDefault="00D36E21" w:rsidP="00D36E21">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D36E21" w:rsidRPr="00222D53" w:rsidRDefault="00D36E21" w:rsidP="00D36E21">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D36E21" w:rsidRDefault="00D36E21" w:rsidP="00D36E21">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29. Головне управління Держгеокадастру у Вінницькій області</w:t>
            </w:r>
          </w:p>
          <w:p w:rsidR="00D47D39" w:rsidRPr="003142D0" w:rsidRDefault="00D36E21" w:rsidP="00D36E21">
            <w:pPr>
              <w:jc w:val="center"/>
            </w:pPr>
            <w:r w:rsidRPr="003142D0">
              <w:rPr>
                <w:sz w:val="16"/>
                <w:szCs w:val="16"/>
              </w:rPr>
              <w:t xml:space="preserve"> </w:t>
            </w:r>
            <w:r w:rsidR="00D47D39" w:rsidRPr="003142D0">
              <w:rPr>
                <w:sz w:val="16"/>
                <w:szCs w:val="16"/>
              </w:rPr>
              <w:t>(найменування суб’єкта надання послуги)</w:t>
            </w:r>
          </w:p>
        </w:tc>
      </w:tr>
      <w:tr w:rsidR="00D47D39" w:rsidRPr="003142D0" w:rsidTr="00D8355A">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8355A">
        <w:tc>
          <w:tcPr>
            <w:tcW w:w="3649"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6431" w:type="dxa"/>
          </w:tcPr>
          <w:p w:rsidR="00FD3169" w:rsidRPr="00FD3169" w:rsidRDefault="00FD3169" w:rsidP="00FD316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D3169" w:rsidRPr="00FD3169" w:rsidRDefault="00FD3169" w:rsidP="00FD316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D3169" w:rsidRPr="00FD3169" w:rsidRDefault="00FD3169" w:rsidP="00FD316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D3169" w:rsidRPr="00FD3169" w:rsidRDefault="00FD3169" w:rsidP="00FD316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D47D39" w:rsidRPr="003142D0" w:rsidRDefault="00FD3169" w:rsidP="00FD316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1.</w:t>
            </w:r>
          </w:p>
        </w:tc>
        <w:tc>
          <w:tcPr>
            <w:tcW w:w="2929"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6431"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lastRenderedPageBreak/>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D47D39" w:rsidRPr="003142D0" w:rsidRDefault="00F13AF1" w:rsidP="00F13AF1">
            <w:pPr>
              <w:jc w:val="both"/>
              <w:rPr>
                <w:sz w:val="20"/>
                <w:szCs w:val="20"/>
              </w:rPr>
            </w:pPr>
            <w:r w:rsidRPr="00F13AF1">
              <w:rPr>
                <w:sz w:val="20"/>
                <w:szCs w:val="20"/>
              </w:rPr>
              <w:t xml:space="preserve">       вул. Соборна, 59, м. Вінниця, 21049</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2.</w:t>
            </w:r>
          </w:p>
        </w:tc>
        <w:tc>
          <w:tcPr>
            <w:tcW w:w="2929"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6431"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lastRenderedPageBreak/>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D47D39"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3.</w:t>
            </w:r>
          </w:p>
        </w:tc>
        <w:tc>
          <w:tcPr>
            <w:tcW w:w="2929"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6431" w:type="dxa"/>
          </w:tcPr>
          <w:p w:rsidR="00B60265" w:rsidRPr="00B60265" w:rsidRDefault="00B60265" w:rsidP="00B60265">
            <w:pPr>
              <w:jc w:val="both"/>
              <w:rPr>
                <w:sz w:val="20"/>
                <w:szCs w:val="20"/>
              </w:rPr>
            </w:pPr>
            <w:r w:rsidRPr="00B60265">
              <w:rPr>
                <w:sz w:val="20"/>
                <w:szCs w:val="20"/>
              </w:rPr>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lastRenderedPageBreak/>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w:t>
            </w:r>
          </w:p>
          <w:p w:rsidR="00B60265" w:rsidRPr="00B60265" w:rsidRDefault="00B60265" w:rsidP="00B60265">
            <w:pPr>
              <w:jc w:val="both"/>
              <w:rPr>
                <w:sz w:val="20"/>
                <w:szCs w:val="20"/>
              </w:rPr>
            </w:pPr>
            <w:r w:rsidRPr="00B60265">
              <w:rPr>
                <w:sz w:val="20"/>
                <w:szCs w:val="20"/>
              </w:rPr>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D47D39" w:rsidRPr="00981B12" w:rsidRDefault="00B60265" w:rsidP="00B60265">
            <w:pPr>
              <w:jc w:val="both"/>
              <w:rPr>
                <w:sz w:val="20"/>
                <w:szCs w:val="20"/>
                <w:highlight w:val="yellow"/>
              </w:rPr>
            </w:pPr>
            <w:r w:rsidRPr="00B60265">
              <w:rPr>
                <w:sz w:val="20"/>
                <w:szCs w:val="20"/>
              </w:rPr>
              <w:t xml:space="preserve">      (0432) 59-50-67, E-mail: ischuk@vmr.gov.ua</w:t>
            </w: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2929"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6431"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2929"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6431"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2929"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6431" w:type="dxa"/>
          </w:tcPr>
          <w:p w:rsidR="00D47D39" w:rsidRPr="003142D0" w:rsidRDefault="00D47D39" w:rsidP="00D47D39">
            <w:pPr>
              <w:jc w:val="center"/>
              <w:rPr>
                <w:sz w:val="20"/>
                <w:szCs w:val="20"/>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2929"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6431" w:type="dxa"/>
          </w:tcPr>
          <w:p w:rsidR="00D47D39" w:rsidRPr="003142D0" w:rsidRDefault="00D47D39" w:rsidP="00D47D39">
            <w:pPr>
              <w:jc w:val="center"/>
              <w:rPr>
                <w:sz w:val="20"/>
                <w:szCs w:val="20"/>
              </w:rPr>
            </w:pP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2929"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6431"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2929"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6431"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2929"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6431" w:type="dxa"/>
          </w:tcPr>
          <w:p w:rsidR="00D47D39" w:rsidRPr="003142D0" w:rsidRDefault="00D47D39"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2929"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6431"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8355A">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2929"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6431"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2929" w:type="dxa"/>
          </w:tcPr>
          <w:p w:rsidR="00D47D39" w:rsidRPr="003142D0" w:rsidRDefault="00D47D39" w:rsidP="00D47D39">
            <w:pPr>
              <w:spacing w:before="60" w:after="60"/>
              <w:jc w:val="center"/>
              <w:rPr>
                <w:sz w:val="20"/>
                <w:szCs w:val="20"/>
              </w:rPr>
            </w:pPr>
            <w:r w:rsidRPr="003142D0">
              <w:rPr>
                <w:sz w:val="20"/>
                <w:szCs w:val="20"/>
              </w:rPr>
              <w:t xml:space="preserve">Розмір та порядок внесення плати (адміністративного </w:t>
            </w:r>
            <w:r w:rsidRPr="003142D0">
              <w:rPr>
                <w:sz w:val="20"/>
                <w:szCs w:val="20"/>
              </w:rPr>
              <w:lastRenderedPageBreak/>
              <w:t>збору) за платну адміністративну послугу</w:t>
            </w:r>
          </w:p>
        </w:tc>
        <w:tc>
          <w:tcPr>
            <w:tcW w:w="6431" w:type="dxa"/>
          </w:tcPr>
          <w:p w:rsidR="00D47D39" w:rsidRPr="003142D0" w:rsidRDefault="00D47D39" w:rsidP="00D47D39">
            <w:pPr>
              <w:jc w:val="both"/>
              <w:rPr>
                <w:sz w:val="20"/>
                <w:szCs w:val="20"/>
                <w:lang w:val="ru-RU"/>
              </w:rPr>
            </w:pPr>
            <w:r w:rsidRPr="003142D0">
              <w:rPr>
                <w:sz w:val="20"/>
                <w:szCs w:val="20"/>
                <w:lang w:val="ru-RU"/>
              </w:rPr>
              <w:lastRenderedPageBreak/>
              <w:t xml:space="preserve">Розмір плати за надання послуги – </w:t>
            </w:r>
            <w:r w:rsidRPr="003142D0">
              <w:rPr>
                <w:bCs/>
                <w:sz w:val="20"/>
                <w:szCs w:val="20"/>
              </w:rPr>
              <w:t xml:space="preserve">0,05 розміру прожиткового мінімуму для працездатних осіб, встановленого законом           на 1 січня </w:t>
            </w:r>
            <w:r w:rsidRPr="003142D0">
              <w:rPr>
                <w:bCs/>
                <w:sz w:val="20"/>
                <w:szCs w:val="20"/>
              </w:rPr>
              <w:lastRenderedPageBreak/>
              <w:t>календарного року, в якому надається відповідна адміністративна послуга</w:t>
            </w:r>
            <w:r w:rsidRPr="003142D0">
              <w:rPr>
                <w:sz w:val="20"/>
                <w:szCs w:val="20"/>
                <w:lang w:val="ru-RU"/>
              </w:rPr>
              <w:t xml:space="preserve"> </w:t>
            </w:r>
          </w:p>
          <w:p w:rsidR="00E007F3" w:rsidRDefault="00E007F3" w:rsidP="00D47D39">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3142D0" w:rsidRDefault="00E007F3" w:rsidP="00D47D39">
            <w:pPr>
              <w:jc w:val="both"/>
              <w:rPr>
                <w:sz w:val="20"/>
                <w:szCs w:val="20"/>
              </w:rPr>
            </w:pPr>
            <w:r w:rsidRPr="00E007F3">
              <w:rPr>
                <w:sz w:val="20"/>
                <w:szCs w:val="20"/>
                <w:lang w:val="ru-RU"/>
              </w:rPr>
              <w:t xml:space="preserve"> </w:t>
            </w:r>
            <w:r w:rsidR="00D47D39"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D47D39">
              <w:rPr>
                <w:sz w:val="20"/>
                <w:szCs w:val="20"/>
              </w:rPr>
              <w:t>«</w:t>
            </w:r>
            <w:r w:rsidR="00D47D39" w:rsidRPr="003142D0">
              <w:rPr>
                <w:sz w:val="20"/>
                <w:szCs w:val="20"/>
              </w:rPr>
              <w:t>Про платіжні системи та переказ коштів в Україні</w:t>
            </w:r>
            <w:r w:rsidR="00D47D39">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11.3.</w:t>
            </w:r>
          </w:p>
        </w:tc>
        <w:tc>
          <w:tcPr>
            <w:tcW w:w="2929"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6431" w:type="dxa"/>
          </w:tcPr>
          <w:p w:rsidR="00B340E2" w:rsidRPr="00B340E2" w:rsidRDefault="00B340E2" w:rsidP="00B340E2">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B340E2" w:rsidRPr="00B340E2" w:rsidRDefault="00B340E2" w:rsidP="00B340E2">
            <w:pPr>
              <w:jc w:val="both"/>
              <w:rPr>
                <w:sz w:val="20"/>
                <w:szCs w:val="20"/>
              </w:rPr>
            </w:pPr>
            <w:r w:rsidRPr="00B340E2">
              <w:rPr>
                <w:sz w:val="20"/>
                <w:szCs w:val="20"/>
              </w:rPr>
              <w:t>2. Одержувач: УК у Бершад.р-ні/м.Бершадь/22012500  код ЄДРПОУ  37908394 , р/р UA878999980000034316879027141</w:t>
            </w:r>
          </w:p>
          <w:p w:rsidR="00B340E2" w:rsidRPr="00B340E2" w:rsidRDefault="00B340E2" w:rsidP="00B340E2">
            <w:pPr>
              <w:jc w:val="both"/>
              <w:rPr>
                <w:sz w:val="20"/>
                <w:szCs w:val="20"/>
              </w:rPr>
            </w:pPr>
            <w:r w:rsidRPr="00B340E2">
              <w:rPr>
                <w:sz w:val="20"/>
                <w:szCs w:val="20"/>
              </w:rPr>
              <w:t>3. Одержувач: УК у м.Вінниці/м.Вінниця/22012500  код ЄДРПОУ  38054707 , р/р UA868999980000034311879027135</w:t>
            </w:r>
          </w:p>
          <w:p w:rsidR="00B340E2" w:rsidRPr="00B340E2" w:rsidRDefault="00B340E2" w:rsidP="00B340E2">
            <w:pPr>
              <w:jc w:val="both"/>
              <w:rPr>
                <w:sz w:val="20"/>
                <w:szCs w:val="20"/>
              </w:rPr>
            </w:pPr>
            <w:r w:rsidRPr="00B340E2">
              <w:rPr>
                <w:sz w:val="20"/>
                <w:szCs w:val="20"/>
              </w:rPr>
              <w:t>4. Одержувач: УК у Гайсин.р-ні/м.Гайсин/22012500  код ЄДРПОУ  37957640 , р/р UA088999980000034315879027142</w:t>
            </w:r>
          </w:p>
          <w:p w:rsidR="00B340E2" w:rsidRPr="00B340E2" w:rsidRDefault="00B340E2" w:rsidP="00B340E2">
            <w:pPr>
              <w:jc w:val="both"/>
              <w:rPr>
                <w:sz w:val="20"/>
                <w:szCs w:val="20"/>
              </w:rPr>
            </w:pPr>
            <w:r w:rsidRPr="00B340E2">
              <w:rPr>
                <w:sz w:val="20"/>
                <w:szCs w:val="20"/>
              </w:rPr>
              <w:t>5. Одержувач: УК у Жмерин.р-ні/м.Жмеринка/22012500  код ЄДРПОУ  37755173 , р/р UA078999980000034310879027136</w:t>
            </w:r>
          </w:p>
          <w:p w:rsidR="00B340E2" w:rsidRPr="00B340E2" w:rsidRDefault="00B340E2" w:rsidP="00B340E2">
            <w:pPr>
              <w:jc w:val="both"/>
              <w:rPr>
                <w:sz w:val="20"/>
                <w:szCs w:val="20"/>
              </w:rPr>
            </w:pPr>
            <w:r w:rsidRPr="00B340E2">
              <w:rPr>
                <w:sz w:val="20"/>
                <w:szCs w:val="20"/>
              </w:rPr>
              <w:t>6. Одержувач: УК у Іллін.рн/отг м.Іллінці/22012500  код ЄДРПОУ  37798840 , р/р UA928999980000034310879027158</w:t>
            </w:r>
          </w:p>
          <w:p w:rsidR="00B340E2" w:rsidRPr="00B340E2" w:rsidRDefault="00B340E2" w:rsidP="00B340E2">
            <w:pPr>
              <w:jc w:val="both"/>
              <w:rPr>
                <w:sz w:val="20"/>
                <w:szCs w:val="20"/>
              </w:rPr>
            </w:pPr>
            <w:r w:rsidRPr="00B340E2">
              <w:rPr>
                <w:sz w:val="20"/>
                <w:szCs w:val="20"/>
              </w:rPr>
              <w:t>7. Одержувач: УК у Калин.р./отг м.Калинівка/22012500  код ЄДРПОУ  37503268 , р/р UA568999980000034312879027156</w:t>
            </w:r>
          </w:p>
          <w:p w:rsidR="00B340E2" w:rsidRPr="00B340E2" w:rsidRDefault="00B340E2" w:rsidP="00B340E2">
            <w:pPr>
              <w:jc w:val="both"/>
              <w:rPr>
                <w:sz w:val="20"/>
                <w:szCs w:val="20"/>
              </w:rPr>
            </w:pPr>
            <w:r w:rsidRPr="00B340E2">
              <w:rPr>
                <w:sz w:val="20"/>
                <w:szCs w:val="20"/>
              </w:rPr>
              <w:t>8. Одержувач: УК у Козятин.р-ні/м.Козятин/22012500  код ЄДРПОУ  37926586 , р/р UA608999980000034319879027137</w:t>
            </w:r>
          </w:p>
          <w:p w:rsidR="00B340E2" w:rsidRPr="00B340E2" w:rsidRDefault="00B340E2" w:rsidP="00B340E2">
            <w:pPr>
              <w:jc w:val="both"/>
              <w:rPr>
                <w:sz w:val="20"/>
                <w:szCs w:val="20"/>
              </w:rPr>
            </w:pPr>
            <w:r w:rsidRPr="00B340E2">
              <w:rPr>
                <w:sz w:val="20"/>
                <w:szCs w:val="20"/>
              </w:rPr>
              <w:t>9. Одержувач: УК у Криж.р-ні/смт Крижопiль/22012500  код ЄДРПОУ  37338187 , р/р UA268999980000034314879027143</w:t>
            </w:r>
          </w:p>
          <w:p w:rsidR="00B340E2" w:rsidRPr="00B340E2" w:rsidRDefault="00B340E2" w:rsidP="00B340E2">
            <w:pPr>
              <w:jc w:val="both"/>
              <w:rPr>
                <w:sz w:val="20"/>
                <w:szCs w:val="20"/>
              </w:rPr>
            </w:pPr>
            <w:r w:rsidRPr="00B340E2">
              <w:rPr>
                <w:sz w:val="20"/>
                <w:szCs w:val="20"/>
              </w:rPr>
              <w:t>10. Одержувач: УК у Липов.р-ні/смт Липовець/22012500  код ЄДРПОУ  37336986 , р/р UA448999980000034313879027144</w:t>
            </w:r>
          </w:p>
          <w:p w:rsidR="00B340E2" w:rsidRPr="00B340E2" w:rsidRDefault="00B340E2" w:rsidP="00B340E2">
            <w:pPr>
              <w:jc w:val="both"/>
              <w:rPr>
                <w:sz w:val="20"/>
                <w:szCs w:val="20"/>
              </w:rPr>
            </w:pPr>
            <w:r w:rsidRPr="00B340E2">
              <w:rPr>
                <w:sz w:val="20"/>
                <w:szCs w:val="20"/>
              </w:rPr>
              <w:t>11. Одержувач: УК у Літинськ.р-ні/смт Лiтин/22012500  код ЄДРПОУ  37908279 , р/р UA628999980000034312879027145</w:t>
            </w:r>
          </w:p>
          <w:p w:rsidR="00B340E2" w:rsidRPr="00B340E2" w:rsidRDefault="00B340E2" w:rsidP="00B340E2">
            <w:pPr>
              <w:jc w:val="both"/>
              <w:rPr>
                <w:sz w:val="20"/>
                <w:szCs w:val="20"/>
              </w:rPr>
            </w:pPr>
            <w:r w:rsidRPr="00B340E2">
              <w:rPr>
                <w:sz w:val="20"/>
                <w:szCs w:val="20"/>
              </w:rPr>
              <w:t>12. Одержувач: УК у Мог.-Под.р-ні/м.Мог.-Под/22012500  код ЄДРПОУ  38031302 , р/р UA968999980000034317879027139</w:t>
            </w:r>
          </w:p>
          <w:p w:rsidR="00B340E2" w:rsidRPr="00B340E2" w:rsidRDefault="00B340E2" w:rsidP="00B340E2">
            <w:pPr>
              <w:jc w:val="both"/>
              <w:rPr>
                <w:sz w:val="20"/>
                <w:szCs w:val="20"/>
              </w:rPr>
            </w:pPr>
            <w:r w:rsidRPr="00B340E2">
              <w:rPr>
                <w:sz w:val="20"/>
                <w:szCs w:val="20"/>
              </w:rPr>
              <w:t>13. Одержувач: УК у Мур.-Кур.р-н/смт М.-Кур./22012500  код ЄДРПОУ  37619070 , р/р UA808999980000034311879027146</w:t>
            </w:r>
          </w:p>
          <w:p w:rsidR="00B340E2" w:rsidRPr="00B340E2" w:rsidRDefault="00B340E2" w:rsidP="00B340E2">
            <w:pPr>
              <w:jc w:val="both"/>
              <w:rPr>
                <w:sz w:val="20"/>
                <w:szCs w:val="20"/>
              </w:rPr>
            </w:pPr>
            <w:r w:rsidRPr="00B340E2">
              <w:rPr>
                <w:sz w:val="20"/>
                <w:szCs w:val="20"/>
              </w:rPr>
              <w:t>14. Одержувач: УК у Нем.р-н/Немирiвський р-н/22012500  код ЄДРПОУ  37336738 , р/р UA748999980000034311879227850</w:t>
            </w:r>
          </w:p>
          <w:p w:rsidR="00B340E2" w:rsidRPr="00B340E2" w:rsidRDefault="00B340E2" w:rsidP="00B340E2">
            <w:pPr>
              <w:jc w:val="both"/>
              <w:rPr>
                <w:sz w:val="20"/>
                <w:szCs w:val="20"/>
              </w:rPr>
            </w:pPr>
            <w:r w:rsidRPr="00B340E2">
              <w:rPr>
                <w:sz w:val="20"/>
                <w:szCs w:val="20"/>
              </w:rPr>
              <w:t xml:space="preserve">     Одержувач: УК у Немир.р/отг м.Немирiв/22012500  код ЄДРПОУ  37336738 , р/р UA328999980000034313879027166</w:t>
            </w:r>
          </w:p>
          <w:p w:rsidR="00B340E2" w:rsidRPr="00B340E2" w:rsidRDefault="00B340E2" w:rsidP="00B340E2">
            <w:pPr>
              <w:jc w:val="both"/>
              <w:rPr>
                <w:sz w:val="20"/>
                <w:szCs w:val="20"/>
              </w:rPr>
            </w:pPr>
            <w:r w:rsidRPr="00B340E2">
              <w:rPr>
                <w:sz w:val="20"/>
                <w:szCs w:val="20"/>
              </w:rPr>
              <w:t>15. Одержувач: УК у Орат.р-ні/отг смт Оратiв/22012500  код ЄДРПОУ  38055454 , р/р UA158999980000034319879027171</w:t>
            </w:r>
          </w:p>
          <w:p w:rsidR="00B340E2" w:rsidRPr="00B340E2" w:rsidRDefault="00B340E2" w:rsidP="00B340E2">
            <w:pPr>
              <w:jc w:val="both"/>
              <w:rPr>
                <w:sz w:val="20"/>
                <w:szCs w:val="20"/>
              </w:rPr>
            </w:pPr>
            <w:r w:rsidRPr="00B340E2">
              <w:rPr>
                <w:sz w:val="20"/>
                <w:szCs w:val="20"/>
              </w:rPr>
              <w:t>16. Одержувач: УК у Піщан.р-ні/смт Пiщанка/22012500  код ЄДРПОУ  37908698 , р/р UA988999980000034310879027147</w:t>
            </w:r>
          </w:p>
          <w:p w:rsidR="00B340E2" w:rsidRPr="00B340E2" w:rsidRDefault="00B340E2" w:rsidP="00B340E2">
            <w:pPr>
              <w:jc w:val="both"/>
              <w:rPr>
                <w:sz w:val="20"/>
                <w:szCs w:val="20"/>
              </w:rPr>
            </w:pPr>
            <w:r w:rsidRPr="00B340E2">
              <w:rPr>
                <w:sz w:val="20"/>
                <w:szCs w:val="20"/>
              </w:rPr>
              <w:t>17. Одержувач: УК у Погребищ.р-ні/Погреб.р-н/22012500  код ЄДРПОУ  37926680 , р/р UA728999980000034317879227876</w:t>
            </w:r>
          </w:p>
          <w:p w:rsidR="00B340E2" w:rsidRPr="00B340E2" w:rsidRDefault="00B340E2" w:rsidP="00B340E2">
            <w:pPr>
              <w:jc w:val="both"/>
              <w:rPr>
                <w:sz w:val="20"/>
                <w:szCs w:val="20"/>
              </w:rPr>
            </w:pPr>
            <w:r w:rsidRPr="00B340E2">
              <w:rPr>
                <w:sz w:val="20"/>
                <w:szCs w:val="20"/>
              </w:rPr>
              <w:t>18. Одержувач: УК у Теплицьк.р-ні/смт Теплик/22012500  код ЄДРПОУ  37337576 , р/р UA728999980000034318879027149</w:t>
            </w:r>
          </w:p>
          <w:p w:rsidR="00B340E2" w:rsidRPr="00B340E2" w:rsidRDefault="00B340E2" w:rsidP="00B340E2">
            <w:pPr>
              <w:jc w:val="both"/>
              <w:rPr>
                <w:sz w:val="20"/>
                <w:szCs w:val="20"/>
              </w:rPr>
            </w:pPr>
            <w:r w:rsidRPr="00B340E2">
              <w:rPr>
                <w:sz w:val="20"/>
                <w:szCs w:val="20"/>
              </w:rPr>
              <w:t>19. Одержувач: УК у Тивр.р-н/Тиврiвський р-н/22012500  код ЄДРПОУ  37337246 , р/р UA668999980000034318879227853</w:t>
            </w:r>
          </w:p>
          <w:p w:rsidR="00B340E2" w:rsidRPr="00B340E2" w:rsidRDefault="00B340E2" w:rsidP="00B340E2">
            <w:pPr>
              <w:jc w:val="both"/>
              <w:rPr>
                <w:sz w:val="20"/>
                <w:szCs w:val="20"/>
              </w:rPr>
            </w:pPr>
            <w:r w:rsidRPr="00B340E2">
              <w:rPr>
                <w:sz w:val="20"/>
                <w:szCs w:val="20"/>
              </w:rPr>
              <w:t>20. Одержувач: УК у Томашп.р-ні/Томашп.р-н/22012500  код ЄДРПОУ  36331505 , р/р UA118999980000034315879227878</w:t>
            </w:r>
          </w:p>
          <w:p w:rsidR="00B340E2" w:rsidRPr="00B340E2" w:rsidRDefault="00B340E2" w:rsidP="00B340E2">
            <w:pPr>
              <w:jc w:val="both"/>
              <w:rPr>
                <w:sz w:val="20"/>
                <w:szCs w:val="20"/>
              </w:rPr>
            </w:pPr>
            <w:r w:rsidRPr="00B340E2">
              <w:rPr>
                <w:sz w:val="20"/>
                <w:szCs w:val="20"/>
              </w:rPr>
              <w:t>21. Одержувач: УК у Тростян.р-ні/Тростян.р-н/22012500  код ЄДРПОУ  38051690 , р/р UA488999980000034319879227852</w:t>
            </w:r>
          </w:p>
          <w:p w:rsidR="00B340E2" w:rsidRPr="00B340E2" w:rsidRDefault="00B340E2" w:rsidP="00B340E2">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B340E2" w:rsidRPr="00B340E2" w:rsidRDefault="00B340E2" w:rsidP="00B340E2">
            <w:pPr>
              <w:jc w:val="both"/>
              <w:rPr>
                <w:sz w:val="20"/>
                <w:szCs w:val="20"/>
              </w:rPr>
            </w:pPr>
            <w:r w:rsidRPr="00B340E2">
              <w:rPr>
                <w:sz w:val="20"/>
                <w:szCs w:val="20"/>
              </w:rPr>
              <w:t>22. Одержувач: УК у Тульч.р-н/Тульчинськ.р-н/22012500  код ЄДРПОУ  37897753 , р/р UA848999980000034317879227854</w:t>
            </w:r>
          </w:p>
          <w:p w:rsidR="00B340E2" w:rsidRPr="00B340E2" w:rsidRDefault="00B340E2" w:rsidP="00B340E2">
            <w:pPr>
              <w:jc w:val="both"/>
              <w:rPr>
                <w:sz w:val="20"/>
                <w:szCs w:val="20"/>
              </w:rPr>
            </w:pPr>
            <w:r w:rsidRPr="00B340E2">
              <w:rPr>
                <w:sz w:val="20"/>
                <w:szCs w:val="20"/>
              </w:rPr>
              <w:t xml:space="preserve">   Одержувач: УК у Тульч.р./отг м.Тульчин/22012500  код ЄДРПОУ  37897753 , р/р UA518999980000034317879027173</w:t>
            </w:r>
          </w:p>
          <w:p w:rsidR="00B340E2" w:rsidRPr="00B340E2" w:rsidRDefault="00B340E2" w:rsidP="00B340E2">
            <w:pPr>
              <w:jc w:val="both"/>
              <w:rPr>
                <w:sz w:val="20"/>
                <w:szCs w:val="20"/>
              </w:rPr>
            </w:pPr>
            <w:r w:rsidRPr="00B340E2">
              <w:rPr>
                <w:sz w:val="20"/>
                <w:szCs w:val="20"/>
              </w:rPr>
              <w:t>23. Одержувач: УК у Хмільн.р-ні/м.Хмільник/22012500  код ЄДРПОУ  37730494 , р/р UA698999980000034317879027140</w:t>
            </w:r>
          </w:p>
          <w:p w:rsidR="00B340E2" w:rsidRPr="00B340E2" w:rsidRDefault="00B340E2" w:rsidP="00B340E2">
            <w:pPr>
              <w:jc w:val="both"/>
              <w:rPr>
                <w:sz w:val="20"/>
                <w:szCs w:val="20"/>
              </w:rPr>
            </w:pPr>
            <w:r w:rsidRPr="00B340E2">
              <w:rPr>
                <w:sz w:val="20"/>
                <w:szCs w:val="20"/>
              </w:rPr>
              <w:t>24. Одержувач: УК у Чернів.р-ні/смт Чернiвцi/22012500  код ЄДРПОУ  37248172 , р/р UA818999980000034316879027152</w:t>
            </w:r>
          </w:p>
          <w:p w:rsidR="00B340E2" w:rsidRPr="00B340E2" w:rsidRDefault="00B340E2" w:rsidP="00B340E2">
            <w:pPr>
              <w:jc w:val="both"/>
              <w:rPr>
                <w:sz w:val="20"/>
                <w:szCs w:val="20"/>
              </w:rPr>
            </w:pPr>
            <w:r w:rsidRPr="00B340E2">
              <w:rPr>
                <w:sz w:val="20"/>
                <w:szCs w:val="20"/>
              </w:rPr>
              <w:lastRenderedPageBreak/>
              <w:t>25. Одержувач: УК у Чечел.р-н/смт Чечельник/22012500  код ЄДРПОУ  37647658 , р/р UA028999980000034315879027153</w:t>
            </w:r>
          </w:p>
          <w:p w:rsidR="00B340E2" w:rsidRPr="00B340E2" w:rsidRDefault="00B340E2" w:rsidP="00B340E2">
            <w:pPr>
              <w:jc w:val="both"/>
              <w:rPr>
                <w:sz w:val="20"/>
                <w:szCs w:val="20"/>
              </w:rPr>
            </w:pPr>
            <w:r w:rsidRPr="00B340E2">
              <w:rPr>
                <w:sz w:val="20"/>
                <w:szCs w:val="20"/>
              </w:rPr>
              <w:t>26. Одержувач: УК у Шаргород.р-ні/м.Шаргород/22012500  код ЄДРПОУ  37337796 , р/р UA208999980000034314879027154</w:t>
            </w:r>
          </w:p>
          <w:p w:rsidR="00B340E2" w:rsidRPr="00B340E2" w:rsidRDefault="00B340E2" w:rsidP="00B340E2">
            <w:pPr>
              <w:jc w:val="both"/>
              <w:rPr>
                <w:sz w:val="20"/>
                <w:szCs w:val="20"/>
              </w:rPr>
            </w:pPr>
            <w:r w:rsidRPr="00B340E2">
              <w:rPr>
                <w:sz w:val="20"/>
                <w:szCs w:val="20"/>
              </w:rPr>
              <w:t>27. Одержувач: УК у Ямпільськ.р-ні/м.Ямпiль/22012500  код ЄДРПОУ  37840876 , р/р UA388999980000034313879027155</w:t>
            </w:r>
          </w:p>
          <w:p w:rsidR="00B340E2" w:rsidRPr="00B340E2" w:rsidRDefault="00B340E2" w:rsidP="00B340E2">
            <w:pPr>
              <w:jc w:val="both"/>
              <w:rPr>
                <w:sz w:val="20"/>
                <w:szCs w:val="20"/>
              </w:rPr>
            </w:pPr>
            <w:r w:rsidRPr="00B340E2">
              <w:rPr>
                <w:sz w:val="20"/>
                <w:szCs w:val="20"/>
              </w:rPr>
              <w:t>28. Одержувач: УК у м.Вінниці/м.Вінниця/22012500  код ЄДРПОУ  38054707 , р/р UA868999980000034311879027135</w:t>
            </w:r>
          </w:p>
          <w:p w:rsidR="00D47D39" w:rsidRPr="003142D0" w:rsidRDefault="00B340E2" w:rsidP="00B340E2">
            <w:pPr>
              <w:jc w:val="both"/>
              <w:rPr>
                <w:sz w:val="20"/>
                <w:szCs w:val="20"/>
              </w:rPr>
            </w:pPr>
            <w:r w:rsidRPr="00B340E2">
              <w:rPr>
                <w:sz w:val="20"/>
                <w:szCs w:val="20"/>
              </w:rPr>
              <w:t>29. Одержувач: УК у м.Вінниці/м.Вінниця/22012500  код ЄДРПОУ  38054707 , р/р UA868999980000034311879027135</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12.</w:t>
            </w:r>
          </w:p>
        </w:tc>
        <w:tc>
          <w:tcPr>
            <w:tcW w:w="2929"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6431" w:type="dxa"/>
          </w:tcPr>
          <w:p w:rsidR="00D47D39" w:rsidRPr="003142D0" w:rsidRDefault="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2929"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6431"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2. Із заявою про надання відомостей з Державного земельного кадастру звернулася неналежна особа</w:t>
            </w:r>
            <w:r w:rsidRPr="00CD3963">
              <w:t xml:space="preserve"> </w:t>
            </w:r>
            <w:r w:rsidRPr="00CD3963">
              <w:rPr>
                <w:sz w:val="20"/>
                <w:szCs w:val="20"/>
              </w:rPr>
              <w:t xml:space="preserve">(право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CD3963">
              <w:rPr>
                <w:sz w:val="20"/>
                <w:szCs w:val="20"/>
              </w:rPr>
              <w:t xml:space="preserve"> </w:t>
            </w:r>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17" w:name="n717"/>
            <w:bookmarkEnd w:id="17"/>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2929"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6431"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2929"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6431"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2929" w:type="dxa"/>
          </w:tcPr>
          <w:p w:rsidR="00D47D39" w:rsidRPr="003142D0" w:rsidRDefault="00D47D39" w:rsidP="00D47D39">
            <w:pPr>
              <w:spacing w:before="60" w:after="60"/>
              <w:jc w:val="center"/>
              <w:rPr>
                <w:sz w:val="20"/>
                <w:szCs w:val="20"/>
              </w:rPr>
            </w:pPr>
            <w:r w:rsidRPr="003142D0">
              <w:rPr>
                <w:sz w:val="20"/>
                <w:szCs w:val="20"/>
              </w:rPr>
              <w:t>Примітка</w:t>
            </w:r>
          </w:p>
        </w:tc>
        <w:tc>
          <w:tcPr>
            <w:tcW w:w="6431" w:type="dxa"/>
          </w:tcPr>
          <w:p w:rsidR="00D47D39" w:rsidRPr="003142D0" w:rsidRDefault="00D47D39"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Типової 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8992" behindDoc="0" locked="0" layoutInCell="1" allowOverlap="1" wp14:anchorId="64C6F550" wp14:editId="3FBDE46B">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C331FD" w:rsidRDefault="00C331FD"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C6F550" id="Поле 3" o:spid="_x0000_s1028" type="#_x0000_t202" style="position:absolute;left:0;text-align:left;margin-left:237.8pt;margin-top:61.5pt;width:11.6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C331FD" w:rsidRDefault="00C331FD"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pPr>
              <w:numPr>
                <w:ilvl w:val="0"/>
                <w:numId w:val="10"/>
              </w:numPr>
              <w:contextualSpacing/>
            </w:pPr>
            <w:r w:rsidRPr="003142D0">
              <w:t>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3142D0" w:rsidRDefault="003142D0" w:rsidP="003142D0">
      <w:pPr>
        <w:spacing w:after="160" w:line="259" w:lineRule="auto"/>
      </w:pPr>
      <w:r w:rsidRPr="00BC4546">
        <w:br w:type="page"/>
      </w:r>
    </w:p>
    <w:p w:rsidR="0015384A" w:rsidRDefault="0015384A">
      <w:pPr>
        <w:rPr>
          <w:sz w:val="16"/>
          <w:szCs w:val="16"/>
        </w:rPr>
      </w:pPr>
      <w:r>
        <w:rPr>
          <w:sz w:val="16"/>
          <w:szCs w:val="16"/>
        </w:rPr>
        <w:lastRenderedPageBreak/>
        <w:br w:type="page"/>
      </w:r>
    </w:p>
    <w:p w:rsidR="00BE53E5" w:rsidRPr="0015384A" w:rsidRDefault="00BE53E5" w:rsidP="00000CF6">
      <w:pPr>
        <w:rPr>
          <w:sz w:val="16"/>
          <w:szCs w:val="16"/>
        </w:rPr>
      </w:pPr>
    </w:p>
    <w:p w:rsidR="00000CF6" w:rsidRPr="00BC4546" w:rsidRDefault="00000CF6" w:rsidP="00000CF6">
      <w:r>
        <w:t xml:space="preserve">                                                                                                    </w:t>
      </w:r>
      <w:r w:rsidRPr="00BC4546">
        <w:t>ЗАТВЕРДЖЕНО</w:t>
      </w:r>
    </w:p>
    <w:p w:rsidR="00000CF6" w:rsidRPr="0015384A" w:rsidRDefault="00000CF6" w:rsidP="00000CF6">
      <w:pPr>
        <w:rPr>
          <w:sz w:val="20"/>
          <w:szCs w:val="20"/>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Pr="00BE53E5" w:rsidRDefault="00000CF6" w:rsidP="003142D0">
      <w:pPr>
        <w:spacing w:after="160" w:line="259" w:lineRule="auto"/>
        <w:rPr>
          <w:sz w:val="16"/>
          <w:szCs w:val="16"/>
        </w:rPr>
      </w:pPr>
    </w:p>
    <w:tbl>
      <w:tblPr>
        <w:tblW w:w="100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88"/>
        <w:gridCol w:w="6572"/>
      </w:tblGrid>
      <w:tr w:rsidR="00D47D39" w:rsidRPr="003142D0" w:rsidTr="00D8355A">
        <w:tc>
          <w:tcPr>
            <w:tcW w:w="10080" w:type="dxa"/>
            <w:gridSpan w:val="3"/>
            <w:tcBorders>
              <w:top w:val="nil"/>
              <w:left w:val="nil"/>
              <w:bottom w:val="nil"/>
              <w:right w:val="nil"/>
            </w:tcBorders>
          </w:tcPr>
          <w:p w:rsidR="00D47D39" w:rsidRPr="003142D0" w:rsidRDefault="00D47D39">
            <w:pPr>
              <w:jc w:val="center"/>
              <w:rPr>
                <w:sz w:val="22"/>
                <w:szCs w:val="22"/>
              </w:rPr>
            </w:pPr>
            <w:r w:rsidRPr="003142D0">
              <w:rPr>
                <w:b/>
                <w:sz w:val="22"/>
                <w:szCs w:val="22"/>
              </w:rPr>
              <w:t>ІНФОРМАЦІЙНА КАРТКА АДМІНІСТРАТИВНОЇ ПОСЛУГИ</w:t>
            </w:r>
          </w:p>
        </w:tc>
      </w:tr>
      <w:tr w:rsidR="00D47D39" w:rsidRPr="003142D0" w:rsidTr="00D8355A">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8355A">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36E21" w:rsidRPr="00222D53" w:rsidRDefault="00D36E21" w:rsidP="00D36E21">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D36E21" w:rsidRPr="00222D53" w:rsidRDefault="00D36E21" w:rsidP="00D36E21">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D36E21" w:rsidRDefault="00D36E21" w:rsidP="00D36E21">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29. Головне управління Держгеокадастру у Вінницькій області</w:t>
            </w:r>
          </w:p>
          <w:p w:rsidR="00D47D39" w:rsidRPr="003142D0" w:rsidRDefault="00D36E21" w:rsidP="00D36E21">
            <w:pPr>
              <w:jc w:val="center"/>
            </w:pPr>
            <w:r w:rsidRPr="003142D0">
              <w:rPr>
                <w:sz w:val="16"/>
                <w:szCs w:val="16"/>
              </w:rPr>
              <w:t xml:space="preserve"> </w:t>
            </w:r>
            <w:r w:rsidR="00D47D39" w:rsidRPr="003142D0">
              <w:rPr>
                <w:sz w:val="16"/>
                <w:szCs w:val="16"/>
              </w:rPr>
              <w:t>(найменування суб’єкта надання послуги)</w:t>
            </w:r>
          </w:p>
        </w:tc>
      </w:tr>
      <w:tr w:rsidR="00D47D39" w:rsidRPr="003142D0" w:rsidTr="00D8355A">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8355A">
        <w:tc>
          <w:tcPr>
            <w:tcW w:w="3508"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6572" w:type="dxa"/>
          </w:tcPr>
          <w:p w:rsidR="00FD3169" w:rsidRPr="00FD3169" w:rsidRDefault="00FD3169" w:rsidP="00FD316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D3169" w:rsidRPr="00FD3169" w:rsidRDefault="00FD3169" w:rsidP="00FD316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D3169" w:rsidRPr="00FD3169" w:rsidRDefault="00FD3169" w:rsidP="00FD316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D3169" w:rsidRPr="00FD3169" w:rsidRDefault="00FD3169" w:rsidP="00FD316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D47D39" w:rsidRPr="003142D0" w:rsidRDefault="00FD3169" w:rsidP="00FD316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1.</w:t>
            </w:r>
          </w:p>
        </w:tc>
        <w:tc>
          <w:tcPr>
            <w:tcW w:w="2788"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6572"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lastRenderedPageBreak/>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D47D39" w:rsidRPr="003142D0" w:rsidRDefault="00F13AF1" w:rsidP="00F13AF1">
            <w:pPr>
              <w:jc w:val="both"/>
              <w:rPr>
                <w:sz w:val="20"/>
                <w:szCs w:val="20"/>
              </w:rPr>
            </w:pPr>
            <w:r w:rsidRPr="00F13AF1">
              <w:rPr>
                <w:sz w:val="20"/>
                <w:szCs w:val="20"/>
              </w:rPr>
              <w:t xml:space="preserve">       вул. Соборна, 59, м. Вінниця, 21049</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2.</w:t>
            </w:r>
          </w:p>
        </w:tc>
        <w:tc>
          <w:tcPr>
            <w:tcW w:w="2788"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6572"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lastRenderedPageBreak/>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D47D39"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3.</w:t>
            </w:r>
          </w:p>
        </w:tc>
        <w:tc>
          <w:tcPr>
            <w:tcW w:w="2788"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6572" w:type="dxa"/>
          </w:tcPr>
          <w:p w:rsidR="00B60265" w:rsidRPr="00B60265" w:rsidRDefault="00B60265" w:rsidP="00B60265">
            <w:pPr>
              <w:jc w:val="both"/>
              <w:rPr>
                <w:sz w:val="20"/>
                <w:szCs w:val="20"/>
              </w:rPr>
            </w:pPr>
            <w:r w:rsidRPr="00B60265">
              <w:rPr>
                <w:sz w:val="20"/>
                <w:szCs w:val="20"/>
              </w:rPr>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lastRenderedPageBreak/>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w:t>
            </w:r>
          </w:p>
          <w:p w:rsidR="00B60265" w:rsidRPr="00B60265" w:rsidRDefault="00B60265" w:rsidP="00B60265">
            <w:pPr>
              <w:jc w:val="both"/>
              <w:rPr>
                <w:sz w:val="20"/>
                <w:szCs w:val="20"/>
              </w:rPr>
            </w:pPr>
            <w:r w:rsidRPr="00B60265">
              <w:rPr>
                <w:sz w:val="20"/>
                <w:szCs w:val="20"/>
              </w:rPr>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D47D39" w:rsidRPr="00981B12" w:rsidRDefault="00B60265" w:rsidP="00B60265">
            <w:pPr>
              <w:jc w:val="both"/>
              <w:rPr>
                <w:sz w:val="20"/>
                <w:szCs w:val="20"/>
                <w:highlight w:val="yellow"/>
              </w:rPr>
            </w:pPr>
            <w:r w:rsidRPr="00B60265">
              <w:rPr>
                <w:sz w:val="20"/>
                <w:szCs w:val="20"/>
              </w:rPr>
              <w:t xml:space="preserve">      (0432) 59-50-67, E-mail: ischuk@vmr.gov.ua</w:t>
            </w: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2788"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6572"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2788"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6572"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2788"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6572" w:type="dxa"/>
          </w:tcPr>
          <w:p w:rsidR="00D47D39" w:rsidRPr="003142D0" w:rsidRDefault="00D47D39" w:rsidP="00D47D39">
            <w:pPr>
              <w:jc w:val="center"/>
              <w:rPr>
                <w:sz w:val="20"/>
                <w:szCs w:val="20"/>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2788"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6572" w:type="dxa"/>
          </w:tcPr>
          <w:p w:rsidR="00D47D39" w:rsidRPr="003142D0" w:rsidRDefault="00D47D39" w:rsidP="00D47D39">
            <w:pPr>
              <w:jc w:val="center"/>
              <w:rPr>
                <w:sz w:val="20"/>
                <w:szCs w:val="20"/>
              </w:rPr>
            </w:pP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2788"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6572"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2788"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6572"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2788"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6572"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 xml:space="preserve"> </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2788"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6572"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8355A">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2788"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6572"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2788" w:type="dxa"/>
          </w:tcPr>
          <w:p w:rsidR="00D47D39" w:rsidRPr="003142D0" w:rsidRDefault="00D47D39" w:rsidP="00D47D39">
            <w:pPr>
              <w:spacing w:before="60" w:after="60"/>
              <w:jc w:val="center"/>
              <w:rPr>
                <w:sz w:val="20"/>
                <w:szCs w:val="20"/>
              </w:rPr>
            </w:pPr>
            <w:r w:rsidRPr="003142D0">
              <w:rPr>
                <w:sz w:val="20"/>
                <w:szCs w:val="20"/>
              </w:rPr>
              <w:t xml:space="preserve">Розмір та порядок внесення плати (адміністративного </w:t>
            </w:r>
            <w:r w:rsidRPr="003142D0">
              <w:rPr>
                <w:sz w:val="20"/>
                <w:szCs w:val="20"/>
              </w:rPr>
              <w:lastRenderedPageBreak/>
              <w:t>збору) за платну адміністративну послугу</w:t>
            </w:r>
          </w:p>
        </w:tc>
        <w:tc>
          <w:tcPr>
            <w:tcW w:w="6572" w:type="dxa"/>
          </w:tcPr>
          <w:p w:rsidR="00D47D39" w:rsidRPr="003142D0" w:rsidRDefault="00D47D39" w:rsidP="00D47D39">
            <w:pPr>
              <w:jc w:val="both"/>
              <w:rPr>
                <w:sz w:val="20"/>
                <w:szCs w:val="20"/>
              </w:rPr>
            </w:pPr>
            <w:r w:rsidRPr="003142D0">
              <w:rPr>
                <w:sz w:val="20"/>
                <w:szCs w:val="20"/>
              </w:rPr>
              <w:lastRenderedPageBreak/>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lastRenderedPageBreak/>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11.3.</w:t>
            </w:r>
          </w:p>
        </w:tc>
        <w:tc>
          <w:tcPr>
            <w:tcW w:w="2788"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6572" w:type="dxa"/>
          </w:tcPr>
          <w:p w:rsidR="00B340E2" w:rsidRPr="00B340E2" w:rsidRDefault="00B340E2" w:rsidP="00B340E2">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B340E2" w:rsidRPr="00B340E2" w:rsidRDefault="00B340E2" w:rsidP="00B340E2">
            <w:pPr>
              <w:jc w:val="both"/>
              <w:rPr>
                <w:sz w:val="20"/>
                <w:szCs w:val="20"/>
              </w:rPr>
            </w:pPr>
            <w:r w:rsidRPr="00B340E2">
              <w:rPr>
                <w:sz w:val="20"/>
                <w:szCs w:val="20"/>
              </w:rPr>
              <w:t>2. Одержувач: УК у Бершад.р-ні/м.Бершадь/22012500  код ЄДРПОУ  37908394 , р/р UA878999980000034316879027141</w:t>
            </w:r>
          </w:p>
          <w:p w:rsidR="00B340E2" w:rsidRPr="00B340E2" w:rsidRDefault="00B340E2" w:rsidP="00B340E2">
            <w:pPr>
              <w:jc w:val="both"/>
              <w:rPr>
                <w:sz w:val="20"/>
                <w:szCs w:val="20"/>
              </w:rPr>
            </w:pPr>
            <w:r w:rsidRPr="00B340E2">
              <w:rPr>
                <w:sz w:val="20"/>
                <w:szCs w:val="20"/>
              </w:rPr>
              <w:t>3. Одержувач: УК у м.Вінниці/м.Вінниця/22012500  код ЄДРПОУ  38054707 , р/р UA868999980000034311879027135</w:t>
            </w:r>
          </w:p>
          <w:p w:rsidR="00B340E2" w:rsidRPr="00B340E2" w:rsidRDefault="00B340E2" w:rsidP="00B340E2">
            <w:pPr>
              <w:jc w:val="both"/>
              <w:rPr>
                <w:sz w:val="20"/>
                <w:szCs w:val="20"/>
              </w:rPr>
            </w:pPr>
            <w:r w:rsidRPr="00B340E2">
              <w:rPr>
                <w:sz w:val="20"/>
                <w:szCs w:val="20"/>
              </w:rPr>
              <w:t>4. Одержувач: УК у Гайсин.р-ні/м.Гайсин/22012500  код ЄДРПОУ  37957640 , р/р UA088999980000034315879027142</w:t>
            </w:r>
          </w:p>
          <w:p w:rsidR="00B340E2" w:rsidRPr="00B340E2" w:rsidRDefault="00B340E2" w:rsidP="00B340E2">
            <w:pPr>
              <w:jc w:val="both"/>
              <w:rPr>
                <w:sz w:val="20"/>
                <w:szCs w:val="20"/>
              </w:rPr>
            </w:pPr>
            <w:r w:rsidRPr="00B340E2">
              <w:rPr>
                <w:sz w:val="20"/>
                <w:szCs w:val="20"/>
              </w:rPr>
              <w:t>5. Одержувач: УК у Жмерин.р-ні/м.Жмеринка/22012500  код ЄДРПОУ  37755173 , р/р UA078999980000034310879027136</w:t>
            </w:r>
          </w:p>
          <w:p w:rsidR="00B340E2" w:rsidRPr="00B340E2" w:rsidRDefault="00B340E2" w:rsidP="00B340E2">
            <w:pPr>
              <w:jc w:val="both"/>
              <w:rPr>
                <w:sz w:val="20"/>
                <w:szCs w:val="20"/>
              </w:rPr>
            </w:pPr>
            <w:r w:rsidRPr="00B340E2">
              <w:rPr>
                <w:sz w:val="20"/>
                <w:szCs w:val="20"/>
              </w:rPr>
              <w:t>6. Одержувач: УК у Іллін.рн/отг м.Іллінці/22012500  код ЄДРПОУ  37798840 , р/р UA928999980000034310879027158</w:t>
            </w:r>
          </w:p>
          <w:p w:rsidR="00B340E2" w:rsidRPr="00B340E2" w:rsidRDefault="00B340E2" w:rsidP="00B340E2">
            <w:pPr>
              <w:jc w:val="both"/>
              <w:rPr>
                <w:sz w:val="20"/>
                <w:szCs w:val="20"/>
              </w:rPr>
            </w:pPr>
            <w:r w:rsidRPr="00B340E2">
              <w:rPr>
                <w:sz w:val="20"/>
                <w:szCs w:val="20"/>
              </w:rPr>
              <w:t>7. Одержувач: УК у Калин.р./отг м.Калинівка/22012500  код ЄДРПОУ  37503268 , р/р UA568999980000034312879027156</w:t>
            </w:r>
          </w:p>
          <w:p w:rsidR="00B340E2" w:rsidRPr="00B340E2" w:rsidRDefault="00B340E2" w:rsidP="00B340E2">
            <w:pPr>
              <w:jc w:val="both"/>
              <w:rPr>
                <w:sz w:val="20"/>
                <w:szCs w:val="20"/>
              </w:rPr>
            </w:pPr>
            <w:r w:rsidRPr="00B340E2">
              <w:rPr>
                <w:sz w:val="20"/>
                <w:szCs w:val="20"/>
              </w:rPr>
              <w:t>8. Одержувач: УК у Козятин.р-ні/м.Козятин/22012500  код ЄДРПОУ  37926586 , р/р UA608999980000034319879027137</w:t>
            </w:r>
          </w:p>
          <w:p w:rsidR="00B340E2" w:rsidRPr="00B340E2" w:rsidRDefault="00B340E2" w:rsidP="00B340E2">
            <w:pPr>
              <w:jc w:val="both"/>
              <w:rPr>
                <w:sz w:val="20"/>
                <w:szCs w:val="20"/>
              </w:rPr>
            </w:pPr>
            <w:r w:rsidRPr="00B340E2">
              <w:rPr>
                <w:sz w:val="20"/>
                <w:szCs w:val="20"/>
              </w:rPr>
              <w:t>9. Одержувач: УК у Криж.р-ні/смт Крижопiль/22012500  код ЄДРПОУ  37338187 , р/р UA268999980000034314879027143</w:t>
            </w:r>
          </w:p>
          <w:p w:rsidR="00B340E2" w:rsidRPr="00B340E2" w:rsidRDefault="00B340E2" w:rsidP="00B340E2">
            <w:pPr>
              <w:jc w:val="both"/>
              <w:rPr>
                <w:sz w:val="20"/>
                <w:szCs w:val="20"/>
              </w:rPr>
            </w:pPr>
            <w:r w:rsidRPr="00B340E2">
              <w:rPr>
                <w:sz w:val="20"/>
                <w:szCs w:val="20"/>
              </w:rPr>
              <w:t>10. Одержувач: УК у Липов.р-ні/смт Липовець/22012500  код ЄДРПОУ  37336986 , р/р UA448999980000034313879027144</w:t>
            </w:r>
          </w:p>
          <w:p w:rsidR="00B340E2" w:rsidRPr="00B340E2" w:rsidRDefault="00B340E2" w:rsidP="00B340E2">
            <w:pPr>
              <w:jc w:val="both"/>
              <w:rPr>
                <w:sz w:val="20"/>
                <w:szCs w:val="20"/>
              </w:rPr>
            </w:pPr>
            <w:r w:rsidRPr="00B340E2">
              <w:rPr>
                <w:sz w:val="20"/>
                <w:szCs w:val="20"/>
              </w:rPr>
              <w:t>11. Одержувач: УК у Літинськ.р-ні/смт Лiтин/22012500  код ЄДРПОУ  37908279 , р/р UA628999980000034312879027145</w:t>
            </w:r>
          </w:p>
          <w:p w:rsidR="00B340E2" w:rsidRPr="00B340E2" w:rsidRDefault="00B340E2" w:rsidP="00B340E2">
            <w:pPr>
              <w:jc w:val="both"/>
              <w:rPr>
                <w:sz w:val="20"/>
                <w:szCs w:val="20"/>
              </w:rPr>
            </w:pPr>
            <w:r w:rsidRPr="00B340E2">
              <w:rPr>
                <w:sz w:val="20"/>
                <w:szCs w:val="20"/>
              </w:rPr>
              <w:t>12. Одержувач: УК у Мог.-Под.р-ні/м.Мог.-Под/22012500  код ЄДРПОУ  38031302 , р/р UA968999980000034317879027139</w:t>
            </w:r>
          </w:p>
          <w:p w:rsidR="00B340E2" w:rsidRPr="00B340E2" w:rsidRDefault="00B340E2" w:rsidP="00B340E2">
            <w:pPr>
              <w:jc w:val="both"/>
              <w:rPr>
                <w:sz w:val="20"/>
                <w:szCs w:val="20"/>
              </w:rPr>
            </w:pPr>
            <w:r w:rsidRPr="00B340E2">
              <w:rPr>
                <w:sz w:val="20"/>
                <w:szCs w:val="20"/>
              </w:rPr>
              <w:t>13. Одержувач: УК у Мур.-Кур.р-н/смт М.-Кур./22012500  код ЄДРПОУ  37619070 , р/р UA808999980000034311879027146</w:t>
            </w:r>
          </w:p>
          <w:p w:rsidR="00B340E2" w:rsidRPr="00B340E2" w:rsidRDefault="00B340E2" w:rsidP="00B340E2">
            <w:pPr>
              <w:jc w:val="both"/>
              <w:rPr>
                <w:sz w:val="20"/>
                <w:szCs w:val="20"/>
              </w:rPr>
            </w:pPr>
            <w:r w:rsidRPr="00B340E2">
              <w:rPr>
                <w:sz w:val="20"/>
                <w:szCs w:val="20"/>
              </w:rPr>
              <w:t>14. Одержувач: УК у Нем.р-н/Немирiвський р-н/22012500  код ЄДРПОУ  37336738 , р/р UA748999980000034311879227850</w:t>
            </w:r>
          </w:p>
          <w:p w:rsidR="00B340E2" w:rsidRPr="00B340E2" w:rsidRDefault="00B340E2" w:rsidP="00B340E2">
            <w:pPr>
              <w:jc w:val="both"/>
              <w:rPr>
                <w:sz w:val="20"/>
                <w:szCs w:val="20"/>
              </w:rPr>
            </w:pPr>
            <w:r w:rsidRPr="00B340E2">
              <w:rPr>
                <w:sz w:val="20"/>
                <w:szCs w:val="20"/>
              </w:rPr>
              <w:t xml:space="preserve">     Одержувач: УК у Немир.р/отг м.Немирiв/22012500  код ЄДРПОУ  37336738 , р/р UA328999980000034313879027166</w:t>
            </w:r>
          </w:p>
          <w:p w:rsidR="00B340E2" w:rsidRPr="00B340E2" w:rsidRDefault="00B340E2" w:rsidP="00B340E2">
            <w:pPr>
              <w:jc w:val="both"/>
              <w:rPr>
                <w:sz w:val="20"/>
                <w:szCs w:val="20"/>
              </w:rPr>
            </w:pPr>
            <w:r w:rsidRPr="00B340E2">
              <w:rPr>
                <w:sz w:val="20"/>
                <w:szCs w:val="20"/>
              </w:rPr>
              <w:t>15. Одержувач: УК у Орат.р-ні/отг смт Оратiв/22012500  код ЄДРПОУ  38055454 , р/р UA158999980000034319879027171</w:t>
            </w:r>
          </w:p>
          <w:p w:rsidR="00B340E2" w:rsidRPr="00B340E2" w:rsidRDefault="00B340E2" w:rsidP="00B340E2">
            <w:pPr>
              <w:jc w:val="both"/>
              <w:rPr>
                <w:sz w:val="20"/>
                <w:szCs w:val="20"/>
              </w:rPr>
            </w:pPr>
            <w:r w:rsidRPr="00B340E2">
              <w:rPr>
                <w:sz w:val="20"/>
                <w:szCs w:val="20"/>
              </w:rPr>
              <w:t>16. Одержувач: УК у Піщан.р-ні/смт Пiщанка/22012500  код ЄДРПОУ  37908698 , р/р UA988999980000034310879027147</w:t>
            </w:r>
          </w:p>
          <w:p w:rsidR="00B340E2" w:rsidRPr="00B340E2" w:rsidRDefault="00B340E2" w:rsidP="00B340E2">
            <w:pPr>
              <w:jc w:val="both"/>
              <w:rPr>
                <w:sz w:val="20"/>
                <w:szCs w:val="20"/>
              </w:rPr>
            </w:pPr>
            <w:r w:rsidRPr="00B340E2">
              <w:rPr>
                <w:sz w:val="20"/>
                <w:szCs w:val="20"/>
              </w:rPr>
              <w:t>17. Одержувач: УК у Погребищ.р-ні/Погреб.р-н/22012500  код ЄДРПОУ  37926680 , р/р UA728999980000034317879227876</w:t>
            </w:r>
          </w:p>
          <w:p w:rsidR="00B340E2" w:rsidRPr="00B340E2" w:rsidRDefault="00B340E2" w:rsidP="00B340E2">
            <w:pPr>
              <w:jc w:val="both"/>
              <w:rPr>
                <w:sz w:val="20"/>
                <w:szCs w:val="20"/>
              </w:rPr>
            </w:pPr>
            <w:r w:rsidRPr="00B340E2">
              <w:rPr>
                <w:sz w:val="20"/>
                <w:szCs w:val="20"/>
              </w:rPr>
              <w:t>18. Одержувач: УК у Теплицьк.р-ні/смт Теплик/22012500  код ЄДРПОУ  37337576 , р/р UA728999980000034318879027149</w:t>
            </w:r>
          </w:p>
          <w:p w:rsidR="00B340E2" w:rsidRPr="00B340E2" w:rsidRDefault="00B340E2" w:rsidP="00B340E2">
            <w:pPr>
              <w:jc w:val="both"/>
              <w:rPr>
                <w:sz w:val="20"/>
                <w:szCs w:val="20"/>
              </w:rPr>
            </w:pPr>
            <w:r w:rsidRPr="00B340E2">
              <w:rPr>
                <w:sz w:val="20"/>
                <w:szCs w:val="20"/>
              </w:rPr>
              <w:t>19. Одержувач: УК у Тивр.р-н/Тиврiвський р-н/22012500  код ЄДРПОУ  37337246 , р/р UA668999980000034318879227853</w:t>
            </w:r>
          </w:p>
          <w:p w:rsidR="00B340E2" w:rsidRPr="00B340E2" w:rsidRDefault="00B340E2" w:rsidP="00B340E2">
            <w:pPr>
              <w:jc w:val="both"/>
              <w:rPr>
                <w:sz w:val="20"/>
                <w:szCs w:val="20"/>
              </w:rPr>
            </w:pPr>
            <w:r w:rsidRPr="00B340E2">
              <w:rPr>
                <w:sz w:val="20"/>
                <w:szCs w:val="20"/>
              </w:rPr>
              <w:t>20. Одержувач: УК у Томашп.р-ні/Томашп.р-н/22012500  код ЄДРПОУ  36331505 , р/р UA118999980000034315879227878</w:t>
            </w:r>
          </w:p>
          <w:p w:rsidR="00B340E2" w:rsidRPr="00B340E2" w:rsidRDefault="00B340E2" w:rsidP="00B340E2">
            <w:pPr>
              <w:jc w:val="both"/>
              <w:rPr>
                <w:sz w:val="20"/>
                <w:szCs w:val="20"/>
              </w:rPr>
            </w:pPr>
            <w:r w:rsidRPr="00B340E2">
              <w:rPr>
                <w:sz w:val="20"/>
                <w:szCs w:val="20"/>
              </w:rPr>
              <w:t>21. Одержувач: УК у Тростян.р-ні/Тростян.р-н/22012500  код ЄДРПОУ  38051690 , р/р UA488999980000034319879227852</w:t>
            </w:r>
          </w:p>
          <w:p w:rsidR="00B340E2" w:rsidRPr="00B340E2" w:rsidRDefault="00B340E2" w:rsidP="00B340E2">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B340E2" w:rsidRPr="00B340E2" w:rsidRDefault="00B340E2" w:rsidP="00B340E2">
            <w:pPr>
              <w:jc w:val="both"/>
              <w:rPr>
                <w:sz w:val="20"/>
                <w:szCs w:val="20"/>
              </w:rPr>
            </w:pPr>
            <w:r w:rsidRPr="00B340E2">
              <w:rPr>
                <w:sz w:val="20"/>
                <w:szCs w:val="20"/>
              </w:rPr>
              <w:t>22. Одержувач: УК у Тульч.р-н/Тульчинськ.р-н/22012500  код ЄДРПОУ  37897753 , р/р UA848999980000034317879227854</w:t>
            </w:r>
          </w:p>
          <w:p w:rsidR="00B340E2" w:rsidRPr="00B340E2" w:rsidRDefault="00B340E2" w:rsidP="00B340E2">
            <w:pPr>
              <w:jc w:val="both"/>
              <w:rPr>
                <w:sz w:val="20"/>
                <w:szCs w:val="20"/>
              </w:rPr>
            </w:pPr>
            <w:r w:rsidRPr="00B340E2">
              <w:rPr>
                <w:sz w:val="20"/>
                <w:szCs w:val="20"/>
              </w:rPr>
              <w:t xml:space="preserve">   Одержувач: УК у Тульч.р./отг м.Тульчин/22012500  код ЄДРПОУ  37897753 , р/р UA518999980000034317879027173</w:t>
            </w:r>
          </w:p>
          <w:p w:rsidR="00B340E2" w:rsidRPr="00B340E2" w:rsidRDefault="00B340E2" w:rsidP="00B340E2">
            <w:pPr>
              <w:jc w:val="both"/>
              <w:rPr>
                <w:sz w:val="20"/>
                <w:szCs w:val="20"/>
              </w:rPr>
            </w:pPr>
            <w:r w:rsidRPr="00B340E2">
              <w:rPr>
                <w:sz w:val="20"/>
                <w:szCs w:val="20"/>
              </w:rPr>
              <w:t>23. Одержувач: УК у Хмільн.р-ні/м.Хмільник/22012500  код ЄДРПОУ  37730494 , р/р UA698999980000034317879027140</w:t>
            </w:r>
          </w:p>
          <w:p w:rsidR="00B340E2" w:rsidRPr="00B340E2" w:rsidRDefault="00B340E2" w:rsidP="00B340E2">
            <w:pPr>
              <w:jc w:val="both"/>
              <w:rPr>
                <w:sz w:val="20"/>
                <w:szCs w:val="20"/>
              </w:rPr>
            </w:pPr>
            <w:r w:rsidRPr="00B340E2">
              <w:rPr>
                <w:sz w:val="20"/>
                <w:szCs w:val="20"/>
              </w:rPr>
              <w:t>24. Одержувач: УК у Чернів.р-ні/смт Чернiвцi/22012500  код ЄДРПОУ  37248172 , р/р UA818999980000034316879027152</w:t>
            </w:r>
          </w:p>
          <w:p w:rsidR="00B340E2" w:rsidRPr="00B340E2" w:rsidRDefault="00B340E2" w:rsidP="00B340E2">
            <w:pPr>
              <w:jc w:val="both"/>
              <w:rPr>
                <w:sz w:val="20"/>
                <w:szCs w:val="20"/>
              </w:rPr>
            </w:pPr>
            <w:r w:rsidRPr="00B340E2">
              <w:rPr>
                <w:sz w:val="20"/>
                <w:szCs w:val="20"/>
              </w:rPr>
              <w:t>25. Одержувач: УК у Чечел.р-н/смт Чечельник/22012500  код ЄДРПОУ  37647658 , р/р UA028999980000034315879027153</w:t>
            </w:r>
          </w:p>
          <w:p w:rsidR="00B340E2" w:rsidRPr="00B340E2" w:rsidRDefault="00B340E2" w:rsidP="00B340E2">
            <w:pPr>
              <w:jc w:val="both"/>
              <w:rPr>
                <w:sz w:val="20"/>
                <w:szCs w:val="20"/>
              </w:rPr>
            </w:pPr>
            <w:r w:rsidRPr="00B340E2">
              <w:rPr>
                <w:sz w:val="20"/>
                <w:szCs w:val="20"/>
              </w:rPr>
              <w:lastRenderedPageBreak/>
              <w:t>26. Одержувач: УК у Шаргород.р-ні/м.Шаргород/22012500  код ЄДРПОУ  37337796 , р/р UA208999980000034314879027154</w:t>
            </w:r>
          </w:p>
          <w:p w:rsidR="00B340E2" w:rsidRPr="00B340E2" w:rsidRDefault="00B340E2" w:rsidP="00B340E2">
            <w:pPr>
              <w:jc w:val="both"/>
              <w:rPr>
                <w:sz w:val="20"/>
                <w:szCs w:val="20"/>
              </w:rPr>
            </w:pPr>
            <w:r w:rsidRPr="00B340E2">
              <w:rPr>
                <w:sz w:val="20"/>
                <w:szCs w:val="20"/>
              </w:rPr>
              <w:t>27. Одержувач: УК у Ямпільськ.р-ні/м.Ямпiль/22012500  код ЄДРПОУ  37840876 , р/р UA388999980000034313879027155</w:t>
            </w:r>
          </w:p>
          <w:p w:rsidR="00B340E2" w:rsidRPr="00B340E2" w:rsidRDefault="00B340E2" w:rsidP="00B340E2">
            <w:pPr>
              <w:jc w:val="both"/>
              <w:rPr>
                <w:sz w:val="20"/>
                <w:szCs w:val="20"/>
              </w:rPr>
            </w:pPr>
            <w:r w:rsidRPr="00B340E2">
              <w:rPr>
                <w:sz w:val="20"/>
                <w:szCs w:val="20"/>
              </w:rPr>
              <w:t>28. Одержувач: УК у м.Вінниці/м.Вінниця/22012500  код ЄДРПОУ  38054707 , р/р UA868999980000034311879027135</w:t>
            </w:r>
          </w:p>
          <w:p w:rsidR="00D47D39" w:rsidRPr="003142D0" w:rsidRDefault="00B340E2" w:rsidP="00B340E2">
            <w:pPr>
              <w:jc w:val="both"/>
              <w:rPr>
                <w:sz w:val="20"/>
                <w:szCs w:val="20"/>
              </w:rPr>
            </w:pPr>
            <w:r w:rsidRPr="00B340E2">
              <w:rPr>
                <w:sz w:val="20"/>
                <w:szCs w:val="20"/>
              </w:rPr>
              <w:t>29. Одержувач: УК у м.Вінниці/м.Вінниця/22012500  код ЄДРПОУ  38054707 , р/р UA868999980000034311879027135</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12.</w:t>
            </w:r>
          </w:p>
        </w:tc>
        <w:tc>
          <w:tcPr>
            <w:tcW w:w="2788"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6572" w:type="dxa"/>
          </w:tcPr>
          <w:p w:rsidR="00D47D39" w:rsidRPr="003142D0" w:rsidRDefault="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2788"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6572"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2788"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6572"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2788"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6572"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2788" w:type="dxa"/>
          </w:tcPr>
          <w:p w:rsidR="00D47D39" w:rsidRPr="003142D0" w:rsidRDefault="00D47D39" w:rsidP="00D47D39">
            <w:pPr>
              <w:spacing w:before="60" w:after="60"/>
              <w:jc w:val="center"/>
              <w:rPr>
                <w:sz w:val="20"/>
                <w:szCs w:val="20"/>
              </w:rPr>
            </w:pPr>
            <w:r w:rsidRPr="003142D0">
              <w:rPr>
                <w:sz w:val="20"/>
                <w:szCs w:val="20"/>
              </w:rPr>
              <w:t>Примітка</w:t>
            </w:r>
          </w:p>
        </w:tc>
        <w:tc>
          <w:tcPr>
            <w:tcW w:w="6572"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rPr>
              <w:t xml:space="preserve">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5670"/>
      </w:pPr>
    </w:p>
    <w:p w:rsidR="0015384A" w:rsidRDefault="00D47D39" w:rsidP="0015384A">
      <w:pPr>
        <w:spacing w:after="160" w:line="259" w:lineRule="auto"/>
        <w:jc w:val="center"/>
      </w:pPr>
      <w:r w:rsidRPr="003142D0">
        <w:br w:type="page"/>
      </w:r>
      <w:r w:rsidR="0015384A">
        <w:lastRenderedPageBreak/>
        <w:t xml:space="preserve">                                                                               </w:t>
      </w:r>
    </w:p>
    <w:p w:rsidR="00D47D39" w:rsidRPr="003142D0" w:rsidRDefault="0015384A" w:rsidP="0015384A">
      <w:pPr>
        <w:spacing w:after="160" w:line="259" w:lineRule="auto"/>
        <w:jc w:val="center"/>
        <w:rPr>
          <w:lang w:eastAsia="uk-UA"/>
        </w:rPr>
      </w:pPr>
      <w:r>
        <w:t xml:space="preserve">                                           </w:t>
      </w:r>
      <w:r w:rsidR="00D47D39" w:rsidRPr="003142D0">
        <w:rPr>
          <w:lang w:eastAsia="uk-UA"/>
        </w:rPr>
        <w:t>Додаток</w:t>
      </w:r>
    </w:p>
    <w:p w:rsidR="00D47D39" w:rsidRPr="003142D0" w:rsidRDefault="00D47D39" w:rsidP="00D47D39">
      <w:pPr>
        <w:ind w:left="5670"/>
      </w:pPr>
      <w:r w:rsidRPr="003142D0">
        <w:rPr>
          <w:lang w:eastAsia="uk-UA"/>
        </w:rPr>
        <w:t xml:space="preserve">до </w:t>
      </w:r>
      <w:r>
        <w:rPr>
          <w:lang w:eastAsia="uk-UA"/>
        </w:rPr>
        <w:t>Типової 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1040" behindDoc="0" locked="0" layoutInCell="1" allowOverlap="1" wp14:anchorId="619CB4E0" wp14:editId="53D3D090">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C331FD" w:rsidRDefault="00C331FD"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9CB4E0" id="Поле 4" o:spid="_x0000_s1029" type="#_x0000_t202" style="position:absolute;left:0;text-align:left;margin-left:237.8pt;margin-top:61.5pt;width:11.6pt;height: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C331FD" w:rsidRDefault="00C331FD"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lastRenderedPageBreak/>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lastRenderedPageBreak/>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1A605B" w:rsidRPr="00BC4546" w:rsidRDefault="00D47D39" w:rsidP="00D47D39">
      <w:r w:rsidRPr="003142D0">
        <w:t>МП</w:t>
      </w:r>
    </w:p>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F266ED" w:rsidRDefault="00F266ED" w:rsidP="003142D0">
      <w:pPr>
        <w:jc w:val="center"/>
      </w:pPr>
    </w:p>
    <w:p w:rsidR="00000CF6" w:rsidRDefault="00000CF6" w:rsidP="003142D0">
      <w:pPr>
        <w:jc w:val="center"/>
      </w:pPr>
    </w:p>
    <w:p w:rsidR="00000CF6" w:rsidRDefault="00000CF6" w:rsidP="003142D0">
      <w:pPr>
        <w:jc w:val="center"/>
      </w:pPr>
    </w:p>
    <w:p w:rsidR="0015384A" w:rsidRDefault="0015384A">
      <w:r>
        <w:lastRenderedPageBreak/>
        <w:br w:type="page"/>
      </w:r>
    </w:p>
    <w:p w:rsidR="0015384A" w:rsidRDefault="0015384A" w:rsidP="00000CF6">
      <w:pPr>
        <w:jc w:val="center"/>
      </w:pPr>
    </w:p>
    <w:p w:rsidR="00000CF6" w:rsidRPr="00BC4546" w:rsidRDefault="00000CF6" w:rsidP="00000CF6">
      <w:pPr>
        <w:jc w:val="center"/>
      </w:pPr>
      <w:r>
        <w:t xml:space="preserve">                                                                    </w:t>
      </w:r>
      <w:r w:rsidRPr="00BC4546">
        <w:t>ЗАТВЕРДЖЕНО</w:t>
      </w:r>
    </w:p>
    <w:p w:rsidR="00000CF6" w:rsidRPr="00BE53E5" w:rsidRDefault="00000CF6" w:rsidP="00000CF6">
      <w:pPr>
        <w:rPr>
          <w:sz w:val="16"/>
          <w:szCs w:val="16"/>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Pr="0015384A" w:rsidRDefault="00000CF6" w:rsidP="003142D0">
      <w:pPr>
        <w:jc w:val="center"/>
        <w:rPr>
          <w:sz w:val="16"/>
          <w:szCs w:val="16"/>
        </w:rPr>
      </w:pPr>
    </w:p>
    <w:tbl>
      <w:tblPr>
        <w:tblW w:w="1008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41"/>
        <w:gridCol w:w="6719"/>
      </w:tblGrid>
      <w:tr w:rsidR="00D47D39" w:rsidRPr="003142D0" w:rsidTr="00D8355A">
        <w:tc>
          <w:tcPr>
            <w:tcW w:w="10080" w:type="dxa"/>
            <w:gridSpan w:val="3"/>
            <w:tcBorders>
              <w:top w:val="nil"/>
              <w:left w:val="nil"/>
              <w:bottom w:val="nil"/>
              <w:right w:val="nil"/>
            </w:tcBorders>
          </w:tcPr>
          <w:p w:rsidR="00D47D39" w:rsidRPr="003142D0" w:rsidRDefault="00D47D39">
            <w:pPr>
              <w:jc w:val="center"/>
              <w:rPr>
                <w:sz w:val="22"/>
                <w:szCs w:val="22"/>
              </w:rPr>
            </w:pPr>
            <w:r w:rsidRPr="003142D0">
              <w:rPr>
                <w:b/>
                <w:sz w:val="22"/>
                <w:szCs w:val="22"/>
              </w:rPr>
              <w:t>ІНФОРМАЦІЙНА КАРТКА АДМІНІСТРАТИВНОЇ ПОСЛУГИ</w:t>
            </w:r>
          </w:p>
        </w:tc>
      </w:tr>
      <w:tr w:rsidR="00D47D39" w:rsidRPr="003142D0" w:rsidTr="00D8355A">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D47D39" w:rsidRPr="003142D0" w:rsidTr="00D8355A">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36E21" w:rsidRPr="00222D53" w:rsidRDefault="00D36E21" w:rsidP="00D36E21">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D36E21" w:rsidRPr="00222D53" w:rsidRDefault="00D36E21" w:rsidP="00D36E21">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D36E21" w:rsidRDefault="00D36E21" w:rsidP="00D36E21">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29. Головне управління Держгеокадастру у Вінницькій області</w:t>
            </w:r>
          </w:p>
          <w:p w:rsidR="00D47D39" w:rsidRPr="003142D0" w:rsidRDefault="00D36E21" w:rsidP="00D36E21">
            <w:pPr>
              <w:jc w:val="center"/>
            </w:pPr>
            <w:r w:rsidRPr="003142D0">
              <w:rPr>
                <w:sz w:val="16"/>
                <w:szCs w:val="16"/>
              </w:rPr>
              <w:t xml:space="preserve"> </w:t>
            </w:r>
            <w:r w:rsidR="00D47D39" w:rsidRPr="003142D0">
              <w:rPr>
                <w:sz w:val="16"/>
                <w:szCs w:val="16"/>
              </w:rPr>
              <w:t>(найменування суб’єкта надання послуги)</w:t>
            </w:r>
          </w:p>
        </w:tc>
      </w:tr>
      <w:tr w:rsidR="00D47D39" w:rsidRPr="003142D0" w:rsidTr="00D8355A">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адміністративної послуги</w:t>
            </w:r>
          </w:p>
        </w:tc>
      </w:tr>
      <w:tr w:rsidR="00D47D39" w:rsidRPr="003142D0" w:rsidTr="00D8355A">
        <w:tc>
          <w:tcPr>
            <w:tcW w:w="3361"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6719" w:type="dxa"/>
          </w:tcPr>
          <w:p w:rsidR="00FD3169" w:rsidRPr="00FD3169" w:rsidRDefault="00FD3169" w:rsidP="00FD316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D3169" w:rsidRPr="00FD3169" w:rsidRDefault="00FD3169" w:rsidP="00FD316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D3169" w:rsidRPr="00FD3169" w:rsidRDefault="00FD3169" w:rsidP="00FD316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D3169" w:rsidRPr="00FD3169" w:rsidRDefault="00FD3169" w:rsidP="00FD316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D47D39" w:rsidRPr="003142D0" w:rsidRDefault="00FD3169" w:rsidP="00FD316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1.</w:t>
            </w:r>
          </w:p>
        </w:tc>
        <w:tc>
          <w:tcPr>
            <w:tcW w:w="2641"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6719"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lastRenderedPageBreak/>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D47D39" w:rsidRPr="003142D0" w:rsidRDefault="00F13AF1" w:rsidP="00F13AF1">
            <w:pPr>
              <w:jc w:val="both"/>
              <w:rPr>
                <w:sz w:val="20"/>
                <w:szCs w:val="20"/>
              </w:rPr>
            </w:pPr>
            <w:r w:rsidRPr="00F13AF1">
              <w:rPr>
                <w:sz w:val="20"/>
                <w:szCs w:val="20"/>
              </w:rPr>
              <w:t xml:space="preserve">       вул. Соборна, 59, м. Вінниця, 21049</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2.</w:t>
            </w:r>
          </w:p>
        </w:tc>
        <w:tc>
          <w:tcPr>
            <w:tcW w:w="2641"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6719"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lastRenderedPageBreak/>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D47D39"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3.</w:t>
            </w:r>
          </w:p>
        </w:tc>
        <w:tc>
          <w:tcPr>
            <w:tcW w:w="2641"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6719" w:type="dxa"/>
          </w:tcPr>
          <w:p w:rsidR="00B60265" w:rsidRPr="00B60265" w:rsidRDefault="00B60265" w:rsidP="00B60265">
            <w:pPr>
              <w:jc w:val="both"/>
              <w:rPr>
                <w:sz w:val="20"/>
                <w:szCs w:val="20"/>
              </w:rPr>
            </w:pPr>
            <w:r w:rsidRPr="00B60265">
              <w:rPr>
                <w:sz w:val="20"/>
                <w:szCs w:val="20"/>
              </w:rPr>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lastRenderedPageBreak/>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w:t>
            </w:r>
          </w:p>
          <w:p w:rsidR="00B60265" w:rsidRPr="00B60265" w:rsidRDefault="00B60265" w:rsidP="00B60265">
            <w:pPr>
              <w:jc w:val="both"/>
              <w:rPr>
                <w:sz w:val="20"/>
                <w:szCs w:val="20"/>
              </w:rPr>
            </w:pPr>
            <w:r w:rsidRPr="00B60265">
              <w:rPr>
                <w:sz w:val="20"/>
                <w:szCs w:val="20"/>
              </w:rPr>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D47D39" w:rsidRPr="00981B12" w:rsidRDefault="00B60265" w:rsidP="00B60265">
            <w:pPr>
              <w:jc w:val="both"/>
              <w:rPr>
                <w:sz w:val="20"/>
                <w:szCs w:val="20"/>
                <w:highlight w:val="yellow"/>
              </w:rPr>
            </w:pPr>
            <w:r w:rsidRPr="00B60265">
              <w:rPr>
                <w:sz w:val="20"/>
                <w:szCs w:val="20"/>
              </w:rPr>
              <w:t xml:space="preserve">      (0432) 59-50-67, E-mail: ischuk@vmr.gov.ua</w:t>
            </w: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2641"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6719"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2641"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6719" w:type="dxa"/>
          </w:tcPr>
          <w:p w:rsidR="00D47D39" w:rsidRPr="003142D0" w:rsidRDefault="00D47D39"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2641"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6719" w:type="dxa"/>
          </w:tcPr>
          <w:p w:rsidR="00D47D39" w:rsidRPr="003142D0" w:rsidRDefault="00D47D39" w:rsidP="00D47D39">
            <w:pPr>
              <w:jc w:val="center"/>
              <w:rPr>
                <w:sz w:val="20"/>
                <w:szCs w:val="20"/>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2641"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6719" w:type="dxa"/>
          </w:tcPr>
          <w:p w:rsidR="00D47D39" w:rsidRPr="003142D0" w:rsidRDefault="00D47D39" w:rsidP="00D47D39">
            <w:pPr>
              <w:jc w:val="center"/>
              <w:rPr>
                <w:sz w:val="20"/>
                <w:szCs w:val="20"/>
              </w:rPr>
            </w:pP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2641"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6719"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2641"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6719"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2641"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6719"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2641"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6719"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8355A">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2641"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6719"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2641"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6719" w:type="dxa"/>
          </w:tcPr>
          <w:p w:rsidR="00D47D39" w:rsidRDefault="00D47D39" w:rsidP="00D47D39">
            <w:pPr>
              <w:jc w:val="both"/>
              <w:rPr>
                <w:bCs/>
                <w:sz w:val="20"/>
                <w:szCs w:val="20"/>
              </w:rPr>
            </w:pPr>
            <w:r w:rsidRPr="003142D0">
              <w:rPr>
                <w:sz w:val="20"/>
                <w:szCs w:val="20"/>
                <w:lang w:val="ru-RU"/>
              </w:rPr>
              <w:t xml:space="preserve">Розмір плати за надання 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3142D0"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E007F3">
            <w:pPr>
              <w:jc w:val="both"/>
              <w:rPr>
                <w:sz w:val="20"/>
                <w:szCs w:val="20"/>
                <w:lang w:val="ru-RU"/>
              </w:rPr>
            </w:pPr>
          </w:p>
          <w:p w:rsidR="00D47D39" w:rsidRPr="005458D9" w:rsidRDefault="00D47D39" w:rsidP="00D47D39">
            <w:pPr>
              <w:jc w:val="both"/>
              <w:rPr>
                <w:sz w:val="20"/>
                <w:szCs w:val="20"/>
                <w:lang w:val="ru-RU"/>
              </w:rPr>
            </w:pPr>
            <w:r w:rsidRPr="0067177F">
              <w:rPr>
                <w:sz w:val="20"/>
                <w:szCs w:val="20"/>
              </w:rPr>
              <w:lastRenderedPageBreak/>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11.3.</w:t>
            </w:r>
          </w:p>
        </w:tc>
        <w:tc>
          <w:tcPr>
            <w:tcW w:w="2641"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6719" w:type="dxa"/>
          </w:tcPr>
          <w:p w:rsidR="00B340E2" w:rsidRPr="00B340E2" w:rsidRDefault="00B340E2" w:rsidP="00B340E2">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B340E2" w:rsidRPr="00B340E2" w:rsidRDefault="00B340E2" w:rsidP="00B340E2">
            <w:pPr>
              <w:jc w:val="both"/>
              <w:rPr>
                <w:sz w:val="20"/>
                <w:szCs w:val="20"/>
              </w:rPr>
            </w:pPr>
            <w:r w:rsidRPr="00B340E2">
              <w:rPr>
                <w:sz w:val="20"/>
                <w:szCs w:val="20"/>
              </w:rPr>
              <w:t>2. Одержувач: УК у Бершад.р-ні/м.Бершадь/22012500  код ЄДРПОУ  37908394 , р/р UA878999980000034316879027141</w:t>
            </w:r>
          </w:p>
          <w:p w:rsidR="00B340E2" w:rsidRPr="00B340E2" w:rsidRDefault="00B340E2" w:rsidP="00B340E2">
            <w:pPr>
              <w:jc w:val="both"/>
              <w:rPr>
                <w:sz w:val="20"/>
                <w:szCs w:val="20"/>
              </w:rPr>
            </w:pPr>
            <w:r w:rsidRPr="00B340E2">
              <w:rPr>
                <w:sz w:val="20"/>
                <w:szCs w:val="20"/>
              </w:rPr>
              <w:t>3. Одержувач: УК у м.Вінниці/м.Вінниця/22012500  код ЄДРПОУ  38054707 , р/р UA868999980000034311879027135</w:t>
            </w:r>
          </w:p>
          <w:p w:rsidR="00B340E2" w:rsidRPr="00B340E2" w:rsidRDefault="00B340E2" w:rsidP="00B340E2">
            <w:pPr>
              <w:jc w:val="both"/>
              <w:rPr>
                <w:sz w:val="20"/>
                <w:szCs w:val="20"/>
              </w:rPr>
            </w:pPr>
            <w:r w:rsidRPr="00B340E2">
              <w:rPr>
                <w:sz w:val="20"/>
                <w:szCs w:val="20"/>
              </w:rPr>
              <w:t>4. Одержувач: УК у Гайсин.р-ні/м.Гайсин/22012500  код ЄДРПОУ  37957640 , р/р UA088999980000034315879027142</w:t>
            </w:r>
          </w:p>
          <w:p w:rsidR="00B340E2" w:rsidRPr="00B340E2" w:rsidRDefault="00B340E2" w:rsidP="00B340E2">
            <w:pPr>
              <w:jc w:val="both"/>
              <w:rPr>
                <w:sz w:val="20"/>
                <w:szCs w:val="20"/>
              </w:rPr>
            </w:pPr>
            <w:r w:rsidRPr="00B340E2">
              <w:rPr>
                <w:sz w:val="20"/>
                <w:szCs w:val="20"/>
              </w:rPr>
              <w:t>5. Одержувач: УК у Жмерин.р-ні/м.Жмеринка/22012500  код ЄДРПОУ  37755173 , р/р UA078999980000034310879027136</w:t>
            </w:r>
          </w:p>
          <w:p w:rsidR="00B340E2" w:rsidRPr="00B340E2" w:rsidRDefault="00B340E2" w:rsidP="00B340E2">
            <w:pPr>
              <w:jc w:val="both"/>
              <w:rPr>
                <w:sz w:val="20"/>
                <w:szCs w:val="20"/>
              </w:rPr>
            </w:pPr>
            <w:r w:rsidRPr="00B340E2">
              <w:rPr>
                <w:sz w:val="20"/>
                <w:szCs w:val="20"/>
              </w:rPr>
              <w:t>6. Одержувач: УК у Іллін.рн/отг м.Іллінці/22012500  код ЄДРПОУ  37798840 , р/р UA928999980000034310879027158</w:t>
            </w:r>
          </w:p>
          <w:p w:rsidR="00B340E2" w:rsidRPr="00B340E2" w:rsidRDefault="00B340E2" w:rsidP="00B340E2">
            <w:pPr>
              <w:jc w:val="both"/>
              <w:rPr>
                <w:sz w:val="20"/>
                <w:szCs w:val="20"/>
              </w:rPr>
            </w:pPr>
            <w:r w:rsidRPr="00B340E2">
              <w:rPr>
                <w:sz w:val="20"/>
                <w:szCs w:val="20"/>
              </w:rPr>
              <w:t>7. Одержувач: УК у Калин.р./отг м.Калинівка/22012500  код ЄДРПОУ  37503268 , р/р UA568999980000034312879027156</w:t>
            </w:r>
          </w:p>
          <w:p w:rsidR="00B340E2" w:rsidRPr="00B340E2" w:rsidRDefault="00B340E2" w:rsidP="00B340E2">
            <w:pPr>
              <w:jc w:val="both"/>
              <w:rPr>
                <w:sz w:val="20"/>
                <w:szCs w:val="20"/>
              </w:rPr>
            </w:pPr>
            <w:r w:rsidRPr="00B340E2">
              <w:rPr>
                <w:sz w:val="20"/>
                <w:szCs w:val="20"/>
              </w:rPr>
              <w:t>8. Одержувач: УК у Козятин.р-ні/м.Козятин/22012500  код ЄДРПОУ  37926586 , р/р UA608999980000034319879027137</w:t>
            </w:r>
          </w:p>
          <w:p w:rsidR="00B340E2" w:rsidRPr="00B340E2" w:rsidRDefault="00B340E2" w:rsidP="00B340E2">
            <w:pPr>
              <w:jc w:val="both"/>
              <w:rPr>
                <w:sz w:val="20"/>
                <w:szCs w:val="20"/>
              </w:rPr>
            </w:pPr>
            <w:r w:rsidRPr="00B340E2">
              <w:rPr>
                <w:sz w:val="20"/>
                <w:szCs w:val="20"/>
              </w:rPr>
              <w:t>9. Одержувач: УК у Криж.р-ні/смт Крижопiль/22012500  код ЄДРПОУ  37338187 , р/р UA268999980000034314879027143</w:t>
            </w:r>
          </w:p>
          <w:p w:rsidR="00B340E2" w:rsidRPr="00B340E2" w:rsidRDefault="00B340E2" w:rsidP="00B340E2">
            <w:pPr>
              <w:jc w:val="both"/>
              <w:rPr>
                <w:sz w:val="20"/>
                <w:szCs w:val="20"/>
              </w:rPr>
            </w:pPr>
            <w:r w:rsidRPr="00B340E2">
              <w:rPr>
                <w:sz w:val="20"/>
                <w:szCs w:val="20"/>
              </w:rPr>
              <w:t>10. Одержувач: УК у Липов.р-ні/смт Липовець/22012500  код ЄДРПОУ  37336986 , р/р UA448999980000034313879027144</w:t>
            </w:r>
          </w:p>
          <w:p w:rsidR="00B340E2" w:rsidRPr="00B340E2" w:rsidRDefault="00B340E2" w:rsidP="00B340E2">
            <w:pPr>
              <w:jc w:val="both"/>
              <w:rPr>
                <w:sz w:val="20"/>
                <w:szCs w:val="20"/>
              </w:rPr>
            </w:pPr>
            <w:r w:rsidRPr="00B340E2">
              <w:rPr>
                <w:sz w:val="20"/>
                <w:szCs w:val="20"/>
              </w:rPr>
              <w:t>11. Одержувач: УК у Літинськ.р-ні/смт Лiтин/22012500  код ЄДРПОУ  37908279 , р/р UA628999980000034312879027145</w:t>
            </w:r>
          </w:p>
          <w:p w:rsidR="00B340E2" w:rsidRPr="00B340E2" w:rsidRDefault="00B340E2" w:rsidP="00B340E2">
            <w:pPr>
              <w:jc w:val="both"/>
              <w:rPr>
                <w:sz w:val="20"/>
                <w:szCs w:val="20"/>
              </w:rPr>
            </w:pPr>
            <w:r w:rsidRPr="00B340E2">
              <w:rPr>
                <w:sz w:val="20"/>
                <w:szCs w:val="20"/>
              </w:rPr>
              <w:t>12. Одержувач: УК у Мог.-Под.р-ні/м.Мог.-Под/22012500  код ЄДРПОУ  38031302 , р/р UA968999980000034317879027139</w:t>
            </w:r>
          </w:p>
          <w:p w:rsidR="00B340E2" w:rsidRPr="00B340E2" w:rsidRDefault="00B340E2" w:rsidP="00B340E2">
            <w:pPr>
              <w:jc w:val="both"/>
              <w:rPr>
                <w:sz w:val="20"/>
                <w:szCs w:val="20"/>
              </w:rPr>
            </w:pPr>
            <w:r w:rsidRPr="00B340E2">
              <w:rPr>
                <w:sz w:val="20"/>
                <w:szCs w:val="20"/>
              </w:rPr>
              <w:t>13. Одержувач: УК у Мур.-Кур.р-н/смт М.-Кур./22012500  код ЄДРПОУ  37619070 , р/р UA808999980000034311879027146</w:t>
            </w:r>
          </w:p>
          <w:p w:rsidR="00B340E2" w:rsidRPr="00B340E2" w:rsidRDefault="00B340E2" w:rsidP="00B340E2">
            <w:pPr>
              <w:jc w:val="both"/>
              <w:rPr>
                <w:sz w:val="20"/>
                <w:szCs w:val="20"/>
              </w:rPr>
            </w:pPr>
            <w:r w:rsidRPr="00B340E2">
              <w:rPr>
                <w:sz w:val="20"/>
                <w:szCs w:val="20"/>
              </w:rPr>
              <w:t>14. Одержувач: УК у Нем.р-н/Немирiвський р-н/22012500  код ЄДРПОУ  37336738 , р/р UA748999980000034311879227850</w:t>
            </w:r>
          </w:p>
          <w:p w:rsidR="00B340E2" w:rsidRPr="00B340E2" w:rsidRDefault="00B340E2" w:rsidP="00B340E2">
            <w:pPr>
              <w:jc w:val="both"/>
              <w:rPr>
                <w:sz w:val="20"/>
                <w:szCs w:val="20"/>
              </w:rPr>
            </w:pPr>
            <w:r w:rsidRPr="00B340E2">
              <w:rPr>
                <w:sz w:val="20"/>
                <w:szCs w:val="20"/>
              </w:rPr>
              <w:t xml:space="preserve">     Одержувач: УК у Немир.р/отг м.Немирiв/22012500  код ЄДРПОУ  37336738 , р/р UA328999980000034313879027166</w:t>
            </w:r>
          </w:p>
          <w:p w:rsidR="00B340E2" w:rsidRPr="00B340E2" w:rsidRDefault="00B340E2" w:rsidP="00B340E2">
            <w:pPr>
              <w:jc w:val="both"/>
              <w:rPr>
                <w:sz w:val="20"/>
                <w:szCs w:val="20"/>
              </w:rPr>
            </w:pPr>
            <w:r w:rsidRPr="00B340E2">
              <w:rPr>
                <w:sz w:val="20"/>
                <w:szCs w:val="20"/>
              </w:rPr>
              <w:t>15. Одержувач: УК у Орат.р-ні/отг смт Оратiв/22012500  код ЄДРПОУ  38055454 , р/р UA158999980000034319879027171</w:t>
            </w:r>
          </w:p>
          <w:p w:rsidR="00B340E2" w:rsidRPr="00B340E2" w:rsidRDefault="00B340E2" w:rsidP="00B340E2">
            <w:pPr>
              <w:jc w:val="both"/>
              <w:rPr>
                <w:sz w:val="20"/>
                <w:szCs w:val="20"/>
              </w:rPr>
            </w:pPr>
            <w:r w:rsidRPr="00B340E2">
              <w:rPr>
                <w:sz w:val="20"/>
                <w:szCs w:val="20"/>
              </w:rPr>
              <w:t>16. Одержувач: УК у Піщан.р-ні/смт Пiщанка/22012500  код ЄДРПОУ  37908698 , р/р UA988999980000034310879027147</w:t>
            </w:r>
          </w:p>
          <w:p w:rsidR="00B340E2" w:rsidRPr="00B340E2" w:rsidRDefault="00B340E2" w:rsidP="00B340E2">
            <w:pPr>
              <w:jc w:val="both"/>
              <w:rPr>
                <w:sz w:val="20"/>
                <w:szCs w:val="20"/>
              </w:rPr>
            </w:pPr>
            <w:r w:rsidRPr="00B340E2">
              <w:rPr>
                <w:sz w:val="20"/>
                <w:szCs w:val="20"/>
              </w:rPr>
              <w:t>17. Одержувач: УК у Погребищ.р-ні/Погреб.р-н/22012500  код ЄДРПОУ  37926680 , р/р UA728999980000034317879227876</w:t>
            </w:r>
          </w:p>
          <w:p w:rsidR="00B340E2" w:rsidRPr="00B340E2" w:rsidRDefault="00B340E2" w:rsidP="00B340E2">
            <w:pPr>
              <w:jc w:val="both"/>
              <w:rPr>
                <w:sz w:val="20"/>
                <w:szCs w:val="20"/>
              </w:rPr>
            </w:pPr>
            <w:r w:rsidRPr="00B340E2">
              <w:rPr>
                <w:sz w:val="20"/>
                <w:szCs w:val="20"/>
              </w:rPr>
              <w:t>18. Одержувач: УК у Теплицьк.р-ні/смт Теплик/22012500  код ЄДРПОУ  37337576 , р/р UA728999980000034318879027149</w:t>
            </w:r>
          </w:p>
          <w:p w:rsidR="00B340E2" w:rsidRPr="00B340E2" w:rsidRDefault="00B340E2" w:rsidP="00B340E2">
            <w:pPr>
              <w:jc w:val="both"/>
              <w:rPr>
                <w:sz w:val="20"/>
                <w:szCs w:val="20"/>
              </w:rPr>
            </w:pPr>
            <w:r w:rsidRPr="00B340E2">
              <w:rPr>
                <w:sz w:val="20"/>
                <w:szCs w:val="20"/>
              </w:rPr>
              <w:t>19. Одержувач: УК у Тивр.р-н/Тиврiвський р-н/22012500  код ЄДРПОУ  37337246 , р/р UA668999980000034318879227853</w:t>
            </w:r>
          </w:p>
          <w:p w:rsidR="00B340E2" w:rsidRPr="00B340E2" w:rsidRDefault="00B340E2" w:rsidP="00B340E2">
            <w:pPr>
              <w:jc w:val="both"/>
              <w:rPr>
                <w:sz w:val="20"/>
                <w:szCs w:val="20"/>
              </w:rPr>
            </w:pPr>
            <w:r w:rsidRPr="00B340E2">
              <w:rPr>
                <w:sz w:val="20"/>
                <w:szCs w:val="20"/>
              </w:rPr>
              <w:t>20. Одержувач: УК у Томашп.р-ні/Томашп.р-н/22012500  код ЄДРПОУ  36331505 , р/р UA118999980000034315879227878</w:t>
            </w:r>
          </w:p>
          <w:p w:rsidR="00B340E2" w:rsidRPr="00B340E2" w:rsidRDefault="00B340E2" w:rsidP="00B340E2">
            <w:pPr>
              <w:jc w:val="both"/>
              <w:rPr>
                <w:sz w:val="20"/>
                <w:szCs w:val="20"/>
              </w:rPr>
            </w:pPr>
            <w:r w:rsidRPr="00B340E2">
              <w:rPr>
                <w:sz w:val="20"/>
                <w:szCs w:val="20"/>
              </w:rPr>
              <w:t>21. Одержувач: УК у Тростян.р-ні/Тростян.р-н/22012500  код ЄДРПОУ  38051690 , р/р UA488999980000034319879227852</w:t>
            </w:r>
          </w:p>
          <w:p w:rsidR="00B340E2" w:rsidRPr="00B340E2" w:rsidRDefault="00B340E2" w:rsidP="00B340E2">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B340E2" w:rsidRPr="00B340E2" w:rsidRDefault="00B340E2" w:rsidP="00B340E2">
            <w:pPr>
              <w:jc w:val="both"/>
              <w:rPr>
                <w:sz w:val="20"/>
                <w:szCs w:val="20"/>
              </w:rPr>
            </w:pPr>
            <w:r w:rsidRPr="00B340E2">
              <w:rPr>
                <w:sz w:val="20"/>
                <w:szCs w:val="20"/>
              </w:rPr>
              <w:t>22. Одержувач: УК у Тульч.р-н/Тульчинськ.р-н/22012500  код ЄДРПОУ  37897753 , р/р UA848999980000034317879227854</w:t>
            </w:r>
          </w:p>
          <w:p w:rsidR="00B340E2" w:rsidRPr="00B340E2" w:rsidRDefault="00B340E2" w:rsidP="00B340E2">
            <w:pPr>
              <w:jc w:val="both"/>
              <w:rPr>
                <w:sz w:val="20"/>
                <w:szCs w:val="20"/>
              </w:rPr>
            </w:pPr>
            <w:r w:rsidRPr="00B340E2">
              <w:rPr>
                <w:sz w:val="20"/>
                <w:szCs w:val="20"/>
              </w:rPr>
              <w:t xml:space="preserve">   Одержувач: УК у Тульч.р./отг м.Тульчин/22012500  код ЄДРПОУ  37897753 , р/р UA518999980000034317879027173</w:t>
            </w:r>
          </w:p>
          <w:p w:rsidR="00B340E2" w:rsidRPr="00B340E2" w:rsidRDefault="00B340E2" w:rsidP="00B340E2">
            <w:pPr>
              <w:jc w:val="both"/>
              <w:rPr>
                <w:sz w:val="20"/>
                <w:szCs w:val="20"/>
              </w:rPr>
            </w:pPr>
            <w:r w:rsidRPr="00B340E2">
              <w:rPr>
                <w:sz w:val="20"/>
                <w:szCs w:val="20"/>
              </w:rPr>
              <w:t>23. Одержувач: УК у Хмільн.р-ні/м.Хмільник/22012500  код ЄДРПОУ  37730494 , р/р UA698999980000034317879027140</w:t>
            </w:r>
          </w:p>
          <w:p w:rsidR="00B340E2" w:rsidRPr="00B340E2" w:rsidRDefault="00B340E2" w:rsidP="00B340E2">
            <w:pPr>
              <w:jc w:val="both"/>
              <w:rPr>
                <w:sz w:val="20"/>
                <w:szCs w:val="20"/>
              </w:rPr>
            </w:pPr>
            <w:r w:rsidRPr="00B340E2">
              <w:rPr>
                <w:sz w:val="20"/>
                <w:szCs w:val="20"/>
              </w:rPr>
              <w:t>24. Одержувач: УК у Чернів.р-ні/смт Чернiвцi/22012500  код ЄДРПОУ  37248172 , р/р UA818999980000034316879027152</w:t>
            </w:r>
          </w:p>
          <w:p w:rsidR="00B340E2" w:rsidRPr="00B340E2" w:rsidRDefault="00B340E2" w:rsidP="00B340E2">
            <w:pPr>
              <w:jc w:val="both"/>
              <w:rPr>
                <w:sz w:val="20"/>
                <w:szCs w:val="20"/>
              </w:rPr>
            </w:pPr>
            <w:r w:rsidRPr="00B340E2">
              <w:rPr>
                <w:sz w:val="20"/>
                <w:szCs w:val="20"/>
              </w:rPr>
              <w:t>25. Одержувач: УК у Чечел.р-н/смт Чечельник/22012500  код ЄДРПОУ  37647658 , р/р UA028999980000034315879027153</w:t>
            </w:r>
          </w:p>
          <w:p w:rsidR="00B340E2" w:rsidRPr="00B340E2" w:rsidRDefault="00B340E2" w:rsidP="00B340E2">
            <w:pPr>
              <w:jc w:val="both"/>
              <w:rPr>
                <w:sz w:val="20"/>
                <w:szCs w:val="20"/>
              </w:rPr>
            </w:pPr>
            <w:r w:rsidRPr="00B340E2">
              <w:rPr>
                <w:sz w:val="20"/>
                <w:szCs w:val="20"/>
              </w:rPr>
              <w:t>26. Одержувач: УК у Шаргород.р-ні/м.Шаргород/22012500  код ЄДРПОУ  37337796 , р/р UA208999980000034314879027154</w:t>
            </w:r>
          </w:p>
          <w:p w:rsidR="00B340E2" w:rsidRPr="00B340E2" w:rsidRDefault="00B340E2" w:rsidP="00B340E2">
            <w:pPr>
              <w:jc w:val="both"/>
              <w:rPr>
                <w:sz w:val="20"/>
                <w:szCs w:val="20"/>
              </w:rPr>
            </w:pPr>
            <w:r w:rsidRPr="00B340E2">
              <w:rPr>
                <w:sz w:val="20"/>
                <w:szCs w:val="20"/>
              </w:rPr>
              <w:lastRenderedPageBreak/>
              <w:t>27. Одержувач: УК у Ямпільськ.р-ні/м.Ямпiль/22012500  код ЄДРПОУ  37840876 , р/р UA388999980000034313879027155</w:t>
            </w:r>
          </w:p>
          <w:p w:rsidR="00B340E2" w:rsidRPr="00B340E2" w:rsidRDefault="00B340E2" w:rsidP="00B340E2">
            <w:pPr>
              <w:jc w:val="both"/>
              <w:rPr>
                <w:sz w:val="20"/>
                <w:szCs w:val="20"/>
              </w:rPr>
            </w:pPr>
            <w:r w:rsidRPr="00B340E2">
              <w:rPr>
                <w:sz w:val="20"/>
                <w:szCs w:val="20"/>
              </w:rPr>
              <w:t>28. Одержувач: УК у м.Вінниці/м.Вінниця/22012500  код ЄДРПОУ  38054707 , р/р UA868999980000034311879027135</w:t>
            </w:r>
          </w:p>
          <w:p w:rsidR="00D47D39" w:rsidRPr="003142D0" w:rsidRDefault="00B340E2" w:rsidP="00B340E2">
            <w:pPr>
              <w:jc w:val="both"/>
              <w:rPr>
                <w:sz w:val="20"/>
                <w:szCs w:val="20"/>
              </w:rPr>
            </w:pPr>
            <w:r w:rsidRPr="00B340E2">
              <w:rPr>
                <w:sz w:val="20"/>
                <w:szCs w:val="20"/>
              </w:rPr>
              <w:t>29. Одержувач: УК у м.Вінниці/м.Вінниця/22012500  код ЄДРПОУ  38054707 , р/р UA868999980000034311879027135</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12.</w:t>
            </w:r>
          </w:p>
        </w:tc>
        <w:tc>
          <w:tcPr>
            <w:tcW w:w="2641"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6719" w:type="dxa"/>
          </w:tcPr>
          <w:p w:rsidR="00D47D39" w:rsidRPr="003142D0" w:rsidRDefault="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2641"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6719"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2" w:name="n830"/>
            <w:bookmarkEnd w:id="22"/>
            <w:r w:rsidRPr="003142D0">
              <w:rPr>
                <w:sz w:val="20"/>
                <w:szCs w:val="20"/>
              </w:rPr>
              <w:t xml:space="preserve"> особам, в інтересах яких встановлено обмеження, або уповноваженам ними особам).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2641"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6719"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2641"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6719"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2641" w:type="dxa"/>
          </w:tcPr>
          <w:p w:rsidR="00D47D39" w:rsidRPr="003142D0" w:rsidRDefault="00D47D39" w:rsidP="00D47D39">
            <w:pPr>
              <w:spacing w:before="60" w:after="60"/>
              <w:jc w:val="center"/>
              <w:rPr>
                <w:sz w:val="20"/>
                <w:szCs w:val="20"/>
              </w:rPr>
            </w:pPr>
            <w:r w:rsidRPr="003142D0">
              <w:rPr>
                <w:sz w:val="20"/>
                <w:szCs w:val="20"/>
              </w:rPr>
              <w:t>Примітка</w:t>
            </w:r>
          </w:p>
        </w:tc>
        <w:tc>
          <w:tcPr>
            <w:tcW w:w="6719"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sectPr w:rsidR="00D47D39" w:rsidSect="00C67E3D">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Типової 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3088" behindDoc="0" locked="0" layoutInCell="1" allowOverlap="1" wp14:anchorId="165B3E5C" wp14:editId="45741EEC">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C331FD" w:rsidRDefault="00C331FD"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5B3E5C" id="Поле 5" o:spid="_x0000_s1030" type="#_x0000_t202" style="position:absolute;left:0;text-align:left;margin-left:237.8pt;margin-top:61.5pt;width:11.6pt;height: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C331FD" w:rsidRDefault="00C331FD"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pPr>
              <w:numPr>
                <w:ilvl w:val="0"/>
                <w:numId w:val="11"/>
              </w:numPr>
              <w:contextualSpacing/>
            </w:pPr>
            <w:r w:rsidRPr="003142D0">
              <w:t>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F266ED" w:rsidRDefault="00F266ED" w:rsidP="003142D0">
      <w:pPr>
        <w:jc w:val="center"/>
      </w:pPr>
    </w:p>
    <w:p w:rsidR="00000CF6" w:rsidRDefault="00000CF6" w:rsidP="003142D0">
      <w:pPr>
        <w:jc w:val="center"/>
      </w:pPr>
    </w:p>
    <w:p w:rsidR="00000CF6" w:rsidRDefault="00000CF6" w:rsidP="003142D0">
      <w:pPr>
        <w:jc w:val="center"/>
      </w:pPr>
    </w:p>
    <w:p w:rsidR="00000CF6" w:rsidRDefault="00000CF6" w:rsidP="003142D0">
      <w:pPr>
        <w:jc w:val="center"/>
      </w:pPr>
    </w:p>
    <w:p w:rsidR="00000CF6" w:rsidRDefault="00000CF6" w:rsidP="003142D0">
      <w:pPr>
        <w:jc w:val="center"/>
      </w:pPr>
    </w:p>
    <w:p w:rsidR="00000CF6" w:rsidRDefault="00000CF6" w:rsidP="003142D0">
      <w:pPr>
        <w:jc w:val="center"/>
      </w:pPr>
    </w:p>
    <w:p w:rsidR="00D8355A" w:rsidRDefault="00D8355A">
      <w:r>
        <w:lastRenderedPageBreak/>
        <w:br w:type="page"/>
      </w:r>
    </w:p>
    <w:p w:rsidR="00000CF6" w:rsidRDefault="00000CF6" w:rsidP="003142D0">
      <w:pPr>
        <w:jc w:val="center"/>
      </w:pPr>
    </w:p>
    <w:p w:rsidR="00000CF6" w:rsidRPr="00BC4546" w:rsidRDefault="00000CF6" w:rsidP="00000CF6">
      <w:pPr>
        <w:jc w:val="center"/>
      </w:pPr>
      <w:r>
        <w:t xml:space="preserve">                                                                    </w:t>
      </w:r>
      <w:r w:rsidRPr="00BC4546">
        <w:t>ЗАТВЕРДЖЕНО</w:t>
      </w:r>
    </w:p>
    <w:p w:rsidR="00000CF6" w:rsidRPr="00BE53E5" w:rsidRDefault="00000CF6" w:rsidP="00000CF6">
      <w:pPr>
        <w:rPr>
          <w:sz w:val="16"/>
          <w:szCs w:val="16"/>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Pr="0015384A" w:rsidRDefault="00000CF6" w:rsidP="003142D0">
      <w:pPr>
        <w:jc w:val="center"/>
        <w:rPr>
          <w:sz w:val="20"/>
          <w:szCs w:val="20"/>
        </w:rPr>
      </w:pPr>
    </w:p>
    <w:tbl>
      <w:tblPr>
        <w:tblW w:w="1008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11"/>
        <w:gridCol w:w="7149"/>
      </w:tblGrid>
      <w:tr w:rsidR="00D47D39" w:rsidRPr="003142D0" w:rsidTr="00D8355A">
        <w:tc>
          <w:tcPr>
            <w:tcW w:w="10080" w:type="dxa"/>
            <w:gridSpan w:val="3"/>
            <w:tcBorders>
              <w:top w:val="nil"/>
              <w:left w:val="nil"/>
              <w:bottom w:val="nil"/>
              <w:right w:val="nil"/>
            </w:tcBorders>
          </w:tcPr>
          <w:p w:rsidR="00D47D39" w:rsidRPr="003142D0" w:rsidRDefault="00D47D39">
            <w:pPr>
              <w:jc w:val="center"/>
              <w:rPr>
                <w:sz w:val="22"/>
                <w:szCs w:val="22"/>
              </w:rPr>
            </w:pPr>
            <w:r w:rsidRPr="003142D0">
              <w:br w:type="page"/>
            </w:r>
            <w:r w:rsidRPr="003142D0">
              <w:rPr>
                <w:b/>
                <w:sz w:val="22"/>
                <w:szCs w:val="22"/>
              </w:rPr>
              <w:t>ІНФОРМАЦІЙНА КАРТКА АДМІНІСТРАТИВНОЇ ПОСЛУГИ</w:t>
            </w:r>
          </w:p>
        </w:tc>
      </w:tr>
      <w:tr w:rsidR="00D47D39" w:rsidRPr="003142D0" w:rsidTr="00D8355A">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D47D39" w:rsidRPr="003142D0" w:rsidTr="00D8355A">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D36E21" w:rsidRPr="00222D53" w:rsidRDefault="00D36E21" w:rsidP="00D36E21">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D36E21" w:rsidRPr="00222D53" w:rsidRDefault="00D36E21" w:rsidP="00D36E21">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D36E21" w:rsidRDefault="00D36E21" w:rsidP="00D36E21">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29. Головне управління Держгеокадастру у Вінницькій області</w:t>
            </w:r>
          </w:p>
          <w:p w:rsidR="00D47D39" w:rsidRPr="003142D0" w:rsidRDefault="00D36E21" w:rsidP="00D36E21">
            <w:pPr>
              <w:jc w:val="center"/>
            </w:pPr>
            <w:r w:rsidRPr="003142D0">
              <w:rPr>
                <w:sz w:val="16"/>
                <w:szCs w:val="16"/>
              </w:rPr>
              <w:t xml:space="preserve"> </w:t>
            </w:r>
            <w:r w:rsidR="00D47D39" w:rsidRPr="003142D0">
              <w:rPr>
                <w:sz w:val="16"/>
                <w:szCs w:val="16"/>
              </w:rPr>
              <w:t>(найменування суб’єкта надання послуги)</w:t>
            </w:r>
          </w:p>
        </w:tc>
      </w:tr>
      <w:tr w:rsidR="00D47D39" w:rsidRPr="003142D0" w:rsidTr="00D8355A">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8355A">
        <w:tc>
          <w:tcPr>
            <w:tcW w:w="2931"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7149" w:type="dxa"/>
          </w:tcPr>
          <w:p w:rsidR="00FD3169" w:rsidRPr="00FD3169" w:rsidRDefault="00FD3169" w:rsidP="00FD316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D3169" w:rsidRPr="00FD3169" w:rsidRDefault="00FD3169" w:rsidP="00FD316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D3169" w:rsidRPr="00FD3169" w:rsidRDefault="00FD3169" w:rsidP="00FD316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D3169" w:rsidRPr="00FD3169" w:rsidRDefault="00FD3169" w:rsidP="00FD316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D47D39" w:rsidRPr="003142D0" w:rsidRDefault="00FD3169" w:rsidP="00FD316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1.</w:t>
            </w:r>
          </w:p>
        </w:tc>
        <w:tc>
          <w:tcPr>
            <w:tcW w:w="2211"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7149"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lastRenderedPageBreak/>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D47D39" w:rsidRPr="003142D0" w:rsidRDefault="00F13AF1" w:rsidP="00F13AF1">
            <w:pPr>
              <w:jc w:val="both"/>
              <w:rPr>
                <w:sz w:val="20"/>
                <w:szCs w:val="20"/>
              </w:rPr>
            </w:pPr>
            <w:r w:rsidRPr="00F13AF1">
              <w:rPr>
                <w:sz w:val="20"/>
                <w:szCs w:val="20"/>
              </w:rPr>
              <w:t xml:space="preserve">       вул. Соборна, 59, м. Вінниця, 21049</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2.</w:t>
            </w:r>
          </w:p>
        </w:tc>
        <w:tc>
          <w:tcPr>
            <w:tcW w:w="2211"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7149"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lastRenderedPageBreak/>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D47D39"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3.</w:t>
            </w:r>
          </w:p>
        </w:tc>
        <w:tc>
          <w:tcPr>
            <w:tcW w:w="2211"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7149" w:type="dxa"/>
          </w:tcPr>
          <w:p w:rsidR="00B60265" w:rsidRPr="00B60265" w:rsidRDefault="00B60265" w:rsidP="00B60265">
            <w:pPr>
              <w:jc w:val="both"/>
              <w:rPr>
                <w:sz w:val="20"/>
                <w:szCs w:val="20"/>
              </w:rPr>
            </w:pPr>
            <w:r w:rsidRPr="00B60265">
              <w:rPr>
                <w:sz w:val="20"/>
                <w:szCs w:val="20"/>
              </w:rPr>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w:t>
            </w:r>
          </w:p>
          <w:p w:rsidR="00B60265" w:rsidRPr="00B60265" w:rsidRDefault="00B60265" w:rsidP="00B60265">
            <w:pPr>
              <w:jc w:val="both"/>
              <w:rPr>
                <w:sz w:val="20"/>
                <w:szCs w:val="20"/>
              </w:rPr>
            </w:pPr>
            <w:r w:rsidRPr="00B60265">
              <w:rPr>
                <w:sz w:val="20"/>
                <w:szCs w:val="20"/>
              </w:rPr>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D47D39" w:rsidRPr="00981B12" w:rsidRDefault="00B60265" w:rsidP="00B60265">
            <w:pPr>
              <w:jc w:val="both"/>
              <w:rPr>
                <w:sz w:val="20"/>
                <w:szCs w:val="20"/>
                <w:highlight w:val="yellow"/>
              </w:rPr>
            </w:pPr>
            <w:r w:rsidRPr="00B60265">
              <w:rPr>
                <w:sz w:val="20"/>
                <w:szCs w:val="20"/>
              </w:rPr>
              <w:t xml:space="preserve">      (0432) 59-50-67, E-mail: ischuk@vmr.gov.ua</w:t>
            </w: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2211"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7149"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5.</w:t>
            </w:r>
          </w:p>
        </w:tc>
        <w:tc>
          <w:tcPr>
            <w:tcW w:w="2211"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7149" w:type="dxa"/>
          </w:tcPr>
          <w:p w:rsidR="00D47D39" w:rsidRPr="003142D0" w:rsidRDefault="00D47D39"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2211"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7149" w:type="dxa"/>
          </w:tcPr>
          <w:p w:rsidR="00D47D39" w:rsidRPr="003142D0" w:rsidRDefault="00D47D39" w:rsidP="00D47D39">
            <w:pPr>
              <w:jc w:val="center"/>
              <w:rPr>
                <w:sz w:val="20"/>
                <w:szCs w:val="20"/>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2211"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7149" w:type="dxa"/>
          </w:tcPr>
          <w:p w:rsidR="00D47D39" w:rsidRPr="003142D0" w:rsidRDefault="00D47D39" w:rsidP="00D47D39">
            <w:pPr>
              <w:jc w:val="center"/>
              <w:rPr>
                <w:sz w:val="20"/>
                <w:szCs w:val="20"/>
              </w:rPr>
            </w:pP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2211"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7149"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2211"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7149"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2211"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7149"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2211"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7149"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8355A">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2211"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7149"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2211"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7149" w:type="dxa"/>
          </w:tcPr>
          <w:p w:rsidR="00D47D39" w:rsidRPr="003142D0" w:rsidRDefault="00D47D39" w:rsidP="00D47D39">
            <w:pPr>
              <w:jc w:val="both"/>
              <w:rPr>
                <w:sz w:val="20"/>
                <w:szCs w:val="20"/>
              </w:rPr>
            </w:pPr>
            <w:r w:rsidRPr="003142D0">
              <w:rPr>
                <w:sz w:val="20"/>
                <w:szCs w:val="20"/>
                <w:lang w:val="ru-RU"/>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E007F3" w:rsidRDefault="00D47D39" w:rsidP="00D47D39">
            <w:pPr>
              <w:jc w:val="both"/>
              <w:rPr>
                <w:sz w:val="20"/>
                <w:szCs w:val="20"/>
                <w:lang w:val="ru-RU"/>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2211"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7149" w:type="dxa"/>
          </w:tcPr>
          <w:p w:rsidR="00B340E2" w:rsidRPr="00B340E2" w:rsidRDefault="00B340E2" w:rsidP="00B340E2">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B340E2" w:rsidRPr="00B340E2" w:rsidRDefault="00B340E2" w:rsidP="00B340E2">
            <w:pPr>
              <w:jc w:val="both"/>
              <w:rPr>
                <w:sz w:val="20"/>
                <w:szCs w:val="20"/>
              </w:rPr>
            </w:pPr>
            <w:r w:rsidRPr="00B340E2">
              <w:rPr>
                <w:sz w:val="20"/>
                <w:szCs w:val="20"/>
              </w:rPr>
              <w:t>2. Одержувач: УК у Бершад.р-ні/м.Бершадь/22012500  код ЄДРПОУ  37908394 , р/р UA878999980000034316879027141</w:t>
            </w:r>
          </w:p>
          <w:p w:rsidR="00B340E2" w:rsidRPr="00B340E2" w:rsidRDefault="00B340E2" w:rsidP="00B340E2">
            <w:pPr>
              <w:jc w:val="both"/>
              <w:rPr>
                <w:sz w:val="20"/>
                <w:szCs w:val="20"/>
              </w:rPr>
            </w:pPr>
            <w:r w:rsidRPr="00B340E2">
              <w:rPr>
                <w:sz w:val="20"/>
                <w:szCs w:val="20"/>
              </w:rPr>
              <w:t>3. Одержувач: УК у м.Вінниці/м.Вінниця/22012500  код ЄДРПОУ  38054707 , р/р UA868999980000034311879027135</w:t>
            </w:r>
          </w:p>
          <w:p w:rsidR="00B340E2" w:rsidRPr="00B340E2" w:rsidRDefault="00B340E2" w:rsidP="00B340E2">
            <w:pPr>
              <w:jc w:val="both"/>
              <w:rPr>
                <w:sz w:val="20"/>
                <w:szCs w:val="20"/>
              </w:rPr>
            </w:pPr>
            <w:r w:rsidRPr="00B340E2">
              <w:rPr>
                <w:sz w:val="20"/>
                <w:szCs w:val="20"/>
              </w:rPr>
              <w:lastRenderedPageBreak/>
              <w:t>4. Одержувач: УК у Гайсин.р-ні/м.Гайсин/22012500  код ЄДРПОУ  37957640 , р/р UA088999980000034315879027142</w:t>
            </w:r>
          </w:p>
          <w:p w:rsidR="00B340E2" w:rsidRPr="00B340E2" w:rsidRDefault="00B340E2" w:rsidP="00B340E2">
            <w:pPr>
              <w:jc w:val="both"/>
              <w:rPr>
                <w:sz w:val="20"/>
                <w:szCs w:val="20"/>
              </w:rPr>
            </w:pPr>
            <w:r w:rsidRPr="00B340E2">
              <w:rPr>
                <w:sz w:val="20"/>
                <w:szCs w:val="20"/>
              </w:rPr>
              <w:t>5. Одержувач: УК у Жмерин.р-ні/м.Жмеринка/22012500  код ЄДРПОУ  37755173 , р/р UA078999980000034310879027136</w:t>
            </w:r>
          </w:p>
          <w:p w:rsidR="00B340E2" w:rsidRPr="00B340E2" w:rsidRDefault="00B340E2" w:rsidP="00B340E2">
            <w:pPr>
              <w:jc w:val="both"/>
              <w:rPr>
                <w:sz w:val="20"/>
                <w:szCs w:val="20"/>
              </w:rPr>
            </w:pPr>
            <w:r w:rsidRPr="00B340E2">
              <w:rPr>
                <w:sz w:val="20"/>
                <w:szCs w:val="20"/>
              </w:rPr>
              <w:t>6. Одержувач: УК у Іллін.рн/отг м.Іллінці/22012500  код ЄДРПОУ  37798840 , р/р UA928999980000034310879027158</w:t>
            </w:r>
          </w:p>
          <w:p w:rsidR="00B340E2" w:rsidRPr="00B340E2" w:rsidRDefault="00B340E2" w:rsidP="00B340E2">
            <w:pPr>
              <w:jc w:val="both"/>
              <w:rPr>
                <w:sz w:val="20"/>
                <w:szCs w:val="20"/>
              </w:rPr>
            </w:pPr>
            <w:r w:rsidRPr="00B340E2">
              <w:rPr>
                <w:sz w:val="20"/>
                <w:szCs w:val="20"/>
              </w:rPr>
              <w:t>7. Одержувач: УК у Калин.р./отг м.Калинівка/22012500  код ЄДРПОУ  37503268 , р/р UA568999980000034312879027156</w:t>
            </w:r>
          </w:p>
          <w:p w:rsidR="00B340E2" w:rsidRPr="00B340E2" w:rsidRDefault="00B340E2" w:rsidP="00B340E2">
            <w:pPr>
              <w:jc w:val="both"/>
              <w:rPr>
                <w:sz w:val="20"/>
                <w:szCs w:val="20"/>
              </w:rPr>
            </w:pPr>
            <w:r w:rsidRPr="00B340E2">
              <w:rPr>
                <w:sz w:val="20"/>
                <w:szCs w:val="20"/>
              </w:rPr>
              <w:t>8. Одержувач: УК у Козятин.р-ні/м.Козятин/22012500  код ЄДРПОУ  37926586 , р/р UA608999980000034319879027137</w:t>
            </w:r>
          </w:p>
          <w:p w:rsidR="00B340E2" w:rsidRPr="00B340E2" w:rsidRDefault="00B340E2" w:rsidP="00B340E2">
            <w:pPr>
              <w:jc w:val="both"/>
              <w:rPr>
                <w:sz w:val="20"/>
                <w:szCs w:val="20"/>
              </w:rPr>
            </w:pPr>
            <w:r w:rsidRPr="00B340E2">
              <w:rPr>
                <w:sz w:val="20"/>
                <w:szCs w:val="20"/>
              </w:rPr>
              <w:t>9. Одержувач: УК у Криж.р-ні/смт Крижопiль/22012500  код ЄДРПОУ  37338187 , р/р UA268999980000034314879027143</w:t>
            </w:r>
          </w:p>
          <w:p w:rsidR="00B340E2" w:rsidRPr="00B340E2" w:rsidRDefault="00B340E2" w:rsidP="00B340E2">
            <w:pPr>
              <w:jc w:val="both"/>
              <w:rPr>
                <w:sz w:val="20"/>
                <w:szCs w:val="20"/>
              </w:rPr>
            </w:pPr>
            <w:r w:rsidRPr="00B340E2">
              <w:rPr>
                <w:sz w:val="20"/>
                <w:szCs w:val="20"/>
              </w:rPr>
              <w:t>10. Одержувач: УК у Липов.р-ні/смт Липовець/22012500  код ЄДРПОУ  37336986 , р/р UA448999980000034313879027144</w:t>
            </w:r>
          </w:p>
          <w:p w:rsidR="00B340E2" w:rsidRPr="00B340E2" w:rsidRDefault="00B340E2" w:rsidP="00B340E2">
            <w:pPr>
              <w:jc w:val="both"/>
              <w:rPr>
                <w:sz w:val="20"/>
                <w:szCs w:val="20"/>
              </w:rPr>
            </w:pPr>
            <w:r w:rsidRPr="00B340E2">
              <w:rPr>
                <w:sz w:val="20"/>
                <w:szCs w:val="20"/>
              </w:rPr>
              <w:t>11. Одержувач: УК у Літинськ.р-ні/смт Лiтин/22012500  код ЄДРПОУ  37908279 , р/р UA628999980000034312879027145</w:t>
            </w:r>
          </w:p>
          <w:p w:rsidR="00B340E2" w:rsidRPr="00B340E2" w:rsidRDefault="00B340E2" w:rsidP="00B340E2">
            <w:pPr>
              <w:jc w:val="both"/>
              <w:rPr>
                <w:sz w:val="20"/>
                <w:szCs w:val="20"/>
              </w:rPr>
            </w:pPr>
            <w:r w:rsidRPr="00B340E2">
              <w:rPr>
                <w:sz w:val="20"/>
                <w:szCs w:val="20"/>
              </w:rPr>
              <w:t>12. Одержувач: УК у Мог.-Под.р-ні/м.Мог.-Под/22012500  код ЄДРПОУ  38031302 , р/р UA968999980000034317879027139</w:t>
            </w:r>
          </w:p>
          <w:p w:rsidR="00B340E2" w:rsidRPr="00B340E2" w:rsidRDefault="00B340E2" w:rsidP="00B340E2">
            <w:pPr>
              <w:jc w:val="both"/>
              <w:rPr>
                <w:sz w:val="20"/>
                <w:szCs w:val="20"/>
              </w:rPr>
            </w:pPr>
            <w:r w:rsidRPr="00B340E2">
              <w:rPr>
                <w:sz w:val="20"/>
                <w:szCs w:val="20"/>
              </w:rPr>
              <w:t>13. Одержувач: УК у Мур.-Кур.р-н/смт М.-Кур./22012500  код ЄДРПОУ  37619070 , р/р UA808999980000034311879027146</w:t>
            </w:r>
          </w:p>
          <w:p w:rsidR="00B340E2" w:rsidRPr="00B340E2" w:rsidRDefault="00B340E2" w:rsidP="00B340E2">
            <w:pPr>
              <w:jc w:val="both"/>
              <w:rPr>
                <w:sz w:val="20"/>
                <w:szCs w:val="20"/>
              </w:rPr>
            </w:pPr>
            <w:r w:rsidRPr="00B340E2">
              <w:rPr>
                <w:sz w:val="20"/>
                <w:szCs w:val="20"/>
              </w:rPr>
              <w:t>14. Одержувач: УК у Нем.р-н/Немирiвський р-н/22012500  код ЄДРПОУ  37336738 , р/р UA748999980000034311879227850</w:t>
            </w:r>
          </w:p>
          <w:p w:rsidR="00B340E2" w:rsidRPr="00B340E2" w:rsidRDefault="00B340E2" w:rsidP="00B340E2">
            <w:pPr>
              <w:jc w:val="both"/>
              <w:rPr>
                <w:sz w:val="20"/>
                <w:szCs w:val="20"/>
              </w:rPr>
            </w:pPr>
            <w:r w:rsidRPr="00B340E2">
              <w:rPr>
                <w:sz w:val="20"/>
                <w:szCs w:val="20"/>
              </w:rPr>
              <w:t xml:space="preserve">     Одержувач: УК у Немир.р/отг м.Немирiв/22012500  код ЄДРПОУ  37336738 , р/р UA328999980000034313879027166</w:t>
            </w:r>
          </w:p>
          <w:p w:rsidR="00B340E2" w:rsidRPr="00B340E2" w:rsidRDefault="00B340E2" w:rsidP="00B340E2">
            <w:pPr>
              <w:jc w:val="both"/>
              <w:rPr>
                <w:sz w:val="20"/>
                <w:szCs w:val="20"/>
              </w:rPr>
            </w:pPr>
            <w:r w:rsidRPr="00B340E2">
              <w:rPr>
                <w:sz w:val="20"/>
                <w:szCs w:val="20"/>
              </w:rPr>
              <w:t>15. Одержувач: УК у Орат.р-ні/отг смт Оратiв/22012500  код ЄДРПОУ  38055454 , р/р UA158999980000034319879027171</w:t>
            </w:r>
          </w:p>
          <w:p w:rsidR="00B340E2" w:rsidRPr="00B340E2" w:rsidRDefault="00B340E2" w:rsidP="00B340E2">
            <w:pPr>
              <w:jc w:val="both"/>
              <w:rPr>
                <w:sz w:val="20"/>
                <w:szCs w:val="20"/>
              </w:rPr>
            </w:pPr>
            <w:r w:rsidRPr="00B340E2">
              <w:rPr>
                <w:sz w:val="20"/>
                <w:szCs w:val="20"/>
              </w:rPr>
              <w:t>16. Одержувач: УК у Піщан.р-ні/смт Пiщанка/22012500  код ЄДРПОУ  37908698 , р/р UA988999980000034310879027147</w:t>
            </w:r>
          </w:p>
          <w:p w:rsidR="00B340E2" w:rsidRPr="00B340E2" w:rsidRDefault="00B340E2" w:rsidP="00B340E2">
            <w:pPr>
              <w:jc w:val="both"/>
              <w:rPr>
                <w:sz w:val="20"/>
                <w:szCs w:val="20"/>
              </w:rPr>
            </w:pPr>
            <w:r w:rsidRPr="00B340E2">
              <w:rPr>
                <w:sz w:val="20"/>
                <w:szCs w:val="20"/>
              </w:rPr>
              <w:t>17. Одержувач: УК у Погребищ.р-ні/Погреб.р-н/22012500  код ЄДРПОУ  37926680 , р/р UA728999980000034317879227876</w:t>
            </w:r>
          </w:p>
          <w:p w:rsidR="00B340E2" w:rsidRPr="00B340E2" w:rsidRDefault="00B340E2" w:rsidP="00B340E2">
            <w:pPr>
              <w:jc w:val="both"/>
              <w:rPr>
                <w:sz w:val="20"/>
                <w:szCs w:val="20"/>
              </w:rPr>
            </w:pPr>
            <w:r w:rsidRPr="00B340E2">
              <w:rPr>
                <w:sz w:val="20"/>
                <w:szCs w:val="20"/>
              </w:rPr>
              <w:t>18. Одержувач: УК у Теплицьк.р-ні/смт Теплик/22012500  код ЄДРПОУ  37337576 , р/р UA728999980000034318879027149</w:t>
            </w:r>
          </w:p>
          <w:p w:rsidR="00B340E2" w:rsidRPr="00B340E2" w:rsidRDefault="00B340E2" w:rsidP="00B340E2">
            <w:pPr>
              <w:jc w:val="both"/>
              <w:rPr>
                <w:sz w:val="20"/>
                <w:szCs w:val="20"/>
              </w:rPr>
            </w:pPr>
            <w:r w:rsidRPr="00B340E2">
              <w:rPr>
                <w:sz w:val="20"/>
                <w:szCs w:val="20"/>
              </w:rPr>
              <w:t>19. Одержувач: УК у Тивр.р-н/Тиврiвський р-н/22012500  код ЄДРПОУ  37337246 , р/р UA668999980000034318879227853</w:t>
            </w:r>
          </w:p>
          <w:p w:rsidR="00B340E2" w:rsidRPr="00B340E2" w:rsidRDefault="00B340E2" w:rsidP="00B340E2">
            <w:pPr>
              <w:jc w:val="both"/>
              <w:rPr>
                <w:sz w:val="20"/>
                <w:szCs w:val="20"/>
              </w:rPr>
            </w:pPr>
            <w:r w:rsidRPr="00B340E2">
              <w:rPr>
                <w:sz w:val="20"/>
                <w:szCs w:val="20"/>
              </w:rPr>
              <w:t>20. Одержувач: УК у Томашп.р-ні/Томашп.р-н/22012500  код ЄДРПОУ  36331505 , р/р UA118999980000034315879227878</w:t>
            </w:r>
          </w:p>
          <w:p w:rsidR="00B340E2" w:rsidRPr="00B340E2" w:rsidRDefault="00B340E2" w:rsidP="00B340E2">
            <w:pPr>
              <w:jc w:val="both"/>
              <w:rPr>
                <w:sz w:val="20"/>
                <w:szCs w:val="20"/>
              </w:rPr>
            </w:pPr>
            <w:r w:rsidRPr="00B340E2">
              <w:rPr>
                <w:sz w:val="20"/>
                <w:szCs w:val="20"/>
              </w:rPr>
              <w:t>21. Одержувач: УК у Тростян.р-ні/Тростян.р-н/22012500  код ЄДРПОУ  38051690 , р/р UA488999980000034319879227852</w:t>
            </w:r>
          </w:p>
          <w:p w:rsidR="00B340E2" w:rsidRPr="00B340E2" w:rsidRDefault="00B340E2" w:rsidP="00B340E2">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B340E2" w:rsidRPr="00B340E2" w:rsidRDefault="00B340E2" w:rsidP="00B340E2">
            <w:pPr>
              <w:jc w:val="both"/>
              <w:rPr>
                <w:sz w:val="20"/>
                <w:szCs w:val="20"/>
              </w:rPr>
            </w:pPr>
            <w:r w:rsidRPr="00B340E2">
              <w:rPr>
                <w:sz w:val="20"/>
                <w:szCs w:val="20"/>
              </w:rPr>
              <w:t>22. Одержувач: УК у Тульч.р-н/Тульчинськ.р-н/22012500  код ЄДРПОУ  37897753 , р/р UA848999980000034317879227854</w:t>
            </w:r>
          </w:p>
          <w:p w:rsidR="00B340E2" w:rsidRPr="00B340E2" w:rsidRDefault="00B340E2" w:rsidP="00B340E2">
            <w:pPr>
              <w:jc w:val="both"/>
              <w:rPr>
                <w:sz w:val="20"/>
                <w:szCs w:val="20"/>
              </w:rPr>
            </w:pPr>
            <w:r w:rsidRPr="00B340E2">
              <w:rPr>
                <w:sz w:val="20"/>
                <w:szCs w:val="20"/>
              </w:rPr>
              <w:t xml:space="preserve">   Одержувач: УК у Тульч.р./отг м.Тульчин/22012500  код ЄДРПОУ  37897753 , р/р UA518999980000034317879027173</w:t>
            </w:r>
          </w:p>
          <w:p w:rsidR="00B340E2" w:rsidRPr="00B340E2" w:rsidRDefault="00B340E2" w:rsidP="00B340E2">
            <w:pPr>
              <w:jc w:val="both"/>
              <w:rPr>
                <w:sz w:val="20"/>
                <w:szCs w:val="20"/>
              </w:rPr>
            </w:pPr>
            <w:r w:rsidRPr="00B340E2">
              <w:rPr>
                <w:sz w:val="20"/>
                <w:szCs w:val="20"/>
              </w:rPr>
              <w:t>23. Одержувач: УК у Хмільн.р-ні/м.Хмільник/22012500  код ЄДРПОУ  37730494 , р/р UA698999980000034317879027140</w:t>
            </w:r>
          </w:p>
          <w:p w:rsidR="00B340E2" w:rsidRPr="00B340E2" w:rsidRDefault="00B340E2" w:rsidP="00B340E2">
            <w:pPr>
              <w:jc w:val="both"/>
              <w:rPr>
                <w:sz w:val="20"/>
                <w:szCs w:val="20"/>
              </w:rPr>
            </w:pPr>
            <w:r w:rsidRPr="00B340E2">
              <w:rPr>
                <w:sz w:val="20"/>
                <w:szCs w:val="20"/>
              </w:rPr>
              <w:t>24. Одержувач: УК у Чернів.р-ні/смт Чернiвцi/22012500  код ЄДРПОУ  37248172 , р/р UA818999980000034316879027152</w:t>
            </w:r>
          </w:p>
          <w:p w:rsidR="00B340E2" w:rsidRPr="00B340E2" w:rsidRDefault="00B340E2" w:rsidP="00B340E2">
            <w:pPr>
              <w:jc w:val="both"/>
              <w:rPr>
                <w:sz w:val="20"/>
                <w:szCs w:val="20"/>
              </w:rPr>
            </w:pPr>
            <w:r w:rsidRPr="00B340E2">
              <w:rPr>
                <w:sz w:val="20"/>
                <w:szCs w:val="20"/>
              </w:rPr>
              <w:t>25. Одержувач: УК у Чечел.р-н/смт Чечельник/22012500  код ЄДРПОУ  37647658 , р/р UA028999980000034315879027153</w:t>
            </w:r>
          </w:p>
          <w:p w:rsidR="00B340E2" w:rsidRPr="00B340E2" w:rsidRDefault="00B340E2" w:rsidP="00B340E2">
            <w:pPr>
              <w:jc w:val="both"/>
              <w:rPr>
                <w:sz w:val="20"/>
                <w:szCs w:val="20"/>
              </w:rPr>
            </w:pPr>
            <w:r w:rsidRPr="00B340E2">
              <w:rPr>
                <w:sz w:val="20"/>
                <w:szCs w:val="20"/>
              </w:rPr>
              <w:t>26. Одержувач: УК у Шаргород.р-ні/м.Шаргород/22012500  код ЄДРПОУ  37337796 , р/р UA208999980000034314879027154</w:t>
            </w:r>
          </w:p>
          <w:p w:rsidR="00B340E2" w:rsidRPr="00B340E2" w:rsidRDefault="00B340E2" w:rsidP="00B340E2">
            <w:pPr>
              <w:jc w:val="both"/>
              <w:rPr>
                <w:sz w:val="20"/>
                <w:szCs w:val="20"/>
              </w:rPr>
            </w:pPr>
            <w:r w:rsidRPr="00B340E2">
              <w:rPr>
                <w:sz w:val="20"/>
                <w:szCs w:val="20"/>
              </w:rPr>
              <w:t>27. Одержувач: УК у Ямпільськ.р-ні/м.Ямпiль/22012500  код ЄДРПОУ  37840876 , р/р UA388999980000034313879027155</w:t>
            </w:r>
          </w:p>
          <w:p w:rsidR="00B340E2" w:rsidRPr="00B340E2" w:rsidRDefault="00B340E2" w:rsidP="00B340E2">
            <w:pPr>
              <w:jc w:val="both"/>
              <w:rPr>
                <w:sz w:val="20"/>
                <w:szCs w:val="20"/>
              </w:rPr>
            </w:pPr>
            <w:r w:rsidRPr="00B340E2">
              <w:rPr>
                <w:sz w:val="20"/>
                <w:szCs w:val="20"/>
              </w:rPr>
              <w:t>28. Одержувач: УК у м.Вінниці/м.Вінниця/22012500  код ЄДРПОУ  38054707 , р/р UA868999980000034311879027135</w:t>
            </w:r>
          </w:p>
          <w:p w:rsidR="00D47D39" w:rsidRPr="003142D0" w:rsidRDefault="00B340E2" w:rsidP="00B340E2">
            <w:pPr>
              <w:jc w:val="both"/>
              <w:rPr>
                <w:sz w:val="20"/>
                <w:szCs w:val="20"/>
              </w:rPr>
            </w:pPr>
            <w:r w:rsidRPr="00B340E2">
              <w:rPr>
                <w:sz w:val="20"/>
                <w:szCs w:val="20"/>
              </w:rPr>
              <w:t>29. Одержувач: УК у м.Вінниці/м.Вінниця/22012500  код ЄДРПОУ  38054707 , р/р UA868999980000034311879027135</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12.</w:t>
            </w:r>
          </w:p>
        </w:tc>
        <w:tc>
          <w:tcPr>
            <w:tcW w:w="2211"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7149" w:type="dxa"/>
          </w:tcPr>
          <w:p w:rsidR="00D47D39" w:rsidRPr="003142D0" w:rsidRDefault="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13.</w:t>
            </w:r>
          </w:p>
        </w:tc>
        <w:tc>
          <w:tcPr>
            <w:tcW w:w="2211"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7149"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D47D39" w:rsidRPr="003142D0" w:rsidRDefault="00D47D39"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2211"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7149" w:type="dxa"/>
          </w:tcPr>
          <w:p w:rsidR="00D47D39" w:rsidRPr="003142D0" w:rsidRDefault="00D47D39"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2211"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7149"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2211" w:type="dxa"/>
          </w:tcPr>
          <w:p w:rsidR="00D47D39" w:rsidRPr="003142D0" w:rsidRDefault="00D47D39" w:rsidP="00D47D39">
            <w:pPr>
              <w:spacing w:before="60" w:after="60"/>
              <w:jc w:val="center"/>
              <w:rPr>
                <w:sz w:val="20"/>
                <w:szCs w:val="20"/>
              </w:rPr>
            </w:pPr>
            <w:r w:rsidRPr="003142D0">
              <w:rPr>
                <w:sz w:val="20"/>
                <w:szCs w:val="20"/>
              </w:rPr>
              <w:t>Примітка</w:t>
            </w:r>
          </w:p>
        </w:tc>
        <w:tc>
          <w:tcPr>
            <w:tcW w:w="7149" w:type="dxa"/>
          </w:tcPr>
          <w:p w:rsidR="00D47D39" w:rsidRPr="003142D0" w:rsidRDefault="00D47D39"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Pr="003142D0">
              <w:rPr>
                <w:sz w:val="20"/>
                <w:szCs w:val="20"/>
              </w:rPr>
              <w:t xml:space="preserve"> </w:t>
            </w:r>
            <w:r>
              <w:rPr>
                <w:sz w:val="20"/>
                <w:szCs w:val="20"/>
              </w:rPr>
              <w:t>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До</w:t>
      </w:r>
      <w:r>
        <w:rPr>
          <w:lang w:eastAsia="uk-UA"/>
        </w:rPr>
        <w:t xml:space="preserve"> Типової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5136" behindDoc="0" locked="0" layoutInCell="1" allowOverlap="1" wp14:anchorId="534662C1" wp14:editId="4E477814">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C331FD" w:rsidRDefault="00C331FD"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4662C1" id="Поле 6" o:spid="_x0000_s1031" type="#_x0000_t202" style="position:absolute;left:0;text-align:left;margin-left:237.8pt;margin-top:61.5pt;width:11.6pt;height: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C331FD" w:rsidRDefault="00C331FD"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pPr>
              <w:numPr>
                <w:ilvl w:val="0"/>
                <w:numId w:val="12"/>
              </w:numPr>
              <w:ind w:hanging="11"/>
              <w:contextualSpacing/>
            </w:pPr>
            <w:r w:rsidRPr="003142D0">
              <w:t>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F266ED" w:rsidRDefault="00F266ED" w:rsidP="003142D0">
      <w:pPr>
        <w:jc w:val="center"/>
      </w:pPr>
    </w:p>
    <w:p w:rsidR="00000CF6" w:rsidRDefault="00000CF6" w:rsidP="003142D0">
      <w:pPr>
        <w:jc w:val="center"/>
      </w:pPr>
    </w:p>
    <w:p w:rsidR="00000CF6" w:rsidRDefault="00000CF6" w:rsidP="003142D0">
      <w:pPr>
        <w:jc w:val="center"/>
      </w:pPr>
    </w:p>
    <w:p w:rsidR="00000CF6" w:rsidRDefault="00000CF6" w:rsidP="003142D0">
      <w:pPr>
        <w:jc w:val="center"/>
      </w:pPr>
    </w:p>
    <w:p w:rsidR="0015384A" w:rsidRDefault="0015384A">
      <w:pPr>
        <w:rPr>
          <w:sz w:val="16"/>
          <w:szCs w:val="16"/>
        </w:rPr>
      </w:pPr>
      <w:r>
        <w:rPr>
          <w:sz w:val="16"/>
          <w:szCs w:val="16"/>
        </w:rPr>
        <w:lastRenderedPageBreak/>
        <w:br w:type="page"/>
      </w:r>
    </w:p>
    <w:p w:rsidR="00000CF6" w:rsidRDefault="00000CF6" w:rsidP="003142D0">
      <w:pPr>
        <w:jc w:val="center"/>
      </w:pPr>
    </w:p>
    <w:p w:rsidR="00000CF6" w:rsidRPr="00BC4546" w:rsidRDefault="00000CF6" w:rsidP="00000CF6">
      <w:pPr>
        <w:jc w:val="center"/>
      </w:pPr>
      <w:r>
        <w:t xml:space="preserve">                                                                  </w:t>
      </w:r>
      <w:r w:rsidRPr="00BC4546">
        <w:t>ЗАТВЕРДЖЕНО</w:t>
      </w:r>
    </w:p>
    <w:p w:rsidR="00000CF6" w:rsidRPr="00BE53E5" w:rsidRDefault="00000CF6" w:rsidP="00000CF6">
      <w:pPr>
        <w:rPr>
          <w:sz w:val="16"/>
          <w:szCs w:val="16"/>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Pr="0015384A" w:rsidRDefault="00000CF6" w:rsidP="003142D0">
      <w:pPr>
        <w:jc w:val="center"/>
        <w:rPr>
          <w:sz w:val="18"/>
          <w:szCs w:val="18"/>
        </w:rPr>
      </w:pPr>
    </w:p>
    <w:tbl>
      <w:tblPr>
        <w:tblW w:w="1008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57"/>
        <w:gridCol w:w="7003"/>
      </w:tblGrid>
      <w:tr w:rsidR="00D47D39" w:rsidRPr="003142D0" w:rsidTr="00D8355A">
        <w:tc>
          <w:tcPr>
            <w:tcW w:w="10080" w:type="dxa"/>
            <w:gridSpan w:val="3"/>
            <w:tcBorders>
              <w:top w:val="nil"/>
              <w:left w:val="nil"/>
              <w:bottom w:val="nil"/>
              <w:right w:val="nil"/>
            </w:tcBorders>
          </w:tcPr>
          <w:p w:rsidR="00D47D39" w:rsidRPr="003142D0" w:rsidRDefault="00D47D39">
            <w:pPr>
              <w:jc w:val="center"/>
              <w:rPr>
                <w:sz w:val="22"/>
                <w:szCs w:val="22"/>
              </w:rPr>
            </w:pPr>
            <w:r w:rsidRPr="003142D0">
              <w:br w:type="page"/>
            </w:r>
            <w:r w:rsidRPr="003142D0">
              <w:rPr>
                <w:b/>
                <w:sz w:val="22"/>
                <w:szCs w:val="22"/>
              </w:rPr>
              <w:t>ІНФОРМАЦІЙНА КАРТКА АДМІНІСТРАТИВНОЇ ПОСЛУГИ</w:t>
            </w:r>
          </w:p>
        </w:tc>
      </w:tr>
      <w:tr w:rsidR="00D47D39" w:rsidRPr="003142D0" w:rsidTr="00D8355A">
        <w:tc>
          <w:tcPr>
            <w:tcW w:w="10080" w:type="dxa"/>
            <w:gridSpan w:val="3"/>
            <w:tcBorders>
              <w:top w:val="nil"/>
              <w:left w:val="nil"/>
              <w:bottom w:val="nil"/>
              <w:right w:val="nil"/>
            </w:tcBorders>
          </w:tcPr>
          <w:p w:rsidR="00D47D39" w:rsidRDefault="00D47D39" w:rsidP="00D47D39">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D47D39" w:rsidRPr="003142D0" w:rsidRDefault="00D47D39" w:rsidP="00D47D39">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D47D39" w:rsidRPr="003142D0" w:rsidTr="00D8355A">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36E21" w:rsidRPr="00222D53" w:rsidRDefault="00D36E21" w:rsidP="00D36E21">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D36E21" w:rsidRPr="00222D53" w:rsidRDefault="00D36E21" w:rsidP="00D36E21">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D36E21" w:rsidRDefault="00D36E21" w:rsidP="00D36E21">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D36E21" w:rsidRPr="00222D53" w:rsidRDefault="00D36E21" w:rsidP="00D36E21">
            <w:pPr>
              <w:ind w:left="709" w:hanging="709"/>
              <w:rPr>
                <w:sz w:val="20"/>
                <w:szCs w:val="20"/>
              </w:rPr>
            </w:pPr>
            <w:r>
              <w:rPr>
                <w:sz w:val="20"/>
                <w:szCs w:val="20"/>
              </w:rPr>
              <w:t>29. Головне управління Держгеокадастру у Вінницькій області</w:t>
            </w:r>
          </w:p>
          <w:p w:rsidR="00D47D39" w:rsidRPr="003142D0" w:rsidRDefault="00D36E21" w:rsidP="00D36E21">
            <w:pPr>
              <w:jc w:val="center"/>
            </w:pPr>
            <w:r w:rsidRPr="003142D0">
              <w:rPr>
                <w:sz w:val="16"/>
                <w:szCs w:val="16"/>
              </w:rPr>
              <w:t xml:space="preserve"> </w:t>
            </w:r>
            <w:r w:rsidR="00D47D39" w:rsidRPr="003142D0">
              <w:rPr>
                <w:sz w:val="16"/>
                <w:szCs w:val="16"/>
              </w:rPr>
              <w:t>(найменування суб’єкта надання послуги)</w:t>
            </w:r>
          </w:p>
        </w:tc>
      </w:tr>
      <w:tr w:rsidR="00D47D39" w:rsidRPr="003142D0" w:rsidTr="00D8355A">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8355A">
        <w:tc>
          <w:tcPr>
            <w:tcW w:w="3077"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7003" w:type="dxa"/>
          </w:tcPr>
          <w:p w:rsidR="00FD3169" w:rsidRPr="00FD3169" w:rsidRDefault="00FD3169" w:rsidP="00FD316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D3169" w:rsidRPr="00FD3169" w:rsidRDefault="00FD3169" w:rsidP="00FD316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D3169" w:rsidRPr="00FD3169" w:rsidRDefault="00FD3169" w:rsidP="00FD316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D3169" w:rsidRPr="00FD3169" w:rsidRDefault="00FD3169" w:rsidP="00FD316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D3169" w:rsidRPr="00FD3169" w:rsidRDefault="00FD3169" w:rsidP="00FD316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D3169" w:rsidRPr="00FD3169" w:rsidRDefault="00FD3169" w:rsidP="00FD316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D3169" w:rsidRPr="00FD3169" w:rsidRDefault="00FD3169" w:rsidP="00FD316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D47D39" w:rsidRPr="003142D0" w:rsidRDefault="00FD3169" w:rsidP="00FD316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1.</w:t>
            </w:r>
          </w:p>
        </w:tc>
        <w:tc>
          <w:tcPr>
            <w:tcW w:w="2357"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7003"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lastRenderedPageBreak/>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D47D39" w:rsidRPr="003142D0" w:rsidRDefault="00F13AF1" w:rsidP="00F13AF1">
            <w:pPr>
              <w:jc w:val="both"/>
              <w:rPr>
                <w:sz w:val="20"/>
                <w:szCs w:val="20"/>
              </w:rPr>
            </w:pPr>
            <w:r w:rsidRPr="00F13AF1">
              <w:rPr>
                <w:sz w:val="20"/>
                <w:szCs w:val="20"/>
              </w:rPr>
              <w:t xml:space="preserve">       вул. Соборна, 59, м. Вінниця, 21049</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2.</w:t>
            </w:r>
          </w:p>
        </w:tc>
        <w:tc>
          <w:tcPr>
            <w:tcW w:w="2357"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7003"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lastRenderedPageBreak/>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D47D39"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3.</w:t>
            </w:r>
          </w:p>
        </w:tc>
        <w:tc>
          <w:tcPr>
            <w:tcW w:w="2357"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7003" w:type="dxa"/>
          </w:tcPr>
          <w:p w:rsidR="00B60265" w:rsidRPr="00B60265" w:rsidRDefault="00B60265" w:rsidP="00B60265">
            <w:pPr>
              <w:jc w:val="both"/>
              <w:rPr>
                <w:sz w:val="20"/>
                <w:szCs w:val="20"/>
              </w:rPr>
            </w:pPr>
            <w:r w:rsidRPr="00B60265">
              <w:rPr>
                <w:sz w:val="20"/>
                <w:szCs w:val="20"/>
              </w:rPr>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w:t>
            </w:r>
          </w:p>
          <w:p w:rsidR="00B60265" w:rsidRPr="00B60265" w:rsidRDefault="00B60265" w:rsidP="00B60265">
            <w:pPr>
              <w:jc w:val="both"/>
              <w:rPr>
                <w:sz w:val="20"/>
                <w:szCs w:val="20"/>
              </w:rPr>
            </w:pPr>
            <w:r w:rsidRPr="00B60265">
              <w:rPr>
                <w:sz w:val="20"/>
                <w:szCs w:val="20"/>
              </w:rPr>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lastRenderedPageBreak/>
              <w:t xml:space="preserve">      (0432) 50-86-40, E-mail: kravets@vmr.gov.ua </w:t>
            </w:r>
          </w:p>
          <w:p w:rsidR="00D47D39" w:rsidRPr="00981B12" w:rsidRDefault="00B60265" w:rsidP="00B60265">
            <w:pPr>
              <w:jc w:val="both"/>
              <w:rPr>
                <w:sz w:val="20"/>
                <w:szCs w:val="20"/>
                <w:highlight w:val="yellow"/>
              </w:rPr>
            </w:pPr>
            <w:r w:rsidRPr="00B60265">
              <w:rPr>
                <w:sz w:val="20"/>
                <w:szCs w:val="20"/>
              </w:rPr>
              <w:t xml:space="preserve">      (0432) 59-50-67, E-mail: ischuk@vmr.gov.ua</w:t>
            </w: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2357"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7003"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2357"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7003" w:type="dxa"/>
          </w:tcPr>
          <w:p w:rsidR="00D47D39" w:rsidRPr="003142D0" w:rsidRDefault="00D47D39"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r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2357"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7003" w:type="dxa"/>
          </w:tcPr>
          <w:p w:rsidR="00D47D39" w:rsidRPr="003142D0" w:rsidRDefault="00D47D39" w:rsidP="00D47D39">
            <w:pPr>
              <w:jc w:val="center"/>
              <w:rPr>
                <w:sz w:val="20"/>
                <w:szCs w:val="20"/>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2357"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7003" w:type="dxa"/>
          </w:tcPr>
          <w:p w:rsidR="00D47D39" w:rsidRPr="003142D0" w:rsidRDefault="00D47D39" w:rsidP="00D47D39">
            <w:pPr>
              <w:jc w:val="center"/>
              <w:rPr>
                <w:sz w:val="20"/>
                <w:szCs w:val="20"/>
              </w:rPr>
            </w:pP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2357"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7003"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2357"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7003"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D47D39" w:rsidRPr="003142D0" w:rsidRDefault="00D47D39"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D47D39" w:rsidRPr="003142D0" w:rsidRDefault="00D47D39"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2357"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7003"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2357"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7003" w:type="dxa"/>
          </w:tcPr>
          <w:p w:rsidR="00D47D39"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Default="00D47D39" w:rsidP="00D47D39">
            <w:pPr>
              <w:rPr>
                <w:sz w:val="20"/>
                <w:szCs w:val="20"/>
              </w:rPr>
            </w:pPr>
          </w:p>
          <w:p w:rsidR="00D47D39" w:rsidRPr="003142D0" w:rsidRDefault="00D47D39"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D47D39" w:rsidRPr="003142D0" w:rsidTr="00D8355A">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11.1</w:t>
            </w:r>
          </w:p>
        </w:tc>
        <w:tc>
          <w:tcPr>
            <w:tcW w:w="2357"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7003"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2357"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7003" w:type="dxa"/>
          </w:tcPr>
          <w:p w:rsidR="00D47D39" w:rsidRDefault="00D47D39" w:rsidP="00D47D39">
            <w:pPr>
              <w:jc w:val="both"/>
              <w:rPr>
                <w:bCs/>
                <w:sz w:val="20"/>
                <w:szCs w:val="20"/>
              </w:rPr>
            </w:pPr>
            <w:r w:rsidRPr="000A588B">
              <w:rPr>
                <w:sz w:val="20"/>
                <w:szCs w:val="20"/>
                <w:lang w:val="ru-RU"/>
              </w:rPr>
              <w:t xml:space="preserve">Розмір плати за надання 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0A588B"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0A588B" w:rsidRDefault="00D47D39" w:rsidP="00D47D39">
            <w:pPr>
              <w:jc w:val="both"/>
              <w:rPr>
                <w:sz w:val="20"/>
                <w:szCs w:val="20"/>
                <w:lang w:val="ru-RU"/>
              </w:rPr>
            </w:pPr>
          </w:p>
          <w:p w:rsidR="00D47D39" w:rsidRPr="000A588B" w:rsidRDefault="00D47D39"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2357"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7003" w:type="dxa"/>
          </w:tcPr>
          <w:p w:rsidR="00B340E2" w:rsidRPr="00B340E2" w:rsidRDefault="00B340E2" w:rsidP="00B340E2">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B340E2" w:rsidRPr="00B340E2" w:rsidRDefault="00B340E2" w:rsidP="00B340E2">
            <w:pPr>
              <w:jc w:val="both"/>
              <w:rPr>
                <w:sz w:val="20"/>
                <w:szCs w:val="20"/>
              </w:rPr>
            </w:pPr>
            <w:r w:rsidRPr="00B340E2">
              <w:rPr>
                <w:sz w:val="20"/>
                <w:szCs w:val="20"/>
              </w:rPr>
              <w:t>2. Одержувач: УК у Бершад.р-ні/м.Бершадь/22012500  код ЄДРПОУ  37908394 , р/р UA878999980000034316879027141</w:t>
            </w:r>
          </w:p>
          <w:p w:rsidR="00B340E2" w:rsidRPr="00B340E2" w:rsidRDefault="00B340E2" w:rsidP="00B340E2">
            <w:pPr>
              <w:jc w:val="both"/>
              <w:rPr>
                <w:sz w:val="20"/>
                <w:szCs w:val="20"/>
              </w:rPr>
            </w:pPr>
            <w:r w:rsidRPr="00B340E2">
              <w:rPr>
                <w:sz w:val="20"/>
                <w:szCs w:val="20"/>
              </w:rPr>
              <w:t>3. Одержувач: УК у м.Вінниці/м.Вінниця/22012500  код ЄДРПОУ  38054707 , р/р UA868999980000034311879027135</w:t>
            </w:r>
          </w:p>
          <w:p w:rsidR="00B340E2" w:rsidRPr="00B340E2" w:rsidRDefault="00B340E2" w:rsidP="00B340E2">
            <w:pPr>
              <w:jc w:val="both"/>
              <w:rPr>
                <w:sz w:val="20"/>
                <w:szCs w:val="20"/>
              </w:rPr>
            </w:pPr>
            <w:r w:rsidRPr="00B340E2">
              <w:rPr>
                <w:sz w:val="20"/>
                <w:szCs w:val="20"/>
              </w:rPr>
              <w:t>4. Одержувач: УК у Гайсин.р-ні/м.Гайсин/22012500  код ЄДРПОУ  37957640 , р/р UA088999980000034315879027142</w:t>
            </w:r>
          </w:p>
          <w:p w:rsidR="00B340E2" w:rsidRPr="00B340E2" w:rsidRDefault="00B340E2" w:rsidP="00B340E2">
            <w:pPr>
              <w:jc w:val="both"/>
              <w:rPr>
                <w:sz w:val="20"/>
                <w:szCs w:val="20"/>
              </w:rPr>
            </w:pPr>
            <w:r w:rsidRPr="00B340E2">
              <w:rPr>
                <w:sz w:val="20"/>
                <w:szCs w:val="20"/>
              </w:rPr>
              <w:t>5. Одержувач: УК у Жмерин.р-ні/м.Жмеринка/22012500  код ЄДРПОУ  37755173 , р/р UA078999980000034310879027136</w:t>
            </w:r>
          </w:p>
          <w:p w:rsidR="00B340E2" w:rsidRPr="00B340E2" w:rsidRDefault="00B340E2" w:rsidP="00B340E2">
            <w:pPr>
              <w:jc w:val="both"/>
              <w:rPr>
                <w:sz w:val="20"/>
                <w:szCs w:val="20"/>
              </w:rPr>
            </w:pPr>
            <w:r w:rsidRPr="00B340E2">
              <w:rPr>
                <w:sz w:val="20"/>
                <w:szCs w:val="20"/>
              </w:rPr>
              <w:t>6. Одержувач: УК у Іллін.рн/отг м.Іллінці/22012500  код ЄДРПОУ  37798840 , р/р UA928999980000034310879027158</w:t>
            </w:r>
          </w:p>
          <w:p w:rsidR="00B340E2" w:rsidRPr="00B340E2" w:rsidRDefault="00B340E2" w:rsidP="00B340E2">
            <w:pPr>
              <w:jc w:val="both"/>
              <w:rPr>
                <w:sz w:val="20"/>
                <w:szCs w:val="20"/>
              </w:rPr>
            </w:pPr>
            <w:r w:rsidRPr="00B340E2">
              <w:rPr>
                <w:sz w:val="20"/>
                <w:szCs w:val="20"/>
              </w:rPr>
              <w:t>7. Одержувач: УК у Калин.р./отг м.Калинівка/22012500  код ЄДРПОУ  37503268 , р/р UA568999980000034312879027156</w:t>
            </w:r>
          </w:p>
          <w:p w:rsidR="00B340E2" w:rsidRPr="00B340E2" w:rsidRDefault="00B340E2" w:rsidP="00B340E2">
            <w:pPr>
              <w:jc w:val="both"/>
              <w:rPr>
                <w:sz w:val="20"/>
                <w:szCs w:val="20"/>
              </w:rPr>
            </w:pPr>
            <w:r w:rsidRPr="00B340E2">
              <w:rPr>
                <w:sz w:val="20"/>
                <w:szCs w:val="20"/>
              </w:rPr>
              <w:t>8. Одержувач: УК у Козятин.р-ні/м.Козятин/22012500  код ЄДРПОУ  37926586 , р/р UA608999980000034319879027137</w:t>
            </w:r>
          </w:p>
          <w:p w:rsidR="00B340E2" w:rsidRPr="00B340E2" w:rsidRDefault="00B340E2" w:rsidP="00B340E2">
            <w:pPr>
              <w:jc w:val="both"/>
              <w:rPr>
                <w:sz w:val="20"/>
                <w:szCs w:val="20"/>
              </w:rPr>
            </w:pPr>
            <w:r w:rsidRPr="00B340E2">
              <w:rPr>
                <w:sz w:val="20"/>
                <w:szCs w:val="20"/>
              </w:rPr>
              <w:t>9. Одержувач: УК у Криж.р-ні/смт Крижопiль/22012500  код ЄДРПОУ  37338187 , р/р UA268999980000034314879027143</w:t>
            </w:r>
          </w:p>
          <w:p w:rsidR="00B340E2" w:rsidRPr="00B340E2" w:rsidRDefault="00B340E2" w:rsidP="00B340E2">
            <w:pPr>
              <w:jc w:val="both"/>
              <w:rPr>
                <w:sz w:val="20"/>
                <w:szCs w:val="20"/>
              </w:rPr>
            </w:pPr>
            <w:r w:rsidRPr="00B340E2">
              <w:rPr>
                <w:sz w:val="20"/>
                <w:szCs w:val="20"/>
              </w:rPr>
              <w:t>10. Одержувач: УК у Липов.р-ні/смт Липовець/22012500  код ЄДРПОУ  37336986 , р/р UA448999980000034313879027144</w:t>
            </w:r>
          </w:p>
          <w:p w:rsidR="00B340E2" w:rsidRPr="00B340E2" w:rsidRDefault="00B340E2" w:rsidP="00B340E2">
            <w:pPr>
              <w:jc w:val="both"/>
              <w:rPr>
                <w:sz w:val="20"/>
                <w:szCs w:val="20"/>
              </w:rPr>
            </w:pPr>
            <w:r w:rsidRPr="00B340E2">
              <w:rPr>
                <w:sz w:val="20"/>
                <w:szCs w:val="20"/>
              </w:rPr>
              <w:t>11. Одержувач: УК у Літинськ.р-ні/смт Лiтин/22012500  код ЄДРПОУ  37908279 , р/р UA628999980000034312879027145</w:t>
            </w:r>
          </w:p>
          <w:p w:rsidR="00B340E2" w:rsidRPr="00B340E2" w:rsidRDefault="00B340E2" w:rsidP="00B340E2">
            <w:pPr>
              <w:jc w:val="both"/>
              <w:rPr>
                <w:sz w:val="20"/>
                <w:szCs w:val="20"/>
              </w:rPr>
            </w:pPr>
            <w:r w:rsidRPr="00B340E2">
              <w:rPr>
                <w:sz w:val="20"/>
                <w:szCs w:val="20"/>
              </w:rPr>
              <w:t>12. Одержувач: УК у Мог.-Под.р-ні/м.Мог.-Под/22012500  код ЄДРПОУ  38031302 , р/р UA968999980000034317879027139</w:t>
            </w:r>
          </w:p>
          <w:p w:rsidR="00B340E2" w:rsidRPr="00B340E2" w:rsidRDefault="00B340E2" w:rsidP="00B340E2">
            <w:pPr>
              <w:jc w:val="both"/>
              <w:rPr>
                <w:sz w:val="20"/>
                <w:szCs w:val="20"/>
              </w:rPr>
            </w:pPr>
            <w:r w:rsidRPr="00B340E2">
              <w:rPr>
                <w:sz w:val="20"/>
                <w:szCs w:val="20"/>
              </w:rPr>
              <w:t>13. Одержувач: УК у Мур.-Кур.р-н/смт М.-Кур./22012500  код ЄДРПОУ  37619070 , р/р UA808999980000034311879027146</w:t>
            </w:r>
          </w:p>
          <w:p w:rsidR="00B340E2" w:rsidRPr="00B340E2" w:rsidRDefault="00B340E2" w:rsidP="00B340E2">
            <w:pPr>
              <w:jc w:val="both"/>
              <w:rPr>
                <w:sz w:val="20"/>
                <w:szCs w:val="20"/>
              </w:rPr>
            </w:pPr>
            <w:r w:rsidRPr="00B340E2">
              <w:rPr>
                <w:sz w:val="20"/>
                <w:szCs w:val="20"/>
              </w:rPr>
              <w:t>14. Одержувач: УК у Нем.р-н/Немирiвський р-н/22012500  код ЄДРПОУ  37336738 , р/р UA748999980000034311879227850</w:t>
            </w:r>
          </w:p>
          <w:p w:rsidR="00B340E2" w:rsidRPr="00B340E2" w:rsidRDefault="00B340E2" w:rsidP="00B340E2">
            <w:pPr>
              <w:jc w:val="both"/>
              <w:rPr>
                <w:sz w:val="20"/>
                <w:szCs w:val="20"/>
              </w:rPr>
            </w:pPr>
            <w:r w:rsidRPr="00B340E2">
              <w:rPr>
                <w:sz w:val="20"/>
                <w:szCs w:val="20"/>
              </w:rPr>
              <w:t xml:space="preserve">     Одержувач: УК у Немир.р/отг м.Немирiв/22012500  код ЄДРПОУ  37336738 , р/р UA328999980000034313879027166</w:t>
            </w:r>
          </w:p>
          <w:p w:rsidR="00B340E2" w:rsidRPr="00B340E2" w:rsidRDefault="00B340E2" w:rsidP="00B340E2">
            <w:pPr>
              <w:jc w:val="both"/>
              <w:rPr>
                <w:sz w:val="20"/>
                <w:szCs w:val="20"/>
              </w:rPr>
            </w:pPr>
            <w:r w:rsidRPr="00B340E2">
              <w:rPr>
                <w:sz w:val="20"/>
                <w:szCs w:val="20"/>
              </w:rPr>
              <w:t>15. Одержувач: УК у Орат.р-ні/отг смт Оратiв/22012500  код ЄДРПОУ  38055454 , р/р UA158999980000034319879027171</w:t>
            </w:r>
          </w:p>
          <w:p w:rsidR="00B340E2" w:rsidRPr="00B340E2" w:rsidRDefault="00B340E2" w:rsidP="00B340E2">
            <w:pPr>
              <w:jc w:val="both"/>
              <w:rPr>
                <w:sz w:val="20"/>
                <w:szCs w:val="20"/>
              </w:rPr>
            </w:pPr>
            <w:r w:rsidRPr="00B340E2">
              <w:rPr>
                <w:sz w:val="20"/>
                <w:szCs w:val="20"/>
              </w:rPr>
              <w:t>16. Одержувач: УК у Піщан.р-ні/смт Пiщанка/22012500  код ЄДРПОУ  37908698 , р/р UA988999980000034310879027147</w:t>
            </w:r>
          </w:p>
          <w:p w:rsidR="00B340E2" w:rsidRPr="00B340E2" w:rsidRDefault="00B340E2" w:rsidP="00B340E2">
            <w:pPr>
              <w:jc w:val="both"/>
              <w:rPr>
                <w:sz w:val="20"/>
                <w:szCs w:val="20"/>
              </w:rPr>
            </w:pPr>
            <w:r w:rsidRPr="00B340E2">
              <w:rPr>
                <w:sz w:val="20"/>
                <w:szCs w:val="20"/>
              </w:rPr>
              <w:t>17. Одержувач: УК у Погребищ.р-ні/Погреб.р-н/22012500  код ЄДРПОУ  37926680 , р/р UA728999980000034317879227876</w:t>
            </w:r>
          </w:p>
          <w:p w:rsidR="00B340E2" w:rsidRPr="00B340E2" w:rsidRDefault="00B340E2" w:rsidP="00B340E2">
            <w:pPr>
              <w:jc w:val="both"/>
              <w:rPr>
                <w:sz w:val="20"/>
                <w:szCs w:val="20"/>
              </w:rPr>
            </w:pPr>
            <w:r w:rsidRPr="00B340E2">
              <w:rPr>
                <w:sz w:val="20"/>
                <w:szCs w:val="20"/>
              </w:rPr>
              <w:t>18. Одержувач: УК у Теплицьк.р-ні/смт Теплик/22012500  код ЄДРПОУ  37337576 , р/р UA728999980000034318879027149</w:t>
            </w:r>
          </w:p>
          <w:p w:rsidR="00B340E2" w:rsidRPr="00B340E2" w:rsidRDefault="00B340E2" w:rsidP="00B340E2">
            <w:pPr>
              <w:jc w:val="both"/>
              <w:rPr>
                <w:sz w:val="20"/>
                <w:szCs w:val="20"/>
              </w:rPr>
            </w:pPr>
            <w:r w:rsidRPr="00B340E2">
              <w:rPr>
                <w:sz w:val="20"/>
                <w:szCs w:val="20"/>
              </w:rPr>
              <w:t>19. Одержувач: УК у Тивр.р-н/Тиврiвський р-н/22012500  код ЄДРПОУ  37337246 , р/р UA668999980000034318879227853</w:t>
            </w:r>
          </w:p>
          <w:p w:rsidR="00B340E2" w:rsidRPr="00B340E2" w:rsidRDefault="00B340E2" w:rsidP="00B340E2">
            <w:pPr>
              <w:jc w:val="both"/>
              <w:rPr>
                <w:sz w:val="20"/>
                <w:szCs w:val="20"/>
              </w:rPr>
            </w:pPr>
            <w:r w:rsidRPr="00B340E2">
              <w:rPr>
                <w:sz w:val="20"/>
                <w:szCs w:val="20"/>
              </w:rPr>
              <w:t>20. Одержувач: УК у Томашп.р-ні/Томашп.р-н/22012500  код ЄДРПОУ  36331505 , р/р UA118999980000034315879227878</w:t>
            </w:r>
          </w:p>
          <w:p w:rsidR="00B340E2" w:rsidRPr="00B340E2" w:rsidRDefault="00B340E2" w:rsidP="00B340E2">
            <w:pPr>
              <w:jc w:val="both"/>
              <w:rPr>
                <w:sz w:val="20"/>
                <w:szCs w:val="20"/>
              </w:rPr>
            </w:pPr>
            <w:r w:rsidRPr="00B340E2">
              <w:rPr>
                <w:sz w:val="20"/>
                <w:szCs w:val="20"/>
              </w:rPr>
              <w:t>21. Одержувач: УК у Тростян.р-ні/Тростян.р-н/22012500  код ЄДРПОУ  38051690 , р/р UA488999980000034319879227852</w:t>
            </w:r>
          </w:p>
          <w:p w:rsidR="00B340E2" w:rsidRPr="00B340E2" w:rsidRDefault="00B340E2" w:rsidP="00B340E2">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B340E2" w:rsidRPr="00B340E2" w:rsidRDefault="00B340E2" w:rsidP="00B340E2">
            <w:pPr>
              <w:jc w:val="both"/>
              <w:rPr>
                <w:sz w:val="20"/>
                <w:szCs w:val="20"/>
              </w:rPr>
            </w:pPr>
            <w:r w:rsidRPr="00B340E2">
              <w:rPr>
                <w:sz w:val="20"/>
                <w:szCs w:val="20"/>
              </w:rPr>
              <w:t>22. Одержувач: УК у Тульч.р-н/Тульчинськ.р-н/22012500  код ЄДРПОУ  37897753 , р/р UA848999980000034317879227854</w:t>
            </w:r>
          </w:p>
          <w:p w:rsidR="00B340E2" w:rsidRPr="00B340E2" w:rsidRDefault="00B340E2" w:rsidP="00B340E2">
            <w:pPr>
              <w:jc w:val="both"/>
              <w:rPr>
                <w:sz w:val="20"/>
                <w:szCs w:val="20"/>
              </w:rPr>
            </w:pPr>
            <w:r w:rsidRPr="00B340E2">
              <w:rPr>
                <w:sz w:val="20"/>
                <w:szCs w:val="20"/>
              </w:rPr>
              <w:lastRenderedPageBreak/>
              <w:t xml:space="preserve">   Одержувач: УК у Тульч.р./отг м.Тульчин/22012500  код ЄДРПОУ  37897753 , р/р UA518999980000034317879027173</w:t>
            </w:r>
          </w:p>
          <w:p w:rsidR="00B340E2" w:rsidRPr="00B340E2" w:rsidRDefault="00B340E2" w:rsidP="00B340E2">
            <w:pPr>
              <w:jc w:val="both"/>
              <w:rPr>
                <w:sz w:val="20"/>
                <w:szCs w:val="20"/>
              </w:rPr>
            </w:pPr>
            <w:r w:rsidRPr="00B340E2">
              <w:rPr>
                <w:sz w:val="20"/>
                <w:szCs w:val="20"/>
              </w:rPr>
              <w:t>23. Одержувач: УК у Хмільн.р-ні/м.Хмільник/22012500  код ЄДРПОУ  37730494 , р/р UA698999980000034317879027140</w:t>
            </w:r>
          </w:p>
          <w:p w:rsidR="00B340E2" w:rsidRPr="00B340E2" w:rsidRDefault="00B340E2" w:rsidP="00B340E2">
            <w:pPr>
              <w:jc w:val="both"/>
              <w:rPr>
                <w:sz w:val="20"/>
                <w:szCs w:val="20"/>
              </w:rPr>
            </w:pPr>
            <w:r w:rsidRPr="00B340E2">
              <w:rPr>
                <w:sz w:val="20"/>
                <w:szCs w:val="20"/>
              </w:rPr>
              <w:t>24. Одержувач: УК у Чернів.р-ні/смт Чернiвцi/22012500  код ЄДРПОУ  37248172 , р/р UA818999980000034316879027152</w:t>
            </w:r>
          </w:p>
          <w:p w:rsidR="00B340E2" w:rsidRPr="00B340E2" w:rsidRDefault="00B340E2" w:rsidP="00B340E2">
            <w:pPr>
              <w:jc w:val="both"/>
              <w:rPr>
                <w:sz w:val="20"/>
                <w:szCs w:val="20"/>
              </w:rPr>
            </w:pPr>
            <w:r w:rsidRPr="00B340E2">
              <w:rPr>
                <w:sz w:val="20"/>
                <w:szCs w:val="20"/>
              </w:rPr>
              <w:t>25. Одержувач: УК у Чечел.р-н/смт Чечельник/22012500  код ЄДРПОУ  37647658 , р/р UA028999980000034315879027153</w:t>
            </w:r>
          </w:p>
          <w:p w:rsidR="00B340E2" w:rsidRPr="00B340E2" w:rsidRDefault="00B340E2" w:rsidP="00B340E2">
            <w:pPr>
              <w:jc w:val="both"/>
              <w:rPr>
                <w:sz w:val="20"/>
                <w:szCs w:val="20"/>
              </w:rPr>
            </w:pPr>
            <w:r w:rsidRPr="00B340E2">
              <w:rPr>
                <w:sz w:val="20"/>
                <w:szCs w:val="20"/>
              </w:rPr>
              <w:t>26. Одержувач: УК у Шаргород.р-ні/м.Шаргород/22012500  код ЄДРПОУ  37337796 , р/р UA208999980000034314879027154</w:t>
            </w:r>
          </w:p>
          <w:p w:rsidR="00B340E2" w:rsidRPr="00B340E2" w:rsidRDefault="00B340E2" w:rsidP="00B340E2">
            <w:pPr>
              <w:jc w:val="both"/>
              <w:rPr>
                <w:sz w:val="20"/>
                <w:szCs w:val="20"/>
              </w:rPr>
            </w:pPr>
            <w:r w:rsidRPr="00B340E2">
              <w:rPr>
                <w:sz w:val="20"/>
                <w:szCs w:val="20"/>
              </w:rPr>
              <w:t>27. Одержувач: УК у Ямпільськ.р-ні/м.Ямпiль/22012500  код ЄДРПОУ  37840876 , р/р UA388999980000034313879027155</w:t>
            </w:r>
          </w:p>
          <w:p w:rsidR="00B340E2" w:rsidRPr="00B340E2" w:rsidRDefault="00B340E2" w:rsidP="00B340E2">
            <w:pPr>
              <w:jc w:val="both"/>
              <w:rPr>
                <w:sz w:val="20"/>
                <w:szCs w:val="20"/>
              </w:rPr>
            </w:pPr>
            <w:r w:rsidRPr="00B340E2">
              <w:rPr>
                <w:sz w:val="20"/>
                <w:szCs w:val="20"/>
              </w:rPr>
              <w:t>28. Одержувач: УК у м.Вінниці/м.Вінниця/22012500  код ЄДРПОУ  38054707 , р/р UA868999980000034311879027135</w:t>
            </w:r>
          </w:p>
          <w:p w:rsidR="00D47D39" w:rsidRPr="000A588B" w:rsidRDefault="00B340E2" w:rsidP="00B340E2">
            <w:pPr>
              <w:jc w:val="both"/>
              <w:rPr>
                <w:sz w:val="20"/>
                <w:szCs w:val="20"/>
              </w:rPr>
            </w:pPr>
            <w:r w:rsidRPr="00B340E2">
              <w:rPr>
                <w:sz w:val="20"/>
                <w:szCs w:val="20"/>
              </w:rPr>
              <w:t>29. Одержувач: УК у м.Вінниці/м.Вінниця/22012500  код ЄДРПОУ  38054707 , р/р UA868999980000034311879027135</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12.</w:t>
            </w:r>
          </w:p>
        </w:tc>
        <w:tc>
          <w:tcPr>
            <w:tcW w:w="2357" w:type="dxa"/>
          </w:tcPr>
          <w:p w:rsidR="00D47D39" w:rsidRPr="003142D0" w:rsidRDefault="00D47D39" w:rsidP="00D47D39">
            <w:pPr>
              <w:spacing w:before="60" w:after="60"/>
              <w:jc w:val="center"/>
              <w:rPr>
                <w:sz w:val="20"/>
                <w:szCs w:val="20"/>
              </w:rPr>
            </w:pPr>
            <w:r w:rsidRPr="000A588B">
              <w:rPr>
                <w:sz w:val="20"/>
                <w:szCs w:val="20"/>
              </w:rPr>
              <w:t>Строк надання адміністративної послуги</w:t>
            </w:r>
          </w:p>
        </w:tc>
        <w:tc>
          <w:tcPr>
            <w:tcW w:w="7003" w:type="dxa"/>
          </w:tcPr>
          <w:p w:rsidR="00D47D39" w:rsidRPr="000A588B" w:rsidRDefault="00D47D39">
            <w:pPr>
              <w:jc w:val="both"/>
              <w:rPr>
                <w:sz w:val="20"/>
                <w:szCs w:val="20"/>
              </w:rPr>
            </w:pPr>
            <w:r w:rsidRPr="000A588B">
              <w:rPr>
                <w:sz w:val="20"/>
                <w:szCs w:val="20"/>
              </w:rPr>
              <w:t xml:space="preserve">Протягом 3 робочих днів з дня реєстрації відповідної 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2357"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7003"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jc w:val="both"/>
              <w:rPr>
                <w:sz w:val="20"/>
                <w:szCs w:val="20"/>
              </w:rPr>
            </w:pPr>
            <w:bookmarkStart w:id="23" w:name="n1370"/>
            <w:bookmarkEnd w:id="23"/>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2357"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7003" w:type="dxa"/>
          </w:tcPr>
          <w:p w:rsidR="00D47D39" w:rsidRPr="003142D0" w:rsidRDefault="00D47D39"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2357"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7003"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w:t>
            </w:r>
            <w:r>
              <w:rPr>
                <w:color w:val="000000"/>
                <w:sz w:val="20"/>
                <w:szCs w:val="20"/>
              </w:rPr>
              <w:t xml:space="preserve"> </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2357" w:type="dxa"/>
          </w:tcPr>
          <w:p w:rsidR="00D47D39" w:rsidRPr="003142D0" w:rsidRDefault="00D47D39" w:rsidP="00D47D39">
            <w:pPr>
              <w:spacing w:before="60" w:after="60"/>
              <w:jc w:val="center"/>
              <w:rPr>
                <w:sz w:val="20"/>
                <w:szCs w:val="20"/>
              </w:rPr>
            </w:pPr>
            <w:r w:rsidRPr="003142D0">
              <w:rPr>
                <w:sz w:val="20"/>
                <w:szCs w:val="20"/>
              </w:rPr>
              <w:t>Примітка</w:t>
            </w:r>
          </w:p>
        </w:tc>
        <w:tc>
          <w:tcPr>
            <w:tcW w:w="7003"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ind w:left="4956" w:firstLine="708"/>
        <w:rPr>
          <w:lang w:eastAsia="uk-UA"/>
        </w:rPr>
      </w:pPr>
      <w:r w:rsidRPr="003142D0">
        <w:rPr>
          <w:lang w:eastAsia="uk-UA"/>
        </w:rPr>
        <w:br w:type="page"/>
      </w: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Типової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7184" behindDoc="0" locked="0" layoutInCell="1" allowOverlap="1" wp14:anchorId="3F9121D2" wp14:editId="3DCB4DC8">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C331FD" w:rsidRDefault="00C331FD"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9121D2" id="Поле 7" o:spid="_x0000_s1032" type="#_x0000_t202" style="position:absolute;left:0;text-align:left;margin-left:237.8pt;margin-top:61.5pt;width:11.6pt;height: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C331FD" w:rsidRDefault="00C331FD"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Default="00D47D39" w:rsidP="00D47D39">
      <w:r w:rsidRPr="003142D0">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Default="00F266ED" w:rsidP="003142D0">
      <w:pPr>
        <w:jc w:val="center"/>
      </w:pPr>
    </w:p>
    <w:p w:rsidR="00000CF6" w:rsidRDefault="00000CF6" w:rsidP="003142D0">
      <w:pPr>
        <w:jc w:val="center"/>
      </w:pPr>
    </w:p>
    <w:p w:rsidR="00000CF6" w:rsidRDefault="00000CF6" w:rsidP="003142D0">
      <w:pPr>
        <w:jc w:val="center"/>
      </w:pPr>
    </w:p>
    <w:p w:rsidR="00000CF6" w:rsidRDefault="00000CF6" w:rsidP="003142D0">
      <w:pPr>
        <w:jc w:val="center"/>
      </w:pPr>
    </w:p>
    <w:p w:rsidR="00000CF6" w:rsidRDefault="00000CF6" w:rsidP="003142D0">
      <w:pPr>
        <w:jc w:val="center"/>
      </w:pPr>
    </w:p>
    <w:p w:rsidR="00D8355A" w:rsidRDefault="00D8355A">
      <w:pPr>
        <w:rPr>
          <w:sz w:val="16"/>
          <w:szCs w:val="16"/>
        </w:rPr>
      </w:pPr>
      <w:r>
        <w:rPr>
          <w:sz w:val="16"/>
          <w:szCs w:val="16"/>
        </w:rPr>
        <w:lastRenderedPageBreak/>
        <w:br w:type="page"/>
      </w:r>
    </w:p>
    <w:p w:rsidR="00000CF6" w:rsidRPr="00BE53E5" w:rsidRDefault="00000CF6" w:rsidP="003142D0">
      <w:pPr>
        <w:jc w:val="center"/>
        <w:rPr>
          <w:sz w:val="16"/>
          <w:szCs w:val="16"/>
        </w:rPr>
      </w:pPr>
    </w:p>
    <w:p w:rsidR="00000CF6" w:rsidRPr="00BC4546" w:rsidRDefault="00000CF6" w:rsidP="00000CF6">
      <w:pPr>
        <w:jc w:val="center"/>
      </w:pPr>
      <w:r>
        <w:t xml:space="preserve">                                                                   </w:t>
      </w:r>
      <w:r w:rsidRPr="00BC4546">
        <w:t>ЗАТВЕРДЖЕНО</w:t>
      </w:r>
    </w:p>
    <w:p w:rsidR="00000CF6" w:rsidRPr="00BE53E5" w:rsidRDefault="00000CF6" w:rsidP="00000CF6">
      <w:pPr>
        <w:rPr>
          <w:sz w:val="16"/>
          <w:szCs w:val="16"/>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Default="00000CF6" w:rsidP="003142D0">
      <w:pPr>
        <w:jc w:val="center"/>
      </w:pPr>
    </w:p>
    <w:tbl>
      <w:tblPr>
        <w:tblW w:w="1008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57"/>
        <w:gridCol w:w="7003"/>
      </w:tblGrid>
      <w:tr w:rsidR="00D47D39" w:rsidRPr="003142D0" w:rsidTr="00D8355A">
        <w:tc>
          <w:tcPr>
            <w:tcW w:w="10080" w:type="dxa"/>
            <w:gridSpan w:val="3"/>
            <w:tcBorders>
              <w:top w:val="nil"/>
              <w:left w:val="nil"/>
              <w:bottom w:val="nil"/>
              <w:right w:val="nil"/>
            </w:tcBorders>
          </w:tcPr>
          <w:p w:rsidR="00D47D39" w:rsidRPr="003142D0" w:rsidRDefault="00D47D39">
            <w:pPr>
              <w:jc w:val="center"/>
              <w:rPr>
                <w:sz w:val="22"/>
                <w:szCs w:val="22"/>
              </w:rPr>
            </w:pPr>
            <w:r w:rsidRPr="003142D0">
              <w:br w:type="page"/>
            </w:r>
            <w:r w:rsidRPr="003142D0">
              <w:rPr>
                <w:b/>
                <w:sz w:val="22"/>
                <w:szCs w:val="22"/>
              </w:rPr>
              <w:t>ІНФОРМАЦІЙНА КАРТКА АДМІНІСТРАТИВНОЇ ПОСЛУГИ</w:t>
            </w:r>
          </w:p>
        </w:tc>
      </w:tr>
      <w:tr w:rsidR="00D47D39" w:rsidRPr="003142D0" w:rsidTr="00D8355A">
        <w:trPr>
          <w:trHeight w:val="868"/>
        </w:trPr>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Pr>
                <w:sz w:val="22"/>
                <w:szCs w:val="22"/>
                <w:u w:val="single"/>
              </w:rPr>
              <w:t>,</w:t>
            </w:r>
            <w:r w:rsidRPr="003142D0">
              <w:rPr>
                <w:sz w:val="22"/>
                <w:szCs w:val="22"/>
                <w:u w:val="single"/>
              </w:rPr>
              <w:t xml:space="preserve"> З ВИДАЧЕЮ ВИТЯГУ</w:t>
            </w:r>
          </w:p>
        </w:tc>
      </w:tr>
      <w:tr w:rsidR="00D47D39" w:rsidRPr="003142D0" w:rsidTr="00D8355A">
        <w:trPr>
          <w:trHeight w:val="993"/>
        </w:trPr>
        <w:tc>
          <w:tcPr>
            <w:tcW w:w="10080" w:type="dxa"/>
            <w:gridSpan w:val="3"/>
            <w:tcBorders>
              <w:top w:val="nil"/>
              <w:left w:val="nil"/>
              <w:bottom w:val="nil"/>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000CF6" w:rsidRPr="00222D53" w:rsidRDefault="00000CF6" w:rsidP="00000CF6">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000CF6" w:rsidRPr="00222D53" w:rsidRDefault="00000CF6" w:rsidP="00000CF6">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000CF6" w:rsidRDefault="00000CF6" w:rsidP="00000CF6">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29. Головне управління Держгеокадастру у Вінницькій області</w:t>
            </w:r>
          </w:p>
          <w:p w:rsidR="00D47D39" w:rsidRPr="003142D0" w:rsidRDefault="00000CF6" w:rsidP="00000CF6">
            <w:pPr>
              <w:jc w:val="center"/>
            </w:pPr>
            <w:r w:rsidRPr="003142D0">
              <w:rPr>
                <w:sz w:val="16"/>
                <w:szCs w:val="16"/>
              </w:rPr>
              <w:t xml:space="preserve"> </w:t>
            </w:r>
            <w:r w:rsidR="00D47D39" w:rsidRPr="003142D0">
              <w:rPr>
                <w:sz w:val="16"/>
                <w:szCs w:val="16"/>
              </w:rPr>
              <w:t>(найменування суб’єкта надання послуги)</w:t>
            </w:r>
            <w:r w:rsidR="00D47D39" w:rsidRPr="003142D0">
              <w:t xml:space="preserve"> </w:t>
            </w:r>
          </w:p>
        </w:tc>
      </w:tr>
      <w:tr w:rsidR="00D47D39" w:rsidRPr="003142D0" w:rsidTr="00D8355A">
        <w:trPr>
          <w:trHeight w:val="302"/>
        </w:trPr>
        <w:tc>
          <w:tcPr>
            <w:tcW w:w="10080" w:type="dxa"/>
            <w:gridSpan w:val="3"/>
            <w:tcBorders>
              <w:top w:val="nil"/>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8355A">
        <w:tc>
          <w:tcPr>
            <w:tcW w:w="3077"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7003" w:type="dxa"/>
            <w:tcBorders>
              <w:top w:val="single" w:sz="4" w:space="0" w:color="auto"/>
              <w:left w:val="single" w:sz="4" w:space="0" w:color="auto"/>
              <w:bottom w:val="single" w:sz="4" w:space="0" w:color="auto"/>
              <w:right w:val="single" w:sz="4" w:space="0" w:color="auto"/>
            </w:tcBorders>
          </w:tcPr>
          <w:p w:rsidR="00F86D99" w:rsidRPr="00FD3169" w:rsidRDefault="00F86D99" w:rsidP="00F86D9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86D99" w:rsidRPr="00FD3169" w:rsidRDefault="00F86D99" w:rsidP="00F86D9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86D99" w:rsidRPr="00FD3169" w:rsidRDefault="00F86D99" w:rsidP="00F86D9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86D99" w:rsidRPr="00FD3169" w:rsidRDefault="00F86D99" w:rsidP="00F86D9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D47D39" w:rsidRPr="003142D0" w:rsidRDefault="00F86D99" w:rsidP="00F86D9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lastRenderedPageBreak/>
              <w:t>1.</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7003" w:type="dxa"/>
            <w:tcBorders>
              <w:top w:val="single" w:sz="4" w:space="0" w:color="auto"/>
              <w:left w:val="single" w:sz="4" w:space="0" w:color="auto"/>
              <w:bottom w:val="single" w:sz="4" w:space="0" w:color="auto"/>
              <w:right w:val="single" w:sz="4" w:space="0" w:color="auto"/>
            </w:tcBorders>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lastRenderedPageBreak/>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D47D39" w:rsidRPr="003142D0" w:rsidRDefault="00F13AF1" w:rsidP="00F13AF1">
            <w:pPr>
              <w:jc w:val="both"/>
              <w:rPr>
                <w:sz w:val="20"/>
                <w:szCs w:val="20"/>
              </w:rPr>
            </w:pPr>
            <w:r w:rsidRPr="00F13AF1">
              <w:rPr>
                <w:sz w:val="20"/>
                <w:szCs w:val="20"/>
              </w:rPr>
              <w:t xml:space="preserve">       вул. Соборна, 59, м. Вінниця, 21049</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lastRenderedPageBreak/>
              <w:t>2.</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7003" w:type="dxa"/>
            <w:tcBorders>
              <w:top w:val="single" w:sz="4" w:space="0" w:color="auto"/>
              <w:left w:val="single" w:sz="4" w:space="0" w:color="auto"/>
              <w:bottom w:val="single" w:sz="4" w:space="0" w:color="auto"/>
              <w:right w:val="single" w:sz="4" w:space="0" w:color="auto"/>
            </w:tcBorders>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lastRenderedPageBreak/>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D47D39" w:rsidRPr="003142D0"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lastRenderedPageBreak/>
              <w:t>3.</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7003" w:type="dxa"/>
            <w:tcBorders>
              <w:top w:val="single" w:sz="4" w:space="0" w:color="auto"/>
              <w:left w:val="single" w:sz="4" w:space="0" w:color="auto"/>
              <w:bottom w:val="single" w:sz="4" w:space="0" w:color="auto"/>
              <w:right w:val="single" w:sz="4" w:space="0" w:color="auto"/>
            </w:tcBorders>
          </w:tcPr>
          <w:p w:rsidR="00B60265" w:rsidRPr="00B60265" w:rsidRDefault="00B60265" w:rsidP="00B60265">
            <w:pPr>
              <w:jc w:val="both"/>
              <w:rPr>
                <w:sz w:val="20"/>
                <w:szCs w:val="20"/>
              </w:rPr>
            </w:pPr>
            <w:r w:rsidRPr="00B60265">
              <w:rPr>
                <w:sz w:val="20"/>
                <w:szCs w:val="20"/>
              </w:rPr>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w:t>
            </w:r>
          </w:p>
          <w:p w:rsidR="00B60265" w:rsidRPr="00B60265" w:rsidRDefault="00B60265" w:rsidP="00B60265">
            <w:pPr>
              <w:jc w:val="both"/>
              <w:rPr>
                <w:sz w:val="20"/>
                <w:szCs w:val="20"/>
              </w:rPr>
            </w:pPr>
            <w:r w:rsidRPr="00B60265">
              <w:rPr>
                <w:sz w:val="20"/>
                <w:szCs w:val="20"/>
              </w:rPr>
              <w:lastRenderedPageBreak/>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D47D39" w:rsidRPr="003142D0" w:rsidRDefault="00B60265" w:rsidP="00B60265">
            <w:pPr>
              <w:jc w:val="both"/>
              <w:rPr>
                <w:sz w:val="20"/>
                <w:szCs w:val="20"/>
              </w:rPr>
            </w:pPr>
            <w:r w:rsidRPr="00B60265">
              <w:rPr>
                <w:sz w:val="20"/>
                <w:szCs w:val="20"/>
              </w:rPr>
              <w:t xml:space="preserve">      (0432) 59-50-67, E-mail: ischuk@vmr.gov.ua</w:t>
            </w:r>
          </w:p>
        </w:tc>
      </w:tr>
      <w:tr w:rsidR="00D47D39" w:rsidRPr="003142D0" w:rsidTr="00D8355A">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7003" w:type="dxa"/>
            <w:tcBorders>
              <w:top w:val="single" w:sz="4" w:space="0" w:color="auto"/>
              <w:left w:val="single" w:sz="4" w:space="0" w:color="auto"/>
              <w:bottom w:val="single" w:sz="4" w:space="0" w:color="auto"/>
              <w:right w:val="single" w:sz="4" w:space="0" w:color="auto"/>
            </w:tcBorders>
          </w:tcPr>
          <w:p w:rsidR="00D47D39" w:rsidRPr="00DB60FA"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7003"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47D39" w:rsidRPr="00EE304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7003"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7003"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8355A">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7003"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7003"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D47D39" w:rsidRPr="00CF6F9A" w:rsidRDefault="00D47D39"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47D39" w:rsidRPr="00CF6F9A" w:rsidRDefault="00D47D39" w:rsidP="00D47D39">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D47D39" w:rsidRPr="00CF6F9A" w:rsidRDefault="00D47D39"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7003"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7003"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p w:rsidR="00D47D39" w:rsidRPr="003142D0" w:rsidRDefault="00D47D39" w:rsidP="00D47D39">
            <w:pPr>
              <w:rPr>
                <w:sz w:val="20"/>
                <w:szCs w:val="20"/>
              </w:rPr>
            </w:pP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7003" w:type="dxa"/>
            <w:tcBorders>
              <w:top w:val="single" w:sz="4" w:space="0" w:color="auto"/>
              <w:left w:val="single" w:sz="4" w:space="0" w:color="auto"/>
              <w:bottom w:val="single" w:sz="4" w:space="0" w:color="auto"/>
              <w:right w:val="single" w:sz="4" w:space="0" w:color="auto"/>
            </w:tcBorders>
          </w:tcPr>
          <w:p w:rsidR="00D47D39" w:rsidRPr="003142D0" w:rsidRDefault="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13.</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7003"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7003"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47D39" w:rsidRPr="00CF6F9A" w:rsidRDefault="00D47D39"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D47D39" w:rsidRPr="00CF6F9A" w:rsidRDefault="00D47D39"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7003"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8355A">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2357"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7003"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D47D39" w:rsidRPr="003142D0" w:rsidRDefault="00D47D39"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E340BE" w:rsidTr="00D47D39">
        <w:tc>
          <w:tcPr>
            <w:tcW w:w="5000" w:type="pct"/>
            <w:tcBorders>
              <w:top w:val="nil"/>
              <w:left w:val="nil"/>
              <w:bottom w:val="nil"/>
              <w:right w:val="nil"/>
            </w:tcBorders>
            <w:hideMark/>
          </w:tcPr>
          <w:p w:rsidR="00D47D39" w:rsidRPr="00E340BE" w:rsidRDefault="00D47D39" w:rsidP="00D47D39">
            <w:pPr>
              <w:ind w:left="4760"/>
            </w:pPr>
            <w:r w:rsidRPr="00E340BE">
              <w:lastRenderedPageBreak/>
              <w:t xml:space="preserve">Додаток </w:t>
            </w:r>
          </w:p>
          <w:p w:rsidR="00D47D39" w:rsidRPr="00E340BE" w:rsidRDefault="00D47D39" w:rsidP="00D47D39">
            <w:pPr>
              <w:ind w:left="4760"/>
            </w:pPr>
            <w:r w:rsidRPr="00E340BE">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47D39" w:rsidRPr="00E340BE" w:rsidRDefault="00D47D39"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 xml:space="preserve">(Держгеокадастр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D47D39" w:rsidRPr="00E340BE" w:rsidRDefault="00D47D39" w:rsidP="00D47D39">
      <w:pPr>
        <w:pStyle w:val="rvps6"/>
        <w:spacing w:before="0" w:beforeAutospacing="0" w:after="0" w:afterAutospacing="0"/>
        <w:jc w:val="center"/>
      </w:pPr>
      <w:bookmarkStart w:id="24" w:name="n348"/>
      <w:bookmarkEnd w:id="24"/>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D47D39" w:rsidRPr="00E340BE" w:rsidRDefault="00D47D39"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D47D39" w:rsidRPr="00E340BE" w:rsidTr="00D47D39">
        <w:tc>
          <w:tcPr>
            <w:tcW w:w="2500" w:type="pct"/>
            <w:vMerge w:val="restar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rPr>
                <w:lang w:eastAsia="uk-UA"/>
              </w:rPr>
            </w:pPr>
          </w:p>
          <w:p w:rsidR="00D47D39" w:rsidRPr="00E340BE" w:rsidRDefault="00D47D39" w:rsidP="00D47D39">
            <w:pPr>
              <w:numPr>
                <w:ilvl w:val="0"/>
                <w:numId w:val="16"/>
              </w:numPr>
              <w:rPr>
                <w:lang w:eastAsia="uk-UA"/>
              </w:rPr>
            </w:pPr>
            <w:r w:rsidRPr="00E340BE">
              <w:rPr>
                <w:lang w:eastAsia="uk-UA"/>
              </w:rPr>
              <w:t xml:space="preserve">землі в межах державного кордону України;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6"/>
              </w:numPr>
              <w:rPr>
                <w:lang w:eastAsia="uk-UA"/>
              </w:rPr>
            </w:pPr>
            <w:r w:rsidRPr="00E340BE">
              <w:rPr>
                <w:lang w:eastAsia="uk-UA"/>
              </w:rPr>
              <w:t xml:space="preserve">обмеження у використанні земель;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7"/>
              </w:numPr>
              <w:rPr>
                <w:lang w:eastAsia="uk-UA"/>
              </w:rPr>
            </w:pPr>
            <w:r w:rsidRPr="00E340BE">
              <w:rPr>
                <w:lang w:eastAsia="uk-UA"/>
              </w:rPr>
              <w:t>земельну ділянку</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rPr>
          <w:trHeight w:val="960"/>
        </w:trPr>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bl>
    <w:p w:rsidR="00D47D39" w:rsidRPr="00E340BE" w:rsidRDefault="00D47D39" w:rsidP="00D47D39">
      <w:pPr>
        <w:pStyle w:val="rvps14"/>
        <w:spacing w:before="0" w:beforeAutospacing="0" w:after="0" w:afterAutospacing="0"/>
      </w:pPr>
      <w:r w:rsidRPr="00E340BE">
        <w:t>До заяви додаються:</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особу;</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D47D39" w:rsidRPr="00E340BE" w:rsidRDefault="00D47D39"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D47D39" w:rsidRPr="00E340BE" w:rsidRDefault="00D47D39" w:rsidP="00D47D39">
      <w:pPr>
        <w:pStyle w:val="rvps14"/>
        <w:numPr>
          <w:ilvl w:val="0"/>
          <w:numId w:val="28"/>
        </w:numPr>
        <w:spacing w:before="0" w:beforeAutospacing="0" w:after="0" w:afterAutospacing="0"/>
      </w:pPr>
      <w:r w:rsidRPr="00E340BE">
        <w:t>документація із землеустрою;</w:t>
      </w:r>
    </w:p>
    <w:p w:rsidR="00D47D39" w:rsidRPr="00E340BE" w:rsidRDefault="00D47D39" w:rsidP="00D47D39">
      <w:pPr>
        <w:pStyle w:val="rvps14"/>
        <w:numPr>
          <w:ilvl w:val="0"/>
          <w:numId w:val="28"/>
        </w:numPr>
        <w:spacing w:before="0" w:beforeAutospacing="0" w:after="0" w:afterAutospacing="0"/>
      </w:pPr>
      <w:r w:rsidRPr="00E340BE">
        <w:t>документація із оцінки земель;</w:t>
      </w:r>
    </w:p>
    <w:p w:rsidR="00D47D39" w:rsidRPr="00E340BE" w:rsidRDefault="00D47D39" w:rsidP="00D47D39">
      <w:pPr>
        <w:pStyle w:val="rvps14"/>
        <w:numPr>
          <w:ilvl w:val="0"/>
          <w:numId w:val="28"/>
        </w:numPr>
        <w:spacing w:before="0" w:beforeAutospacing="0" w:after="0" w:afterAutospacing="0"/>
      </w:pPr>
      <w:r w:rsidRPr="00E340BE">
        <w:t>електронний документ;</w:t>
      </w:r>
    </w:p>
    <w:p w:rsidR="00D47D39" w:rsidRPr="00E340BE" w:rsidRDefault="00D47D39"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D47D39" w:rsidRPr="00E340BE" w:rsidRDefault="00D47D39" w:rsidP="00D47D39">
      <w:pPr>
        <w:pStyle w:val="rvps14"/>
        <w:numPr>
          <w:ilvl w:val="0"/>
          <w:numId w:val="28"/>
        </w:numPr>
        <w:spacing w:before="0" w:beforeAutospacing="0" w:after="0" w:afterAutospacing="0"/>
      </w:pPr>
      <w:r w:rsidRPr="00E340BE">
        <w:t>договір;</w:t>
      </w:r>
    </w:p>
    <w:p w:rsidR="00D47D39" w:rsidRPr="00E340BE" w:rsidRDefault="00D47D39" w:rsidP="00D47D39">
      <w:pPr>
        <w:pStyle w:val="rvps14"/>
        <w:numPr>
          <w:ilvl w:val="0"/>
          <w:numId w:val="28"/>
        </w:numPr>
        <w:spacing w:before="0" w:beforeAutospacing="0" w:after="0" w:afterAutospacing="0"/>
      </w:pPr>
      <w:r w:rsidRPr="00E340BE">
        <w:t>рішення суду;</w:t>
      </w:r>
    </w:p>
    <w:p w:rsidR="00D47D39" w:rsidRPr="00E340BE" w:rsidRDefault="00D47D39"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E340BE" w:rsidRDefault="00D47D39" w:rsidP="00D47D39">
      <w:pPr>
        <w:pStyle w:val="rvps14"/>
        <w:spacing w:before="0" w:beforeAutospacing="0" w:after="0" w:afterAutospacing="0"/>
      </w:pPr>
      <w:r w:rsidRPr="00E340BE">
        <w:t xml:space="preserve">Інформацію про результати розгляду заяви прошу надати: </w:t>
      </w:r>
    </w:p>
    <w:p w:rsidR="00D47D39" w:rsidRPr="00E340BE" w:rsidRDefault="00D47D39" w:rsidP="00D47D39">
      <w:pPr>
        <w:pStyle w:val="rvps14"/>
        <w:numPr>
          <w:ilvl w:val="0"/>
          <w:numId w:val="29"/>
        </w:numPr>
        <w:spacing w:before="0" w:beforeAutospacing="0" w:after="0" w:afterAutospacing="0"/>
      </w:pPr>
      <w:r w:rsidRPr="00E340BE">
        <w:t>у паперовій формі</w:t>
      </w:r>
    </w:p>
    <w:p w:rsidR="00D47D39" w:rsidRPr="00E340BE" w:rsidRDefault="00D47D39"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Службова інформація</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Реєстраційний номер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реєстрації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D47D39"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Державного кадастрового реєстратора</w:t>
            </w:r>
          </w:p>
        </w:tc>
      </w:tr>
      <w:tr w:rsidR="00D47D39" w:rsidRPr="00E340BE" w:rsidTr="00D47D39">
        <w:tc>
          <w:tcPr>
            <w:tcW w:w="1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bl>
    <w:p w:rsidR="008D31DA" w:rsidRPr="00BC4546" w:rsidRDefault="00D47D39" w:rsidP="00C67E3D">
      <w:pPr>
        <w:pStyle w:val="rvps14"/>
        <w:spacing w:before="0" w:beforeAutospacing="0" w:after="0" w:afterAutospacing="0"/>
      </w:pPr>
      <w:r w:rsidRPr="00E340BE">
        <w:t>М.П.</w:t>
      </w:r>
    </w:p>
    <w:p w:rsidR="003142D0" w:rsidRPr="00BC4546" w:rsidRDefault="003142D0"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8D21CE" w:rsidRDefault="008D21CE" w:rsidP="003142D0">
      <w:pPr>
        <w:spacing w:before="100" w:beforeAutospacing="1" w:after="100" w:afterAutospacing="1"/>
        <w:rPr>
          <w:lang w:eastAsia="uk-UA"/>
        </w:rPr>
      </w:pPr>
    </w:p>
    <w:p w:rsidR="0015384A" w:rsidRDefault="0015384A">
      <w:pPr>
        <w:rPr>
          <w:sz w:val="16"/>
          <w:szCs w:val="16"/>
          <w:lang w:eastAsia="uk-UA"/>
        </w:rPr>
      </w:pPr>
      <w:r>
        <w:rPr>
          <w:sz w:val="16"/>
          <w:szCs w:val="16"/>
          <w:lang w:eastAsia="uk-UA"/>
        </w:rPr>
        <w:lastRenderedPageBreak/>
        <w:br w:type="page"/>
      </w:r>
    </w:p>
    <w:p w:rsidR="00B01BBB" w:rsidRDefault="00B01BBB" w:rsidP="00000CF6">
      <w:pPr>
        <w:jc w:val="center"/>
      </w:pPr>
    </w:p>
    <w:p w:rsidR="00000CF6" w:rsidRPr="00BC4546" w:rsidRDefault="00B01BBB" w:rsidP="00000CF6">
      <w:pPr>
        <w:jc w:val="center"/>
      </w:pPr>
      <w:r>
        <w:t xml:space="preserve">    </w:t>
      </w:r>
      <w:r w:rsidR="00000CF6">
        <w:t xml:space="preserve">                                                                </w:t>
      </w:r>
      <w:r w:rsidR="00000CF6" w:rsidRPr="00BC4546">
        <w:t>ЗАТВЕРДЖЕНО</w:t>
      </w:r>
    </w:p>
    <w:p w:rsidR="00000CF6" w:rsidRPr="00BE53E5" w:rsidRDefault="00000CF6" w:rsidP="00000CF6">
      <w:pPr>
        <w:rPr>
          <w:sz w:val="16"/>
          <w:szCs w:val="16"/>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Default="00000CF6" w:rsidP="00000CF6">
      <w:pPr>
        <w:rPr>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Pr="00D36E21" w:rsidRDefault="00000CF6" w:rsidP="00000CF6">
      <w:pPr>
        <w:rPr>
          <w:color w:val="000000"/>
          <w:sz w:val="25"/>
          <w:szCs w:val="25"/>
          <w:u w:val="single"/>
        </w:rPr>
      </w:pPr>
    </w:p>
    <w:tbl>
      <w:tblPr>
        <w:tblW w:w="1008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57"/>
        <w:gridCol w:w="7003"/>
      </w:tblGrid>
      <w:tr w:rsidR="00D47D39" w:rsidRPr="003142D0" w:rsidTr="00D8355A">
        <w:tc>
          <w:tcPr>
            <w:tcW w:w="10080" w:type="dxa"/>
            <w:gridSpan w:val="3"/>
            <w:tcBorders>
              <w:top w:val="nil"/>
              <w:left w:val="nil"/>
              <w:bottom w:val="nil"/>
              <w:right w:val="nil"/>
            </w:tcBorders>
          </w:tcPr>
          <w:p w:rsidR="00D47D39" w:rsidRPr="003142D0" w:rsidRDefault="00D47D39">
            <w:pPr>
              <w:jc w:val="center"/>
              <w:rPr>
                <w:sz w:val="22"/>
                <w:szCs w:val="22"/>
              </w:rPr>
            </w:pPr>
            <w:r w:rsidRPr="003142D0">
              <w:rPr>
                <w:b/>
                <w:sz w:val="22"/>
                <w:szCs w:val="22"/>
              </w:rPr>
              <w:t>ІНФОРМАЦІЙНА КАРТКА АДМІНІСТРАТИВНОЇ ПОСЛУГИ</w:t>
            </w:r>
          </w:p>
        </w:tc>
      </w:tr>
      <w:tr w:rsidR="00D47D39" w:rsidRPr="003142D0" w:rsidTr="00D8355A">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D47D39" w:rsidRPr="003142D0" w:rsidTr="00D8355A">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000CF6" w:rsidRPr="00222D53" w:rsidRDefault="00000CF6" w:rsidP="00000CF6">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000CF6" w:rsidRPr="00222D53" w:rsidRDefault="00000CF6" w:rsidP="00000CF6">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000CF6" w:rsidRDefault="00000CF6" w:rsidP="00000CF6">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29. Головне управління Держгеокадастру у Вінницькій області</w:t>
            </w:r>
          </w:p>
          <w:p w:rsidR="00D47D39" w:rsidRPr="003142D0" w:rsidRDefault="00000CF6" w:rsidP="00000CF6">
            <w:pPr>
              <w:jc w:val="center"/>
              <w:rPr>
                <w:sz w:val="16"/>
                <w:szCs w:val="16"/>
              </w:rPr>
            </w:pPr>
            <w:r w:rsidRPr="003142D0">
              <w:rPr>
                <w:sz w:val="16"/>
                <w:szCs w:val="16"/>
              </w:rPr>
              <w:t xml:space="preserve"> </w:t>
            </w:r>
            <w:r w:rsidR="00D47D39" w:rsidRPr="003142D0">
              <w:rPr>
                <w:sz w:val="16"/>
                <w:szCs w:val="16"/>
              </w:rPr>
              <w:t>(найменування суб’єкта надання послуги)</w:t>
            </w:r>
          </w:p>
          <w:p w:rsidR="00D47D39" w:rsidRPr="003142D0" w:rsidRDefault="00D47D39" w:rsidP="00D47D39">
            <w:pPr>
              <w:jc w:val="center"/>
            </w:pPr>
          </w:p>
        </w:tc>
      </w:tr>
      <w:tr w:rsidR="00D47D39" w:rsidRPr="003142D0" w:rsidTr="00D8355A">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8355A">
        <w:tc>
          <w:tcPr>
            <w:tcW w:w="3077"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7003" w:type="dxa"/>
          </w:tcPr>
          <w:p w:rsidR="00F86D99" w:rsidRPr="00FD3169" w:rsidRDefault="00F86D99" w:rsidP="00F86D9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86D99" w:rsidRPr="00FD3169" w:rsidRDefault="00F86D99" w:rsidP="00F86D9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86D99" w:rsidRPr="00FD3169" w:rsidRDefault="00F86D99" w:rsidP="00F86D9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86D99" w:rsidRPr="00FD3169" w:rsidRDefault="00F86D99" w:rsidP="00F86D9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D47D39" w:rsidRPr="003142D0" w:rsidRDefault="00F86D99" w:rsidP="00F86D9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1</w:t>
            </w:r>
          </w:p>
        </w:tc>
        <w:tc>
          <w:tcPr>
            <w:tcW w:w="2357"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7003"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lastRenderedPageBreak/>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D47D39" w:rsidRPr="003142D0" w:rsidRDefault="00F13AF1" w:rsidP="00F13AF1">
            <w:pPr>
              <w:jc w:val="both"/>
              <w:rPr>
                <w:sz w:val="20"/>
                <w:szCs w:val="20"/>
              </w:rPr>
            </w:pPr>
            <w:r w:rsidRPr="00F13AF1">
              <w:rPr>
                <w:sz w:val="20"/>
                <w:szCs w:val="20"/>
              </w:rPr>
              <w:t xml:space="preserve">       вул. Соборна, 59, м. Вінниця, 21049</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2</w:t>
            </w:r>
          </w:p>
        </w:tc>
        <w:tc>
          <w:tcPr>
            <w:tcW w:w="2357"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7003"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lastRenderedPageBreak/>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D47D39"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3</w:t>
            </w:r>
          </w:p>
        </w:tc>
        <w:tc>
          <w:tcPr>
            <w:tcW w:w="2357"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7003" w:type="dxa"/>
          </w:tcPr>
          <w:p w:rsidR="00B60265" w:rsidRPr="00B60265" w:rsidRDefault="00B60265" w:rsidP="00B60265">
            <w:pPr>
              <w:jc w:val="both"/>
              <w:rPr>
                <w:sz w:val="20"/>
                <w:szCs w:val="20"/>
              </w:rPr>
            </w:pPr>
            <w:r w:rsidRPr="00B60265">
              <w:rPr>
                <w:sz w:val="20"/>
                <w:szCs w:val="20"/>
              </w:rPr>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w:t>
            </w:r>
          </w:p>
          <w:p w:rsidR="00B60265" w:rsidRPr="00B60265" w:rsidRDefault="00B60265" w:rsidP="00B60265">
            <w:pPr>
              <w:jc w:val="both"/>
              <w:rPr>
                <w:sz w:val="20"/>
                <w:szCs w:val="20"/>
              </w:rPr>
            </w:pPr>
            <w:r w:rsidRPr="00B60265">
              <w:rPr>
                <w:sz w:val="20"/>
                <w:szCs w:val="20"/>
              </w:rPr>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lastRenderedPageBreak/>
              <w:t xml:space="preserve">      (0432) 50-86-40, E-mail: kravets@vmr.gov.ua </w:t>
            </w:r>
          </w:p>
          <w:p w:rsidR="00D47D39" w:rsidRPr="00981B12" w:rsidRDefault="00B60265" w:rsidP="00B60265">
            <w:pPr>
              <w:jc w:val="both"/>
              <w:rPr>
                <w:sz w:val="20"/>
                <w:szCs w:val="20"/>
                <w:highlight w:val="yellow"/>
              </w:rPr>
            </w:pPr>
            <w:r w:rsidRPr="00B60265">
              <w:rPr>
                <w:sz w:val="20"/>
                <w:szCs w:val="20"/>
              </w:rPr>
              <w:t xml:space="preserve">      (0432) 59-50-67, E-mail: ischuk@vmr.gov.ua</w:t>
            </w: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2357"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7003" w:type="dxa"/>
          </w:tcPr>
          <w:p w:rsidR="00D47D39" w:rsidRPr="00DB60FA" w:rsidRDefault="00D47D39"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2357"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7003" w:type="dxa"/>
          </w:tcPr>
          <w:p w:rsidR="00D47D39" w:rsidRPr="003142D0" w:rsidRDefault="00D47D39"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2357"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7003" w:type="dxa"/>
          </w:tcPr>
          <w:p w:rsidR="00D47D39" w:rsidRPr="003142D0" w:rsidRDefault="00D47D39" w:rsidP="00D47D39">
            <w:pPr>
              <w:jc w:val="center"/>
              <w:rPr>
                <w:sz w:val="20"/>
                <w:szCs w:val="20"/>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2357"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7003" w:type="dxa"/>
          </w:tcPr>
          <w:p w:rsidR="00D47D39" w:rsidRPr="003142D0" w:rsidRDefault="00D47D39" w:rsidP="00D47D39">
            <w:pPr>
              <w:jc w:val="center"/>
              <w:rPr>
                <w:sz w:val="20"/>
                <w:szCs w:val="20"/>
              </w:rPr>
            </w:pP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2357"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7003" w:type="dxa"/>
          </w:tcPr>
          <w:p w:rsidR="00D47D39" w:rsidRPr="003142D0" w:rsidRDefault="00D47D39"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2357"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7003" w:type="dxa"/>
          </w:tcPr>
          <w:p w:rsidR="00D47D39" w:rsidRPr="003142D0" w:rsidRDefault="00D47D39"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DB60FA" w:rsidRDefault="00D47D39"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47D39" w:rsidRPr="003142D0" w:rsidRDefault="00D47D39"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2357"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7003" w:type="dxa"/>
          </w:tcPr>
          <w:p w:rsidR="00D47D39" w:rsidRPr="003142D0" w:rsidRDefault="00D47D39"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2357"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7003"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2357"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7003" w:type="dxa"/>
          </w:tcPr>
          <w:p w:rsidR="00D47D39" w:rsidRPr="003142D0" w:rsidRDefault="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2357"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7003" w:type="dxa"/>
          </w:tcPr>
          <w:p w:rsidR="00D47D39" w:rsidRPr="003142D0" w:rsidRDefault="00D47D39"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Наявність заявлених відомостей у Поземельній книзі</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14.</w:t>
            </w:r>
          </w:p>
        </w:tc>
        <w:tc>
          <w:tcPr>
            <w:tcW w:w="2357"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7003"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3142D0" w:rsidRDefault="00D47D39"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47D39" w:rsidRPr="003142D0" w:rsidRDefault="00D47D39"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2357"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7003"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47D39" w:rsidRPr="003142D0" w:rsidRDefault="00D47D39"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2357" w:type="dxa"/>
          </w:tcPr>
          <w:p w:rsidR="00D47D39" w:rsidRPr="003142D0" w:rsidRDefault="00D47D39" w:rsidP="00D47D39">
            <w:pPr>
              <w:spacing w:before="60" w:after="60"/>
              <w:jc w:val="center"/>
              <w:rPr>
                <w:sz w:val="20"/>
                <w:szCs w:val="20"/>
              </w:rPr>
            </w:pPr>
            <w:r w:rsidRPr="003142D0">
              <w:rPr>
                <w:sz w:val="20"/>
                <w:szCs w:val="20"/>
              </w:rPr>
              <w:t>Примітка</w:t>
            </w:r>
          </w:p>
        </w:tc>
        <w:tc>
          <w:tcPr>
            <w:tcW w:w="7003"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Типової 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25" w:name="n177"/>
      <w:bookmarkEnd w:id="25"/>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bookmarkStart w:id="26" w:name="n178"/>
      <w:bookmarkEnd w:id="26"/>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bookmarkStart w:id="27" w:name="n179"/>
            <w:bookmarkEnd w:id="27"/>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numPr>
                <w:ilvl w:val="0"/>
                <w:numId w:val="16"/>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7"/>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bookmarkStart w:id="28" w:name="n180"/>
      <w:bookmarkEnd w:id="28"/>
      <w:r w:rsidRPr="003142D0">
        <w:rPr>
          <w:lang w:eastAsia="uk-UA"/>
        </w:rPr>
        <w:t>До заяви додаються:</w:t>
      </w:r>
    </w:p>
    <w:p w:rsidR="00D47D39" w:rsidRPr="003142D0" w:rsidRDefault="00D47D39" w:rsidP="00D47D39">
      <w:pPr>
        <w:numPr>
          <w:ilvl w:val="0"/>
          <w:numId w:val="15"/>
        </w:numPr>
        <w:rPr>
          <w:lang w:eastAsia="uk-UA"/>
        </w:rPr>
      </w:pPr>
      <w:bookmarkStart w:id="29" w:name="n181"/>
      <w:bookmarkEnd w:id="29"/>
      <w:r w:rsidRPr="003142D0">
        <w:rPr>
          <w:lang w:eastAsia="uk-UA"/>
        </w:rPr>
        <w:t>копія документа, що посвідчує особу;</w:t>
      </w:r>
    </w:p>
    <w:p w:rsidR="00D47D39" w:rsidRPr="003142D0" w:rsidRDefault="00D47D39" w:rsidP="00D47D39">
      <w:pPr>
        <w:numPr>
          <w:ilvl w:val="0"/>
          <w:numId w:val="15"/>
        </w:numPr>
        <w:rPr>
          <w:lang w:eastAsia="uk-UA"/>
        </w:rPr>
      </w:pPr>
      <w:bookmarkStart w:id="30" w:name="n182"/>
      <w:bookmarkEnd w:id="30"/>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5"/>
        </w:numPr>
        <w:rPr>
          <w:lang w:eastAsia="uk-UA"/>
        </w:rPr>
      </w:pPr>
      <w:bookmarkStart w:id="31" w:name="n183"/>
      <w:bookmarkEnd w:id="31"/>
      <w:r w:rsidRPr="003142D0">
        <w:rPr>
          <w:lang w:eastAsia="uk-UA"/>
        </w:rPr>
        <w:t>копія документа про присвоєння податкового номера;</w:t>
      </w:r>
    </w:p>
    <w:p w:rsidR="00D47D39" w:rsidRPr="003142D0" w:rsidRDefault="00D47D39" w:rsidP="00D47D39">
      <w:pPr>
        <w:numPr>
          <w:ilvl w:val="0"/>
          <w:numId w:val="15"/>
        </w:numPr>
        <w:rPr>
          <w:lang w:eastAsia="uk-UA"/>
        </w:rPr>
      </w:pPr>
      <w:bookmarkStart w:id="32" w:name="n184"/>
      <w:bookmarkEnd w:id="32"/>
      <w:r w:rsidRPr="003142D0">
        <w:rPr>
          <w:lang w:eastAsia="uk-UA"/>
        </w:rPr>
        <w:t>документація із землеустрою;</w:t>
      </w:r>
    </w:p>
    <w:p w:rsidR="00D47D39" w:rsidRPr="003142D0" w:rsidRDefault="00D47D39" w:rsidP="00D47D39">
      <w:pPr>
        <w:numPr>
          <w:ilvl w:val="0"/>
          <w:numId w:val="15"/>
        </w:numPr>
        <w:rPr>
          <w:lang w:eastAsia="uk-UA"/>
        </w:rPr>
      </w:pPr>
      <w:bookmarkStart w:id="33" w:name="n185"/>
      <w:bookmarkEnd w:id="33"/>
      <w:r w:rsidRPr="003142D0">
        <w:rPr>
          <w:lang w:eastAsia="uk-UA"/>
        </w:rPr>
        <w:t>документація із оцінки земель;</w:t>
      </w:r>
    </w:p>
    <w:p w:rsidR="00D47D39" w:rsidRPr="003142D0" w:rsidRDefault="00D47D39" w:rsidP="00D47D39">
      <w:pPr>
        <w:numPr>
          <w:ilvl w:val="0"/>
          <w:numId w:val="15"/>
        </w:numPr>
        <w:rPr>
          <w:lang w:eastAsia="uk-UA"/>
        </w:rPr>
      </w:pPr>
      <w:bookmarkStart w:id="34" w:name="n186"/>
      <w:bookmarkEnd w:id="34"/>
      <w:r w:rsidRPr="003142D0">
        <w:rPr>
          <w:lang w:eastAsia="uk-UA"/>
        </w:rPr>
        <w:t>електронний документ;</w:t>
      </w:r>
    </w:p>
    <w:p w:rsidR="00D47D39" w:rsidRPr="003142D0" w:rsidRDefault="00D47D39" w:rsidP="00D47D39">
      <w:pPr>
        <w:numPr>
          <w:ilvl w:val="0"/>
          <w:numId w:val="15"/>
        </w:numPr>
        <w:rPr>
          <w:lang w:eastAsia="uk-UA"/>
        </w:rPr>
      </w:pPr>
      <w:bookmarkStart w:id="35" w:name="n187"/>
      <w:bookmarkEnd w:id="35"/>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5"/>
        </w:numPr>
        <w:rPr>
          <w:lang w:eastAsia="uk-UA"/>
        </w:rPr>
      </w:pPr>
      <w:bookmarkStart w:id="36" w:name="n188"/>
      <w:bookmarkEnd w:id="36"/>
      <w:r w:rsidRPr="003142D0">
        <w:rPr>
          <w:lang w:eastAsia="uk-UA"/>
        </w:rPr>
        <w:t>договір;</w:t>
      </w:r>
    </w:p>
    <w:p w:rsidR="00D47D39" w:rsidRPr="003142D0" w:rsidRDefault="00D47D39" w:rsidP="00D47D39">
      <w:pPr>
        <w:numPr>
          <w:ilvl w:val="0"/>
          <w:numId w:val="15"/>
        </w:numPr>
        <w:rPr>
          <w:lang w:eastAsia="uk-UA"/>
        </w:rPr>
      </w:pPr>
      <w:bookmarkStart w:id="37" w:name="n189"/>
      <w:bookmarkEnd w:id="37"/>
      <w:r w:rsidRPr="003142D0">
        <w:rPr>
          <w:lang w:eastAsia="uk-UA"/>
        </w:rPr>
        <w:t>рішення суду;</w:t>
      </w:r>
    </w:p>
    <w:p w:rsidR="00D47D39" w:rsidRPr="003142D0" w:rsidRDefault="00D47D39" w:rsidP="00D47D39">
      <w:pPr>
        <w:numPr>
          <w:ilvl w:val="0"/>
          <w:numId w:val="15"/>
        </w:numPr>
        <w:rPr>
          <w:lang w:eastAsia="uk-UA"/>
        </w:rPr>
      </w:pPr>
      <w:bookmarkStart w:id="38" w:name="n190"/>
      <w:bookmarkEnd w:id="3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bookmarkStart w:id="39" w:name="n192"/>
      <w:bookmarkEnd w:id="39"/>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18"/>
        </w:numPr>
        <w:ind w:hanging="11"/>
        <w:rPr>
          <w:lang w:eastAsia="uk-UA"/>
        </w:rPr>
      </w:pPr>
      <w:bookmarkStart w:id="40" w:name="n193"/>
      <w:bookmarkEnd w:id="40"/>
      <w:r w:rsidRPr="003142D0">
        <w:rPr>
          <w:lang w:eastAsia="uk-UA"/>
        </w:rPr>
        <w:t>у паперовій формі</w:t>
      </w:r>
    </w:p>
    <w:p w:rsidR="00D47D39" w:rsidRPr="003142D0" w:rsidRDefault="00D47D39" w:rsidP="00D47D39">
      <w:pPr>
        <w:numPr>
          <w:ilvl w:val="0"/>
          <w:numId w:val="18"/>
        </w:numPr>
        <w:ind w:hanging="11"/>
        <w:rPr>
          <w:lang w:eastAsia="uk-UA"/>
        </w:rPr>
      </w:pPr>
      <w:bookmarkStart w:id="41" w:name="n194"/>
      <w:bookmarkEnd w:id="41"/>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42" w:name="n196"/>
            <w:bookmarkEnd w:id="42"/>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bookmarkStart w:id="43" w:name="n197"/>
      <w:bookmarkEnd w:id="43"/>
      <w:r w:rsidRPr="003142D0">
        <w:rPr>
          <w:lang w:eastAsia="uk-UA"/>
        </w:rPr>
        <w:t>М.П.</w:t>
      </w:r>
    </w:p>
    <w:p w:rsidR="00842364" w:rsidRPr="00BC4546" w:rsidRDefault="00842364" w:rsidP="003142D0">
      <w:pPr>
        <w:spacing w:after="160" w:line="259" w:lineRule="auto"/>
      </w:pPr>
    </w:p>
    <w:p w:rsidR="003142D0" w:rsidRPr="00BC4546" w:rsidRDefault="003142D0"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7C489F" w:rsidRDefault="007C489F" w:rsidP="003142D0">
      <w:pPr>
        <w:jc w:val="center"/>
        <w:rPr>
          <w:b/>
          <w:sz w:val="22"/>
          <w:szCs w:val="22"/>
        </w:rPr>
      </w:pPr>
    </w:p>
    <w:p w:rsidR="00000CF6" w:rsidRDefault="00000CF6" w:rsidP="003142D0">
      <w:pPr>
        <w:jc w:val="center"/>
        <w:rPr>
          <w:b/>
          <w:sz w:val="22"/>
          <w:szCs w:val="22"/>
        </w:rPr>
      </w:pPr>
    </w:p>
    <w:p w:rsidR="0015384A" w:rsidRDefault="0015384A">
      <w:pPr>
        <w:rPr>
          <w:b/>
          <w:sz w:val="16"/>
          <w:szCs w:val="16"/>
        </w:rPr>
      </w:pPr>
      <w:r>
        <w:rPr>
          <w:b/>
          <w:sz w:val="16"/>
          <w:szCs w:val="16"/>
        </w:rPr>
        <w:lastRenderedPageBreak/>
        <w:br w:type="page"/>
      </w:r>
    </w:p>
    <w:p w:rsidR="00000CF6" w:rsidRPr="00BE53E5" w:rsidRDefault="00000CF6" w:rsidP="003142D0">
      <w:pPr>
        <w:jc w:val="center"/>
        <w:rPr>
          <w:b/>
          <w:sz w:val="16"/>
          <w:szCs w:val="16"/>
        </w:rPr>
      </w:pPr>
    </w:p>
    <w:p w:rsidR="00000CF6" w:rsidRPr="00BC4546" w:rsidRDefault="00000CF6" w:rsidP="00000CF6">
      <w:pPr>
        <w:jc w:val="center"/>
      </w:pPr>
      <w:r>
        <w:t xml:space="preserve">                                                                    </w:t>
      </w:r>
      <w:r w:rsidRPr="00BC4546">
        <w:t>ЗАТВЕРДЖЕНО</w:t>
      </w:r>
    </w:p>
    <w:p w:rsidR="00000CF6" w:rsidRPr="00BE53E5" w:rsidRDefault="00000CF6" w:rsidP="00000CF6">
      <w:pPr>
        <w:rPr>
          <w:sz w:val="16"/>
          <w:szCs w:val="16"/>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Default="00000CF6" w:rsidP="003142D0">
      <w:pPr>
        <w:jc w:val="center"/>
        <w:rPr>
          <w:b/>
          <w:sz w:val="22"/>
          <w:szCs w:val="22"/>
        </w:rPr>
      </w:pPr>
    </w:p>
    <w:tbl>
      <w:tblPr>
        <w:tblW w:w="1008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99"/>
        <w:gridCol w:w="6861"/>
      </w:tblGrid>
      <w:tr w:rsidR="00D47D39" w:rsidRPr="003142D0" w:rsidTr="00D8355A">
        <w:tc>
          <w:tcPr>
            <w:tcW w:w="10080" w:type="dxa"/>
            <w:gridSpan w:val="3"/>
            <w:tcBorders>
              <w:top w:val="nil"/>
              <w:left w:val="nil"/>
              <w:bottom w:val="nil"/>
              <w:right w:val="nil"/>
            </w:tcBorders>
          </w:tcPr>
          <w:p w:rsidR="00D47D39" w:rsidRPr="003142D0" w:rsidRDefault="00D47D39">
            <w:pPr>
              <w:jc w:val="center"/>
              <w:rPr>
                <w:sz w:val="22"/>
                <w:szCs w:val="22"/>
              </w:rPr>
            </w:pPr>
            <w:r w:rsidRPr="003142D0">
              <w:rPr>
                <w:b/>
                <w:sz w:val="22"/>
                <w:szCs w:val="22"/>
              </w:rPr>
              <w:t>ІНФОРМАЦІЙНА КАРТКА АДМІНІСТРАТИВНОЇ ПОСЛУГИ</w:t>
            </w:r>
          </w:p>
        </w:tc>
      </w:tr>
      <w:tr w:rsidR="00D47D39" w:rsidRPr="003142D0" w:rsidTr="00D8355A">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sidR="00A51FF1">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D47D39" w:rsidRPr="003142D0" w:rsidTr="00D8355A">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000CF6" w:rsidRPr="00222D53" w:rsidRDefault="00000CF6" w:rsidP="00000CF6">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000CF6" w:rsidRPr="00222D53" w:rsidRDefault="00000CF6" w:rsidP="00000CF6">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000CF6" w:rsidRDefault="00000CF6" w:rsidP="00000CF6">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29. Головне управління Держгеокадастру у Вінницькій області</w:t>
            </w:r>
          </w:p>
          <w:p w:rsidR="00D47D39" w:rsidRPr="003142D0" w:rsidRDefault="00000CF6" w:rsidP="00000CF6">
            <w:pPr>
              <w:jc w:val="center"/>
              <w:rPr>
                <w:sz w:val="16"/>
                <w:szCs w:val="16"/>
              </w:rPr>
            </w:pPr>
            <w:r w:rsidRPr="003142D0">
              <w:rPr>
                <w:sz w:val="16"/>
                <w:szCs w:val="16"/>
              </w:rPr>
              <w:t xml:space="preserve"> </w:t>
            </w:r>
            <w:r w:rsidR="00D47D39" w:rsidRPr="003142D0">
              <w:rPr>
                <w:sz w:val="16"/>
                <w:szCs w:val="16"/>
              </w:rPr>
              <w:t>(найменування суб’єкта надання послуги)</w:t>
            </w:r>
          </w:p>
        </w:tc>
      </w:tr>
      <w:tr w:rsidR="00D47D39" w:rsidRPr="003142D0" w:rsidTr="00D8355A">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8355A">
        <w:tc>
          <w:tcPr>
            <w:tcW w:w="3219"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6861" w:type="dxa"/>
          </w:tcPr>
          <w:p w:rsidR="00F86D99" w:rsidRPr="00FD3169" w:rsidRDefault="00F86D99" w:rsidP="00F86D9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86D99" w:rsidRPr="00FD3169" w:rsidRDefault="00F86D99" w:rsidP="00F86D9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86D99" w:rsidRPr="00FD3169" w:rsidRDefault="00F86D99" w:rsidP="00F86D9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86D99" w:rsidRPr="00FD3169" w:rsidRDefault="00F86D99" w:rsidP="00F86D9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D47D39" w:rsidRPr="003142D0" w:rsidRDefault="00F86D99" w:rsidP="00F86D9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1</w:t>
            </w:r>
          </w:p>
        </w:tc>
        <w:tc>
          <w:tcPr>
            <w:tcW w:w="2499"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6861"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lastRenderedPageBreak/>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D47D39" w:rsidRPr="003142D0" w:rsidRDefault="00F13AF1" w:rsidP="00F13AF1">
            <w:pPr>
              <w:jc w:val="both"/>
              <w:rPr>
                <w:sz w:val="20"/>
                <w:szCs w:val="20"/>
              </w:rPr>
            </w:pPr>
            <w:r w:rsidRPr="00F13AF1">
              <w:rPr>
                <w:sz w:val="20"/>
                <w:szCs w:val="20"/>
              </w:rPr>
              <w:t xml:space="preserve">       вул. Соборна, 59, м. Вінниця, 21049</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2</w:t>
            </w:r>
          </w:p>
        </w:tc>
        <w:tc>
          <w:tcPr>
            <w:tcW w:w="2499"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6861"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lastRenderedPageBreak/>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D47D39"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47D39" w:rsidRPr="003142D0" w:rsidTr="00D8355A">
        <w:tc>
          <w:tcPr>
            <w:tcW w:w="720" w:type="dxa"/>
          </w:tcPr>
          <w:p w:rsidR="00D47D39" w:rsidRPr="003142D0" w:rsidRDefault="00D47D39" w:rsidP="00D47D39">
            <w:pPr>
              <w:jc w:val="center"/>
              <w:rPr>
                <w:b/>
                <w:sz w:val="20"/>
                <w:szCs w:val="20"/>
              </w:rPr>
            </w:pPr>
            <w:r w:rsidRPr="003142D0">
              <w:rPr>
                <w:b/>
                <w:sz w:val="20"/>
                <w:szCs w:val="20"/>
              </w:rPr>
              <w:lastRenderedPageBreak/>
              <w:t>3</w:t>
            </w:r>
          </w:p>
        </w:tc>
        <w:tc>
          <w:tcPr>
            <w:tcW w:w="2499"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6861" w:type="dxa"/>
          </w:tcPr>
          <w:p w:rsidR="00B60265" w:rsidRPr="00B60265" w:rsidRDefault="00B60265" w:rsidP="00B60265">
            <w:pPr>
              <w:jc w:val="both"/>
              <w:rPr>
                <w:sz w:val="20"/>
                <w:szCs w:val="20"/>
              </w:rPr>
            </w:pPr>
            <w:r w:rsidRPr="00B60265">
              <w:rPr>
                <w:sz w:val="20"/>
                <w:szCs w:val="20"/>
              </w:rPr>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lastRenderedPageBreak/>
              <w:t xml:space="preserve">      (0432) 59-50-67, E-mail: ischuk@vmr.gov.ua</w:t>
            </w:r>
          </w:p>
          <w:p w:rsidR="00B60265" w:rsidRPr="00B60265" w:rsidRDefault="00B60265" w:rsidP="00B60265">
            <w:pPr>
              <w:jc w:val="both"/>
              <w:rPr>
                <w:sz w:val="20"/>
                <w:szCs w:val="20"/>
              </w:rPr>
            </w:pPr>
            <w:r w:rsidRPr="00B60265">
              <w:rPr>
                <w:sz w:val="20"/>
                <w:szCs w:val="20"/>
              </w:rPr>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D47D39" w:rsidRPr="00981B12" w:rsidRDefault="00B60265" w:rsidP="00B60265">
            <w:pPr>
              <w:jc w:val="both"/>
              <w:rPr>
                <w:sz w:val="20"/>
                <w:szCs w:val="20"/>
                <w:highlight w:val="yellow"/>
              </w:rPr>
            </w:pPr>
            <w:r w:rsidRPr="00B60265">
              <w:rPr>
                <w:sz w:val="20"/>
                <w:szCs w:val="20"/>
              </w:rPr>
              <w:t xml:space="preserve">      (0432) 59-50-67, E-mail: ischuk@vmr.gov.ua</w:t>
            </w: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2499"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6861" w:type="dxa"/>
          </w:tcPr>
          <w:p w:rsidR="00D47D39" w:rsidRPr="00F0250C"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2499"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6861" w:type="dxa"/>
          </w:tcPr>
          <w:p w:rsidR="00D47D39" w:rsidRPr="003142D0" w:rsidRDefault="00D47D39"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2499"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6861" w:type="dxa"/>
          </w:tcPr>
          <w:p w:rsidR="00D47D39" w:rsidRPr="003142D0" w:rsidRDefault="00D47D39" w:rsidP="00D47D39">
            <w:pPr>
              <w:jc w:val="center"/>
              <w:rPr>
                <w:sz w:val="20"/>
                <w:szCs w:val="20"/>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2499"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6861" w:type="dxa"/>
          </w:tcPr>
          <w:p w:rsidR="00D47D39" w:rsidRPr="003142D0" w:rsidRDefault="00D47D39" w:rsidP="00D47D39">
            <w:pPr>
              <w:jc w:val="center"/>
              <w:rPr>
                <w:sz w:val="20"/>
                <w:szCs w:val="20"/>
              </w:rPr>
            </w:pPr>
          </w:p>
        </w:tc>
      </w:tr>
      <w:tr w:rsidR="00D47D39" w:rsidRPr="003142D0" w:rsidTr="00D8355A">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2499"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6861" w:type="dxa"/>
          </w:tcPr>
          <w:p w:rsidR="00D47D39" w:rsidRPr="003142D0" w:rsidRDefault="00D47D39"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2499"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6861" w:type="dxa"/>
          </w:tcPr>
          <w:p w:rsidR="00D47D39" w:rsidRPr="003142D0" w:rsidRDefault="00D47D39"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47D39" w:rsidRPr="00F0250C" w:rsidRDefault="00D47D39"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D47D39" w:rsidRPr="00F0250C" w:rsidRDefault="00D47D39"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D47D39" w:rsidRPr="003142D0" w:rsidRDefault="00D47D39" w:rsidP="00D47D39">
            <w:pPr>
              <w:jc w:val="both"/>
              <w:rPr>
                <w:sz w:val="20"/>
                <w:szCs w:val="20"/>
              </w:rPr>
            </w:pPr>
          </w:p>
          <w:p w:rsidR="00D47D39" w:rsidRPr="003142D0" w:rsidRDefault="00D47D39" w:rsidP="00D47D39">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2499"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6861"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2499"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6861"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2499"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6861" w:type="dxa"/>
          </w:tcPr>
          <w:p w:rsidR="00D47D39" w:rsidRPr="003142D0" w:rsidRDefault="00D47D39">
            <w:pPr>
              <w:jc w:val="both"/>
              <w:rPr>
                <w:sz w:val="20"/>
                <w:szCs w:val="20"/>
              </w:rPr>
            </w:pPr>
            <w:r w:rsidRPr="003142D0">
              <w:rPr>
                <w:sz w:val="20"/>
                <w:szCs w:val="20"/>
                <w:lang w:eastAsia="uk-UA"/>
              </w:rPr>
              <w:t xml:space="preserve">14 робочих днів з дня реєстрації 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2499"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6861" w:type="dxa"/>
          </w:tcPr>
          <w:p w:rsidR="00D47D39" w:rsidRPr="003142D0" w:rsidRDefault="00D47D39"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47D39" w:rsidRPr="003142D0" w:rsidRDefault="00D47D39"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D47D39" w:rsidRPr="003142D0" w:rsidRDefault="00D47D39"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14.</w:t>
            </w:r>
          </w:p>
        </w:tc>
        <w:tc>
          <w:tcPr>
            <w:tcW w:w="2499"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6861"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D47D39" w:rsidRPr="003142D0" w:rsidRDefault="00D47D39"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2499"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6861" w:type="dxa"/>
          </w:tcPr>
          <w:p w:rsidR="00D47D39" w:rsidRPr="003142D0" w:rsidRDefault="00D47D39" w:rsidP="00D47D39">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8355A">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2499" w:type="dxa"/>
          </w:tcPr>
          <w:p w:rsidR="00D47D39" w:rsidRPr="003142D0" w:rsidRDefault="00D47D39" w:rsidP="00D47D39">
            <w:pPr>
              <w:spacing w:before="60" w:after="60"/>
              <w:jc w:val="center"/>
              <w:rPr>
                <w:sz w:val="20"/>
                <w:szCs w:val="20"/>
              </w:rPr>
            </w:pPr>
            <w:r w:rsidRPr="003142D0">
              <w:rPr>
                <w:sz w:val="20"/>
                <w:szCs w:val="20"/>
              </w:rPr>
              <w:t>Примітка</w:t>
            </w:r>
          </w:p>
        </w:tc>
        <w:tc>
          <w:tcPr>
            <w:tcW w:w="6861"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Типової 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rPr>
                <w:lang w:eastAsia="uk-UA"/>
              </w:rPr>
            </w:pPr>
          </w:p>
          <w:p w:rsidR="00D47D39" w:rsidRPr="003142D0" w:rsidRDefault="00D47D39" w:rsidP="00D47D39">
            <w:pPr>
              <w:numPr>
                <w:ilvl w:val="0"/>
                <w:numId w:val="21"/>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r w:rsidRPr="003142D0">
        <w:rPr>
          <w:lang w:eastAsia="uk-UA"/>
        </w:rPr>
        <w:t>До заяви додаються:</w:t>
      </w:r>
    </w:p>
    <w:p w:rsidR="00D47D39" w:rsidRPr="003142D0" w:rsidRDefault="00D47D39" w:rsidP="00D47D39">
      <w:pPr>
        <w:numPr>
          <w:ilvl w:val="0"/>
          <w:numId w:val="19"/>
        </w:numPr>
        <w:rPr>
          <w:lang w:eastAsia="uk-UA"/>
        </w:rPr>
      </w:pPr>
      <w:r w:rsidRPr="003142D0">
        <w:rPr>
          <w:lang w:eastAsia="uk-UA"/>
        </w:rPr>
        <w:t>копія документа, що посвідчує особу;</w:t>
      </w:r>
    </w:p>
    <w:p w:rsidR="00D47D39" w:rsidRPr="003142D0" w:rsidRDefault="00D47D39"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9"/>
        </w:numPr>
        <w:rPr>
          <w:lang w:eastAsia="uk-UA"/>
        </w:rPr>
      </w:pPr>
      <w:r w:rsidRPr="003142D0">
        <w:rPr>
          <w:lang w:eastAsia="uk-UA"/>
        </w:rPr>
        <w:t>копія документа про присвоєння податкового номера;</w:t>
      </w:r>
    </w:p>
    <w:p w:rsidR="00D47D39" w:rsidRPr="003142D0" w:rsidRDefault="00D47D39" w:rsidP="00D47D39">
      <w:pPr>
        <w:numPr>
          <w:ilvl w:val="0"/>
          <w:numId w:val="19"/>
        </w:numPr>
        <w:rPr>
          <w:lang w:eastAsia="uk-UA"/>
        </w:rPr>
      </w:pPr>
      <w:r w:rsidRPr="003142D0">
        <w:rPr>
          <w:lang w:eastAsia="uk-UA"/>
        </w:rPr>
        <w:t>документація із землеустрою;</w:t>
      </w:r>
    </w:p>
    <w:p w:rsidR="00D47D39" w:rsidRPr="003142D0" w:rsidRDefault="00D47D39" w:rsidP="00D47D39">
      <w:pPr>
        <w:numPr>
          <w:ilvl w:val="0"/>
          <w:numId w:val="19"/>
        </w:numPr>
        <w:rPr>
          <w:lang w:eastAsia="uk-UA"/>
        </w:rPr>
      </w:pPr>
      <w:r w:rsidRPr="003142D0">
        <w:rPr>
          <w:lang w:eastAsia="uk-UA"/>
        </w:rPr>
        <w:t>документація із оцінки земель;</w:t>
      </w:r>
    </w:p>
    <w:p w:rsidR="00D47D39" w:rsidRPr="003142D0" w:rsidRDefault="00D47D39" w:rsidP="00D47D39">
      <w:pPr>
        <w:numPr>
          <w:ilvl w:val="0"/>
          <w:numId w:val="19"/>
        </w:numPr>
        <w:rPr>
          <w:lang w:eastAsia="uk-UA"/>
        </w:rPr>
      </w:pPr>
      <w:r w:rsidRPr="003142D0">
        <w:rPr>
          <w:lang w:eastAsia="uk-UA"/>
        </w:rPr>
        <w:t>електронний документ;</w:t>
      </w:r>
    </w:p>
    <w:p w:rsidR="00D47D39" w:rsidRPr="003142D0" w:rsidRDefault="00D47D39"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9"/>
        </w:numPr>
        <w:rPr>
          <w:lang w:eastAsia="uk-UA"/>
        </w:rPr>
      </w:pPr>
      <w:r w:rsidRPr="003142D0">
        <w:rPr>
          <w:lang w:eastAsia="uk-UA"/>
        </w:rPr>
        <w:t>договір;</w:t>
      </w:r>
    </w:p>
    <w:p w:rsidR="00D47D39" w:rsidRPr="003142D0" w:rsidRDefault="00D47D39" w:rsidP="00D47D39">
      <w:pPr>
        <w:numPr>
          <w:ilvl w:val="0"/>
          <w:numId w:val="19"/>
        </w:numPr>
        <w:rPr>
          <w:lang w:eastAsia="uk-UA"/>
        </w:rPr>
      </w:pPr>
      <w:r w:rsidRPr="003142D0">
        <w:rPr>
          <w:lang w:eastAsia="uk-UA"/>
        </w:rPr>
        <w:t>рішення суду;</w:t>
      </w:r>
    </w:p>
    <w:p w:rsidR="00D47D39" w:rsidRPr="003142D0" w:rsidRDefault="00D47D39"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20"/>
        </w:numPr>
        <w:ind w:hanging="11"/>
        <w:rPr>
          <w:lang w:eastAsia="uk-UA"/>
        </w:rPr>
      </w:pPr>
      <w:r w:rsidRPr="003142D0">
        <w:rPr>
          <w:lang w:eastAsia="uk-UA"/>
        </w:rPr>
        <w:t>у паперовій формі</w:t>
      </w:r>
    </w:p>
    <w:p w:rsidR="00D47D39" w:rsidRPr="003142D0" w:rsidRDefault="00D47D39"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r w:rsidRPr="003142D0">
        <w:rPr>
          <w:lang w:eastAsia="uk-UA"/>
        </w:rPr>
        <w:t>М.П.</w:t>
      </w:r>
    </w:p>
    <w:p w:rsidR="00000CF6" w:rsidRDefault="00000CF6" w:rsidP="00B6430F">
      <w:pPr>
        <w:spacing w:after="160" w:line="259" w:lineRule="auto"/>
        <w:ind w:left="9204"/>
        <w:jc w:val="right"/>
      </w:pPr>
    </w:p>
    <w:p w:rsidR="00000CF6" w:rsidRDefault="00000CF6" w:rsidP="00B6430F">
      <w:pPr>
        <w:spacing w:after="160" w:line="259" w:lineRule="auto"/>
        <w:ind w:left="9204"/>
        <w:jc w:val="right"/>
      </w:pPr>
    </w:p>
    <w:p w:rsidR="00000CF6" w:rsidRDefault="00000CF6" w:rsidP="00B6430F">
      <w:pPr>
        <w:spacing w:after="160" w:line="259" w:lineRule="auto"/>
        <w:ind w:left="9204"/>
        <w:jc w:val="right"/>
      </w:pPr>
    </w:p>
    <w:p w:rsidR="003142D0" w:rsidRDefault="003142D0" w:rsidP="00B6430F">
      <w:pPr>
        <w:spacing w:after="160" w:line="259" w:lineRule="auto"/>
        <w:ind w:left="9204"/>
        <w:jc w:val="right"/>
        <w:rPr>
          <w:lang w:eastAsia="uk-UA"/>
        </w:rPr>
      </w:pPr>
    </w:p>
    <w:p w:rsidR="00000CF6" w:rsidRDefault="00000CF6" w:rsidP="00B6430F">
      <w:pPr>
        <w:spacing w:after="160" w:line="259" w:lineRule="auto"/>
        <w:ind w:left="9204"/>
        <w:jc w:val="right"/>
        <w:rPr>
          <w:lang w:eastAsia="uk-UA"/>
        </w:rPr>
      </w:pPr>
    </w:p>
    <w:p w:rsidR="0015384A" w:rsidRDefault="0015384A">
      <w:pPr>
        <w:rPr>
          <w:sz w:val="16"/>
          <w:szCs w:val="16"/>
          <w:lang w:eastAsia="uk-UA"/>
        </w:rPr>
      </w:pPr>
      <w:r>
        <w:rPr>
          <w:sz w:val="16"/>
          <w:szCs w:val="16"/>
          <w:lang w:eastAsia="uk-UA"/>
        </w:rPr>
        <w:lastRenderedPageBreak/>
        <w:br w:type="page"/>
      </w:r>
    </w:p>
    <w:p w:rsidR="0015384A" w:rsidRDefault="0015384A" w:rsidP="00000CF6">
      <w:pPr>
        <w:jc w:val="center"/>
      </w:pPr>
    </w:p>
    <w:p w:rsidR="00000CF6" w:rsidRPr="00BC4546" w:rsidRDefault="00000CF6" w:rsidP="00000CF6">
      <w:pPr>
        <w:jc w:val="center"/>
      </w:pPr>
      <w:r>
        <w:t xml:space="preserve">                                                                   </w:t>
      </w:r>
      <w:r w:rsidRPr="00BC4546">
        <w:t>ЗАТВЕРДЖЕНО</w:t>
      </w:r>
    </w:p>
    <w:p w:rsidR="00000CF6" w:rsidRPr="00BE53E5" w:rsidRDefault="00000CF6" w:rsidP="00000CF6">
      <w:pPr>
        <w:rPr>
          <w:sz w:val="16"/>
          <w:szCs w:val="16"/>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Pr="00000CF6" w:rsidRDefault="00000CF6" w:rsidP="00B6430F">
      <w:pPr>
        <w:spacing w:after="160" w:line="259" w:lineRule="auto"/>
        <w:ind w:left="9204"/>
        <w:jc w:val="right"/>
        <w:rPr>
          <w:sz w:val="16"/>
          <w:szCs w:val="16"/>
          <w:lang w:eastAsia="uk-UA"/>
        </w:rPr>
      </w:pPr>
    </w:p>
    <w:tbl>
      <w:tblPr>
        <w:tblW w:w="100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62"/>
        <w:gridCol w:w="6998"/>
      </w:tblGrid>
      <w:tr w:rsidR="006C1259" w:rsidRPr="003142D0" w:rsidTr="00D8355A">
        <w:tc>
          <w:tcPr>
            <w:tcW w:w="10080" w:type="dxa"/>
            <w:gridSpan w:val="3"/>
            <w:tcBorders>
              <w:top w:val="nil"/>
              <w:left w:val="nil"/>
              <w:bottom w:val="nil"/>
              <w:right w:val="nil"/>
            </w:tcBorders>
          </w:tcPr>
          <w:p w:rsidR="006C1259" w:rsidRPr="003142D0" w:rsidRDefault="006C1259">
            <w:pPr>
              <w:jc w:val="center"/>
              <w:rPr>
                <w:sz w:val="22"/>
                <w:szCs w:val="22"/>
              </w:rPr>
            </w:pPr>
            <w:r w:rsidRPr="003142D0">
              <w:rPr>
                <w:b/>
                <w:sz w:val="22"/>
                <w:szCs w:val="22"/>
              </w:rPr>
              <w:t>ІНФОРМАЦІЙНА КАРТКА АДМІНІСТРАТИВНОЇ ПОСЛУГИ</w:t>
            </w:r>
          </w:p>
        </w:tc>
      </w:tr>
      <w:tr w:rsidR="006C1259" w:rsidRPr="003142D0" w:rsidTr="00D8355A">
        <w:tc>
          <w:tcPr>
            <w:tcW w:w="10080" w:type="dxa"/>
            <w:gridSpan w:val="3"/>
            <w:tcBorders>
              <w:top w:val="nil"/>
              <w:left w:val="nil"/>
              <w:bottom w:val="nil"/>
              <w:right w:val="nil"/>
            </w:tcBorders>
          </w:tcPr>
          <w:p w:rsidR="006C1259" w:rsidRPr="003142D0" w:rsidRDefault="0015246A" w:rsidP="008F330A">
            <w:pPr>
              <w:jc w:val="center"/>
              <w:rPr>
                <w:sz w:val="22"/>
                <w:szCs w:val="22"/>
                <w:u w:val="single"/>
              </w:rPr>
            </w:pPr>
            <w:r>
              <w:rPr>
                <w:sz w:val="22"/>
                <w:szCs w:val="22"/>
                <w:u w:val="single"/>
              </w:rPr>
              <w:t>З ДЕРЖАВНОЇ РЕЄСТРАЦІЇ</w:t>
            </w:r>
            <w:r w:rsidR="006C1259" w:rsidRPr="003142D0">
              <w:rPr>
                <w:sz w:val="22"/>
                <w:szCs w:val="22"/>
                <w:u w:val="single"/>
              </w:rPr>
              <w:t xml:space="preserve"> ЗЕМЕЛЬНОЇ ДІЛЯНКИ</w:t>
            </w:r>
            <w:r w:rsidR="006C1259" w:rsidRPr="003142D0">
              <w:rPr>
                <w:sz w:val="22"/>
                <w:szCs w:val="22"/>
                <w:u w:val="single"/>
                <w:lang w:val="ru-RU"/>
              </w:rPr>
              <w:t xml:space="preserve"> </w:t>
            </w:r>
            <w:r w:rsidR="006C1259" w:rsidRPr="003142D0">
              <w:rPr>
                <w:sz w:val="22"/>
                <w:szCs w:val="22"/>
                <w:u w:val="single"/>
              </w:rPr>
              <w:t>З ВИДАЧЕЮ ВИТЯГУ З ДЕРЖАВНОГО ЗЕМЕЛЬНОГО КАДАСТРУ</w:t>
            </w:r>
          </w:p>
        </w:tc>
      </w:tr>
      <w:tr w:rsidR="006C1259" w:rsidRPr="003142D0" w:rsidTr="00D8355A">
        <w:tc>
          <w:tcPr>
            <w:tcW w:w="10080" w:type="dxa"/>
            <w:gridSpan w:val="3"/>
            <w:tcBorders>
              <w:top w:val="nil"/>
              <w:left w:val="nil"/>
              <w:bottom w:val="single" w:sz="4" w:space="0" w:color="auto"/>
              <w:right w:val="nil"/>
            </w:tcBorders>
          </w:tcPr>
          <w:p w:rsidR="006C1259" w:rsidRPr="003142D0" w:rsidRDefault="006C1259" w:rsidP="008F330A">
            <w:pPr>
              <w:jc w:val="center"/>
              <w:rPr>
                <w:sz w:val="16"/>
                <w:szCs w:val="16"/>
              </w:rPr>
            </w:pPr>
            <w:r w:rsidRPr="003142D0">
              <w:rPr>
                <w:sz w:val="16"/>
                <w:szCs w:val="16"/>
              </w:rPr>
              <w:t>(назва адміністративної послуги)</w:t>
            </w:r>
          </w:p>
          <w:p w:rsidR="00000CF6" w:rsidRPr="00222D53" w:rsidRDefault="00000CF6" w:rsidP="00000CF6">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000CF6" w:rsidRPr="00222D53" w:rsidRDefault="00000CF6" w:rsidP="00000CF6">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000CF6" w:rsidRDefault="00000CF6" w:rsidP="00000CF6">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29. Головне управління Держгеокадастру у Вінницькій області</w:t>
            </w:r>
          </w:p>
          <w:p w:rsidR="006C1259" w:rsidRPr="003142D0" w:rsidRDefault="00000CF6" w:rsidP="008F330A">
            <w:pPr>
              <w:jc w:val="center"/>
              <w:rPr>
                <w:sz w:val="16"/>
                <w:szCs w:val="16"/>
                <w:lang w:val="ru-RU"/>
              </w:rPr>
            </w:pPr>
            <w:r w:rsidRPr="003142D0">
              <w:rPr>
                <w:sz w:val="16"/>
                <w:szCs w:val="16"/>
              </w:rPr>
              <w:t xml:space="preserve"> </w:t>
            </w:r>
            <w:r w:rsidR="006C1259" w:rsidRPr="003142D0">
              <w:rPr>
                <w:sz w:val="16"/>
                <w:szCs w:val="16"/>
              </w:rPr>
              <w:t>(найменування суб’єкта надання послуги)</w:t>
            </w:r>
          </w:p>
          <w:p w:rsidR="006C1259" w:rsidRPr="003142D0" w:rsidRDefault="006C1259" w:rsidP="008F330A">
            <w:pPr>
              <w:jc w:val="center"/>
            </w:pPr>
          </w:p>
        </w:tc>
      </w:tr>
      <w:tr w:rsidR="006C1259" w:rsidRPr="003142D0" w:rsidTr="00D8355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D8355A">
        <w:tc>
          <w:tcPr>
            <w:tcW w:w="3082"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6998" w:type="dxa"/>
          </w:tcPr>
          <w:p w:rsidR="00F86D99" w:rsidRPr="00FD3169" w:rsidRDefault="00F86D99" w:rsidP="00F86D9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86D99" w:rsidRPr="00FD3169" w:rsidRDefault="00F86D99" w:rsidP="00F86D9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86D99" w:rsidRPr="00FD3169" w:rsidRDefault="00F86D99" w:rsidP="00F86D9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86D99" w:rsidRPr="00FD3169" w:rsidRDefault="00F86D99" w:rsidP="00F86D9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C1259" w:rsidRPr="003142D0" w:rsidRDefault="00F86D99" w:rsidP="00F86D9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6C1259" w:rsidRPr="003142D0" w:rsidTr="00D8355A">
        <w:tc>
          <w:tcPr>
            <w:tcW w:w="720" w:type="dxa"/>
          </w:tcPr>
          <w:p w:rsidR="006C1259" w:rsidRPr="003142D0" w:rsidRDefault="006C1259" w:rsidP="008F330A">
            <w:pPr>
              <w:jc w:val="center"/>
              <w:rPr>
                <w:b/>
                <w:sz w:val="20"/>
                <w:szCs w:val="20"/>
              </w:rPr>
            </w:pPr>
            <w:r w:rsidRPr="003142D0">
              <w:rPr>
                <w:b/>
                <w:sz w:val="20"/>
                <w:szCs w:val="20"/>
              </w:rPr>
              <w:lastRenderedPageBreak/>
              <w:t>1.</w:t>
            </w:r>
          </w:p>
        </w:tc>
        <w:tc>
          <w:tcPr>
            <w:tcW w:w="2362"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6998"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lastRenderedPageBreak/>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6C1259" w:rsidRPr="003142D0" w:rsidRDefault="00F13AF1" w:rsidP="00F13AF1">
            <w:pPr>
              <w:jc w:val="both"/>
              <w:rPr>
                <w:sz w:val="20"/>
                <w:szCs w:val="20"/>
              </w:rPr>
            </w:pPr>
            <w:r w:rsidRPr="00F13AF1">
              <w:rPr>
                <w:sz w:val="20"/>
                <w:szCs w:val="20"/>
              </w:rPr>
              <w:t xml:space="preserve">       вул. Соборна, 59, м. Вінниця, 21049</w:t>
            </w:r>
          </w:p>
        </w:tc>
      </w:tr>
      <w:tr w:rsidR="006C1259" w:rsidRPr="003142D0" w:rsidTr="00D8355A">
        <w:tc>
          <w:tcPr>
            <w:tcW w:w="720" w:type="dxa"/>
          </w:tcPr>
          <w:p w:rsidR="006C1259" w:rsidRPr="003142D0" w:rsidRDefault="006C1259" w:rsidP="008F330A">
            <w:pPr>
              <w:jc w:val="center"/>
              <w:rPr>
                <w:b/>
                <w:sz w:val="20"/>
                <w:szCs w:val="20"/>
              </w:rPr>
            </w:pPr>
            <w:r w:rsidRPr="003142D0">
              <w:rPr>
                <w:b/>
                <w:sz w:val="20"/>
                <w:szCs w:val="20"/>
              </w:rPr>
              <w:lastRenderedPageBreak/>
              <w:t>2.</w:t>
            </w:r>
          </w:p>
        </w:tc>
        <w:tc>
          <w:tcPr>
            <w:tcW w:w="2362" w:type="dxa"/>
          </w:tcPr>
          <w:p w:rsidR="006C1259" w:rsidRPr="003142D0" w:rsidRDefault="006C1259" w:rsidP="008F330A">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6998"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lastRenderedPageBreak/>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C1259"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6C1259" w:rsidRPr="003142D0" w:rsidTr="00D8355A">
        <w:tc>
          <w:tcPr>
            <w:tcW w:w="720" w:type="dxa"/>
          </w:tcPr>
          <w:p w:rsidR="006C1259" w:rsidRPr="003142D0" w:rsidRDefault="006C1259" w:rsidP="008F330A">
            <w:pPr>
              <w:jc w:val="center"/>
              <w:rPr>
                <w:b/>
                <w:sz w:val="20"/>
                <w:szCs w:val="20"/>
              </w:rPr>
            </w:pPr>
            <w:r w:rsidRPr="003142D0">
              <w:rPr>
                <w:b/>
                <w:sz w:val="20"/>
                <w:szCs w:val="20"/>
              </w:rPr>
              <w:lastRenderedPageBreak/>
              <w:t>3.</w:t>
            </w:r>
          </w:p>
        </w:tc>
        <w:tc>
          <w:tcPr>
            <w:tcW w:w="2362"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6998" w:type="dxa"/>
          </w:tcPr>
          <w:p w:rsidR="00B60265" w:rsidRPr="00B60265" w:rsidRDefault="00B60265" w:rsidP="00B60265">
            <w:pPr>
              <w:jc w:val="both"/>
              <w:rPr>
                <w:sz w:val="20"/>
                <w:szCs w:val="20"/>
              </w:rPr>
            </w:pPr>
            <w:r w:rsidRPr="00B60265">
              <w:rPr>
                <w:sz w:val="20"/>
                <w:szCs w:val="20"/>
              </w:rPr>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w:t>
            </w:r>
          </w:p>
          <w:p w:rsidR="00B60265" w:rsidRPr="00B60265" w:rsidRDefault="00B60265" w:rsidP="00B60265">
            <w:pPr>
              <w:jc w:val="both"/>
              <w:rPr>
                <w:sz w:val="20"/>
                <w:szCs w:val="20"/>
              </w:rPr>
            </w:pPr>
            <w:r w:rsidRPr="00B60265">
              <w:rPr>
                <w:sz w:val="20"/>
                <w:szCs w:val="20"/>
              </w:rPr>
              <w:lastRenderedPageBreak/>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6C1259" w:rsidRPr="00981B12" w:rsidRDefault="00B60265" w:rsidP="00B60265">
            <w:pPr>
              <w:jc w:val="both"/>
              <w:rPr>
                <w:sz w:val="20"/>
                <w:szCs w:val="20"/>
                <w:highlight w:val="yellow"/>
              </w:rPr>
            </w:pPr>
            <w:r w:rsidRPr="00B60265">
              <w:rPr>
                <w:sz w:val="20"/>
                <w:szCs w:val="20"/>
              </w:rPr>
              <w:t xml:space="preserve">      (0432) 59-50-67, E-mail: ischuk@vmr.gov.ua</w:t>
            </w:r>
          </w:p>
        </w:tc>
      </w:tr>
      <w:tr w:rsidR="006C1259" w:rsidRPr="003142D0" w:rsidTr="00D8355A">
        <w:tc>
          <w:tcPr>
            <w:tcW w:w="10080" w:type="dxa"/>
            <w:gridSpan w:val="3"/>
          </w:tcPr>
          <w:p w:rsidR="006C1259" w:rsidRPr="003142D0" w:rsidRDefault="006C1259" w:rsidP="008F330A">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2362"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6998" w:type="dxa"/>
          </w:tcPr>
          <w:p w:rsidR="006C1259" w:rsidRPr="003142D0" w:rsidRDefault="006C1259" w:rsidP="008F330A">
            <w:pPr>
              <w:jc w:val="both"/>
              <w:rPr>
                <w:sz w:val="20"/>
                <w:szCs w:val="20"/>
              </w:rPr>
            </w:pPr>
            <w:r w:rsidRPr="003142D0">
              <w:rPr>
                <w:sz w:val="20"/>
                <w:szCs w:val="20"/>
              </w:rPr>
              <w:t>Стаття 24 Закону України “Про Державний земельний кадастр”</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2362"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6998" w:type="dxa"/>
          </w:tcPr>
          <w:p w:rsidR="006C1259" w:rsidRPr="003142D0" w:rsidRDefault="006C1259"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6C1259" w:rsidRPr="00A64EC4" w:rsidRDefault="006C1259"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2362"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6998" w:type="dxa"/>
          </w:tcPr>
          <w:p w:rsidR="006C1259" w:rsidRPr="003142D0" w:rsidRDefault="006C1259" w:rsidP="008F330A">
            <w:pPr>
              <w:jc w:val="center"/>
              <w:rPr>
                <w:sz w:val="20"/>
                <w:szCs w:val="20"/>
              </w:rPr>
            </w:pP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2362"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6998" w:type="dxa"/>
          </w:tcPr>
          <w:p w:rsidR="006C1259" w:rsidRPr="003142D0" w:rsidRDefault="006C1259" w:rsidP="008F330A">
            <w:pPr>
              <w:jc w:val="center"/>
              <w:rPr>
                <w:sz w:val="20"/>
                <w:szCs w:val="20"/>
              </w:rPr>
            </w:pPr>
          </w:p>
        </w:tc>
      </w:tr>
      <w:tr w:rsidR="006C1259" w:rsidRPr="003142D0" w:rsidTr="00D8355A">
        <w:tc>
          <w:tcPr>
            <w:tcW w:w="10080" w:type="dxa"/>
            <w:gridSpan w:val="3"/>
          </w:tcPr>
          <w:p w:rsidR="006C1259" w:rsidRPr="003142D0" w:rsidRDefault="006C1259" w:rsidP="008F330A">
            <w:pPr>
              <w:jc w:val="center"/>
              <w:rPr>
                <w:sz w:val="20"/>
                <w:szCs w:val="20"/>
              </w:rPr>
            </w:pPr>
            <w:r w:rsidRPr="003142D0">
              <w:rPr>
                <w:b/>
                <w:sz w:val="20"/>
                <w:szCs w:val="20"/>
              </w:rPr>
              <w:t>Умови отримання адміністративної послуги</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2362"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6998" w:type="dxa"/>
          </w:tcPr>
          <w:p w:rsidR="006C1259" w:rsidRPr="003142D0" w:rsidRDefault="006C1259" w:rsidP="008F330A">
            <w:pPr>
              <w:rPr>
                <w:sz w:val="20"/>
                <w:szCs w:val="20"/>
              </w:rPr>
            </w:pPr>
            <w:r w:rsidRPr="003142D0">
              <w:rPr>
                <w:sz w:val="20"/>
                <w:szCs w:val="20"/>
              </w:rPr>
              <w:t>Заява про державну реєстрацію земельної ділянки</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2362"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6998" w:type="dxa"/>
          </w:tcPr>
          <w:p w:rsidR="006C1259" w:rsidRPr="003142D0" w:rsidRDefault="006C1259"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C1259" w:rsidRPr="003142D0" w:rsidRDefault="006C1259"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6C1259" w:rsidRPr="00A64EC4" w:rsidRDefault="006C1259"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6C1259" w:rsidRPr="003142D0" w:rsidRDefault="006C1259"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10.</w:t>
            </w:r>
          </w:p>
        </w:tc>
        <w:tc>
          <w:tcPr>
            <w:tcW w:w="2362"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6998" w:type="dxa"/>
          </w:tcPr>
          <w:p w:rsidR="006C1259" w:rsidRDefault="006C1259"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597829" w:rsidRDefault="006C1259"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11.</w:t>
            </w:r>
          </w:p>
        </w:tc>
        <w:tc>
          <w:tcPr>
            <w:tcW w:w="2362"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6998" w:type="dxa"/>
          </w:tcPr>
          <w:p w:rsidR="006C1259" w:rsidRPr="003142D0" w:rsidRDefault="006C1259" w:rsidP="008F330A">
            <w:pPr>
              <w:jc w:val="both"/>
              <w:rPr>
                <w:sz w:val="20"/>
                <w:szCs w:val="20"/>
              </w:rPr>
            </w:pPr>
            <w:r w:rsidRPr="003142D0">
              <w:rPr>
                <w:sz w:val="20"/>
                <w:szCs w:val="20"/>
              </w:rPr>
              <w:t>Безоплатно</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2362"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6998" w:type="dxa"/>
          </w:tcPr>
          <w:p w:rsidR="006C1259" w:rsidRPr="003142D0" w:rsidRDefault="006C1259">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13.</w:t>
            </w:r>
          </w:p>
        </w:tc>
        <w:tc>
          <w:tcPr>
            <w:tcW w:w="2362" w:type="dxa"/>
          </w:tcPr>
          <w:p w:rsidR="006C1259" w:rsidRPr="003142D0" w:rsidRDefault="006C1259" w:rsidP="008F330A">
            <w:pPr>
              <w:spacing w:before="60" w:after="60"/>
              <w:jc w:val="center"/>
              <w:rPr>
                <w:sz w:val="20"/>
                <w:szCs w:val="20"/>
              </w:rPr>
            </w:pPr>
            <w:r w:rsidRPr="003142D0">
              <w:rPr>
                <w:sz w:val="20"/>
                <w:szCs w:val="20"/>
              </w:rPr>
              <w:t xml:space="preserve">Перелік підстав для відмови у наданні </w:t>
            </w:r>
            <w:r w:rsidRPr="003142D0">
              <w:rPr>
                <w:sz w:val="20"/>
                <w:szCs w:val="20"/>
              </w:rPr>
              <w:lastRenderedPageBreak/>
              <w:t>адміністративної послуги</w:t>
            </w:r>
          </w:p>
        </w:tc>
        <w:tc>
          <w:tcPr>
            <w:tcW w:w="6998" w:type="dxa"/>
          </w:tcPr>
          <w:p w:rsidR="006C1259" w:rsidRDefault="006C1259" w:rsidP="008F330A">
            <w:pPr>
              <w:jc w:val="both"/>
              <w:rPr>
                <w:sz w:val="20"/>
                <w:szCs w:val="20"/>
              </w:rPr>
            </w:pPr>
            <w:r w:rsidRPr="003142D0">
              <w:rPr>
                <w:sz w:val="20"/>
                <w:szCs w:val="20"/>
              </w:rPr>
              <w:lastRenderedPageBreak/>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6C1259" w:rsidRPr="003142D0" w:rsidRDefault="006C1259" w:rsidP="008F330A">
            <w:pPr>
              <w:jc w:val="both"/>
              <w:rPr>
                <w:sz w:val="20"/>
                <w:szCs w:val="20"/>
              </w:rPr>
            </w:pPr>
            <w:r w:rsidRPr="003142D0">
              <w:rPr>
                <w:sz w:val="20"/>
                <w:szCs w:val="20"/>
              </w:rPr>
              <w:lastRenderedPageBreak/>
              <w:t>2. Розташування в межах земельної ділянки, яку передбачається зареєструвати, іншої земельної ділянки або її частини</w:t>
            </w:r>
          </w:p>
          <w:p w:rsidR="006C1259" w:rsidRPr="003142D0" w:rsidRDefault="006C1259"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6C1259" w:rsidRPr="003142D0" w:rsidRDefault="006C1259"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14.</w:t>
            </w:r>
          </w:p>
        </w:tc>
        <w:tc>
          <w:tcPr>
            <w:tcW w:w="2362" w:type="dxa"/>
          </w:tcPr>
          <w:p w:rsidR="006C1259" w:rsidRPr="003142D0" w:rsidRDefault="006C1259" w:rsidP="008F330A">
            <w:pPr>
              <w:spacing w:before="60" w:after="60"/>
              <w:jc w:val="center"/>
              <w:rPr>
                <w:sz w:val="20"/>
                <w:szCs w:val="20"/>
              </w:rPr>
            </w:pPr>
            <w:r w:rsidRPr="003142D0">
              <w:rPr>
                <w:sz w:val="20"/>
                <w:szCs w:val="20"/>
              </w:rPr>
              <w:t>Результат надання адміністративної послуги</w:t>
            </w:r>
          </w:p>
        </w:tc>
        <w:tc>
          <w:tcPr>
            <w:tcW w:w="6998" w:type="dxa"/>
          </w:tcPr>
          <w:p w:rsidR="006C1259" w:rsidRPr="003142D0" w:rsidRDefault="006C1259"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6C1259" w:rsidRPr="003142D0" w:rsidRDefault="006C1259"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6C1259" w:rsidRPr="003142D0" w:rsidRDefault="006C1259"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15.</w:t>
            </w:r>
          </w:p>
        </w:tc>
        <w:tc>
          <w:tcPr>
            <w:tcW w:w="2362" w:type="dxa"/>
          </w:tcPr>
          <w:p w:rsidR="006C1259" w:rsidRPr="003142D0" w:rsidRDefault="006C1259" w:rsidP="008F330A">
            <w:pPr>
              <w:spacing w:before="60" w:after="60"/>
              <w:jc w:val="center"/>
              <w:rPr>
                <w:sz w:val="20"/>
                <w:szCs w:val="20"/>
              </w:rPr>
            </w:pPr>
            <w:r w:rsidRPr="003142D0">
              <w:rPr>
                <w:sz w:val="20"/>
                <w:szCs w:val="20"/>
              </w:rPr>
              <w:t>Способи отримання відповіді (результату)</w:t>
            </w:r>
          </w:p>
        </w:tc>
        <w:tc>
          <w:tcPr>
            <w:tcW w:w="6998" w:type="dxa"/>
          </w:tcPr>
          <w:p w:rsidR="006C1259" w:rsidRDefault="006C1259"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6C1259" w:rsidRPr="003142D0" w:rsidRDefault="006C1259"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16.</w:t>
            </w:r>
          </w:p>
        </w:tc>
        <w:tc>
          <w:tcPr>
            <w:tcW w:w="2362" w:type="dxa"/>
          </w:tcPr>
          <w:p w:rsidR="006C1259" w:rsidRPr="003142D0" w:rsidRDefault="006C1259" w:rsidP="008F330A">
            <w:pPr>
              <w:spacing w:before="60" w:after="60"/>
              <w:jc w:val="center"/>
              <w:rPr>
                <w:sz w:val="20"/>
                <w:szCs w:val="20"/>
              </w:rPr>
            </w:pPr>
            <w:r w:rsidRPr="003142D0">
              <w:rPr>
                <w:sz w:val="20"/>
                <w:szCs w:val="20"/>
              </w:rPr>
              <w:t>Примітка</w:t>
            </w:r>
          </w:p>
        </w:tc>
        <w:tc>
          <w:tcPr>
            <w:tcW w:w="6998" w:type="dxa"/>
          </w:tcPr>
          <w:p w:rsidR="006C1259" w:rsidRPr="003142D0" w:rsidRDefault="006C1259"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6C1259" w:rsidRPr="003142D0" w:rsidRDefault="006C1259" w:rsidP="006C1259">
      <w:pPr>
        <w:ind w:left="4820"/>
      </w:pPr>
    </w:p>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Типової 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6C1259" w:rsidRPr="003142D0" w:rsidTr="008F330A">
        <w:tc>
          <w:tcPr>
            <w:tcW w:w="2250" w:type="pct"/>
            <w:tcBorders>
              <w:top w:val="nil"/>
              <w:left w:val="nil"/>
              <w:bottom w:val="nil"/>
              <w:right w:val="nil"/>
            </w:tcBorders>
            <w:hideMark/>
          </w:tcPr>
          <w:p w:rsidR="006C1259" w:rsidRPr="003142D0" w:rsidRDefault="006C1259"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6C1259" w:rsidRPr="003142D0" w:rsidRDefault="006C1259" w:rsidP="006C1259">
      <w:pPr>
        <w:jc w:val="center"/>
        <w:rPr>
          <w:lang w:eastAsia="uk-UA"/>
        </w:rPr>
      </w:pPr>
      <w:bookmarkStart w:id="44" w:name="n369"/>
      <w:bookmarkEnd w:id="44"/>
      <w:r w:rsidRPr="003142D0">
        <w:rPr>
          <w:lang w:eastAsia="uk-UA"/>
        </w:rPr>
        <w:t xml:space="preserve">ЗАЯВА </w:t>
      </w:r>
      <w:r w:rsidRPr="003142D0">
        <w:rPr>
          <w:lang w:eastAsia="uk-UA"/>
        </w:rPr>
        <w:br/>
        <w:t>про державну реєстрацію земельної ділянки</w:t>
      </w:r>
    </w:p>
    <w:p w:rsidR="006C1259" w:rsidRPr="003142D0" w:rsidRDefault="006C1259" w:rsidP="006C1259">
      <w:pPr>
        <w:jc w:val="both"/>
        <w:rPr>
          <w:lang w:eastAsia="uk-UA"/>
        </w:rPr>
      </w:pPr>
      <w:bookmarkStart w:id="45" w:name="n370"/>
      <w:bookmarkEnd w:id="45"/>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C1259" w:rsidRPr="003142D0" w:rsidRDefault="006C1259" w:rsidP="006C1259">
      <w:pPr>
        <w:rPr>
          <w:lang w:eastAsia="uk-UA"/>
        </w:rPr>
      </w:pPr>
      <w:bookmarkStart w:id="46" w:name="n371"/>
      <w:bookmarkEnd w:id="46"/>
      <w:r w:rsidRPr="003142D0">
        <w:rPr>
          <w:lang w:eastAsia="uk-UA"/>
        </w:rPr>
        <w:t>__________________________________________________________________________</w:t>
      </w:r>
    </w:p>
    <w:p w:rsidR="006C1259" w:rsidRPr="003142D0" w:rsidRDefault="006C1259" w:rsidP="006C1259">
      <w:pPr>
        <w:rPr>
          <w:lang w:eastAsia="uk-UA"/>
        </w:rPr>
      </w:pPr>
      <w:bookmarkStart w:id="47" w:name="n372"/>
      <w:bookmarkEnd w:id="47"/>
      <w:r w:rsidRPr="003142D0">
        <w:rPr>
          <w:lang w:eastAsia="uk-UA"/>
        </w:rPr>
        <w:t>Додаткові відомості _________________________________________________________</w:t>
      </w:r>
    </w:p>
    <w:p w:rsidR="006C1259" w:rsidRPr="003142D0" w:rsidRDefault="006C1259" w:rsidP="006C1259">
      <w:pPr>
        <w:rPr>
          <w:lang w:eastAsia="uk-UA"/>
        </w:rPr>
      </w:pPr>
      <w:bookmarkStart w:id="48" w:name="n373"/>
      <w:bookmarkEnd w:id="48"/>
      <w:r w:rsidRPr="003142D0">
        <w:rPr>
          <w:lang w:eastAsia="uk-UA"/>
        </w:rPr>
        <w:t>До заяви додаються:</w:t>
      </w:r>
    </w:p>
    <w:p w:rsidR="006C1259" w:rsidRPr="003142D0" w:rsidRDefault="006C1259" w:rsidP="006C1259">
      <w:pPr>
        <w:numPr>
          <w:ilvl w:val="0"/>
          <w:numId w:val="1"/>
        </w:numPr>
        <w:ind w:hanging="11"/>
        <w:rPr>
          <w:lang w:eastAsia="uk-UA"/>
        </w:rPr>
      </w:pPr>
      <w:bookmarkStart w:id="49" w:name="n374"/>
      <w:bookmarkEnd w:id="49"/>
      <w:r w:rsidRPr="003142D0">
        <w:rPr>
          <w:lang w:eastAsia="uk-UA"/>
        </w:rPr>
        <w:t>копія документа, що посвідчує особу;</w:t>
      </w:r>
    </w:p>
    <w:p w:rsidR="006C1259" w:rsidRPr="003142D0" w:rsidRDefault="006C1259" w:rsidP="006C1259">
      <w:pPr>
        <w:numPr>
          <w:ilvl w:val="0"/>
          <w:numId w:val="1"/>
        </w:numPr>
        <w:ind w:hanging="11"/>
        <w:rPr>
          <w:lang w:eastAsia="uk-UA"/>
        </w:rPr>
      </w:pPr>
      <w:bookmarkStart w:id="50" w:name="n375"/>
      <w:bookmarkEnd w:id="50"/>
      <w:r w:rsidRPr="003142D0">
        <w:rPr>
          <w:lang w:eastAsia="uk-UA"/>
        </w:rPr>
        <w:t>копія документа, що посвідчує повноваження діяти від імені особи;</w:t>
      </w:r>
    </w:p>
    <w:p w:rsidR="006C1259" w:rsidRPr="003142D0" w:rsidRDefault="006C1259" w:rsidP="006C1259">
      <w:pPr>
        <w:numPr>
          <w:ilvl w:val="0"/>
          <w:numId w:val="1"/>
        </w:numPr>
        <w:ind w:hanging="11"/>
        <w:rPr>
          <w:lang w:eastAsia="uk-UA"/>
        </w:rPr>
      </w:pPr>
      <w:bookmarkStart w:id="51" w:name="n376"/>
      <w:bookmarkEnd w:id="51"/>
      <w:r w:rsidRPr="003142D0">
        <w:rPr>
          <w:lang w:eastAsia="uk-UA"/>
        </w:rPr>
        <w:t>копія документа про присвоєння податкового номера;</w:t>
      </w:r>
    </w:p>
    <w:p w:rsidR="006C1259" w:rsidRPr="003142D0" w:rsidRDefault="006C1259" w:rsidP="006C1259">
      <w:pPr>
        <w:numPr>
          <w:ilvl w:val="0"/>
          <w:numId w:val="1"/>
        </w:numPr>
        <w:ind w:hanging="11"/>
        <w:rPr>
          <w:lang w:eastAsia="uk-UA"/>
        </w:rPr>
      </w:pPr>
      <w:bookmarkStart w:id="52" w:name="n377"/>
      <w:bookmarkEnd w:id="52"/>
      <w:r w:rsidRPr="003142D0">
        <w:rPr>
          <w:lang w:eastAsia="uk-UA"/>
        </w:rPr>
        <w:t>документація із землеустрою;</w:t>
      </w:r>
    </w:p>
    <w:p w:rsidR="006C1259" w:rsidRPr="003142D0" w:rsidRDefault="006C1259" w:rsidP="006C1259">
      <w:pPr>
        <w:numPr>
          <w:ilvl w:val="0"/>
          <w:numId w:val="1"/>
        </w:numPr>
        <w:ind w:hanging="11"/>
        <w:rPr>
          <w:lang w:eastAsia="uk-UA"/>
        </w:rPr>
      </w:pPr>
      <w:bookmarkStart w:id="53" w:name="n378"/>
      <w:bookmarkEnd w:id="53"/>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bookmarkStart w:id="54" w:name="n381"/>
            <w:bookmarkEnd w:id="54"/>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Службова інформація</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Реєстраційний номер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lastRenderedPageBreak/>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реєстрації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Підпис заявника</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Прізвище, ім'я та по батькові Державного кадастрового реєстратора</w:t>
            </w:r>
          </w:p>
        </w:tc>
      </w:tr>
      <w:tr w:rsidR="006C1259"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tc>
        <w:tc>
          <w:tcPr>
            <w:tcW w:w="550" w:type="pct"/>
            <w:tcBorders>
              <w:top w:val="nil"/>
              <w:left w:val="nil"/>
              <w:bottom w:val="nil"/>
              <w:right w:val="nil"/>
            </w:tcBorders>
            <w:hideMark/>
          </w:tcPr>
          <w:p w:rsidR="006C1259" w:rsidRPr="003142D0"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М.П. (за наявності)</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Підпис Державного кадастрового реєстратора</w:t>
            </w:r>
          </w:p>
        </w:tc>
      </w:tr>
      <w:tr w:rsidR="006C1259" w:rsidRPr="003142D0" w:rsidTr="008F330A">
        <w:tc>
          <w:tcPr>
            <w:tcW w:w="1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bl>
    <w:p w:rsidR="003142D0" w:rsidRPr="00BC4546" w:rsidRDefault="006C1259" w:rsidP="003142D0">
      <w:pPr>
        <w:rPr>
          <w:lang w:eastAsia="uk-UA"/>
        </w:rPr>
      </w:pPr>
      <w:bookmarkStart w:id="55" w:name="n382"/>
      <w:bookmarkEnd w:id="55"/>
      <w:r w:rsidRPr="003142D0">
        <w:rPr>
          <w:lang w:eastAsia="uk-UA"/>
        </w:rPr>
        <w:t>М.П.</w:t>
      </w:r>
    </w:p>
    <w:p w:rsidR="006C3058" w:rsidRPr="00BC4546" w:rsidRDefault="006C3058" w:rsidP="003142D0">
      <w:pPr>
        <w:spacing w:after="160" w:line="259" w:lineRule="auto"/>
      </w:pPr>
    </w:p>
    <w:p w:rsidR="006C3058" w:rsidRPr="00BC4546" w:rsidRDefault="006C3058" w:rsidP="003142D0">
      <w:pPr>
        <w:spacing w:after="160" w:line="259" w:lineRule="auto"/>
      </w:pPr>
    </w:p>
    <w:p w:rsidR="003142D0" w:rsidRPr="00BC4546" w:rsidRDefault="003142D0"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7C489F" w:rsidRDefault="007C489F" w:rsidP="003142D0">
      <w:pPr>
        <w:jc w:val="center"/>
        <w:rPr>
          <w:b/>
          <w:sz w:val="16"/>
          <w:szCs w:val="16"/>
        </w:rPr>
      </w:pPr>
    </w:p>
    <w:p w:rsidR="00000CF6" w:rsidRDefault="00000CF6" w:rsidP="003142D0">
      <w:pPr>
        <w:jc w:val="center"/>
        <w:rPr>
          <w:b/>
          <w:sz w:val="16"/>
          <w:szCs w:val="16"/>
        </w:rPr>
      </w:pPr>
    </w:p>
    <w:p w:rsidR="00000CF6" w:rsidRDefault="00000CF6" w:rsidP="003142D0">
      <w:pPr>
        <w:jc w:val="center"/>
        <w:rPr>
          <w:b/>
          <w:sz w:val="16"/>
          <w:szCs w:val="16"/>
        </w:rPr>
      </w:pPr>
    </w:p>
    <w:p w:rsidR="0015384A" w:rsidRDefault="00000CF6" w:rsidP="00000CF6">
      <w:pPr>
        <w:jc w:val="center"/>
      </w:pPr>
      <w:r>
        <w:t xml:space="preserve">                                       </w:t>
      </w:r>
    </w:p>
    <w:p w:rsidR="0015384A" w:rsidRDefault="0015384A">
      <w:r>
        <w:br w:type="page"/>
      </w:r>
    </w:p>
    <w:p w:rsidR="0015384A" w:rsidRPr="0015384A" w:rsidRDefault="0015384A" w:rsidP="0015384A">
      <w:pPr>
        <w:jc w:val="center"/>
        <w:rPr>
          <w:sz w:val="18"/>
          <w:szCs w:val="18"/>
        </w:rPr>
      </w:pPr>
      <w:r>
        <w:lastRenderedPageBreak/>
        <w:t xml:space="preserve">                            </w:t>
      </w:r>
    </w:p>
    <w:p w:rsidR="00000CF6" w:rsidRPr="00BC4546" w:rsidRDefault="0015384A" w:rsidP="0015384A">
      <w:pPr>
        <w:jc w:val="center"/>
      </w:pPr>
      <w:r>
        <w:t xml:space="preserve">                                                                    </w:t>
      </w:r>
      <w:r w:rsidR="00000CF6" w:rsidRPr="00BC4546">
        <w:t>ЗАТВЕРДЖЕНО</w:t>
      </w:r>
    </w:p>
    <w:p w:rsidR="00000CF6" w:rsidRPr="00BE53E5" w:rsidRDefault="00000CF6" w:rsidP="00000CF6">
      <w:pPr>
        <w:rPr>
          <w:sz w:val="16"/>
          <w:szCs w:val="16"/>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Default="00000CF6" w:rsidP="003142D0">
      <w:pPr>
        <w:jc w:val="center"/>
        <w:rPr>
          <w:b/>
          <w:sz w:val="16"/>
          <w:szCs w:val="16"/>
        </w:rPr>
      </w:pPr>
    </w:p>
    <w:tbl>
      <w:tblPr>
        <w:tblW w:w="1008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57"/>
        <w:gridCol w:w="7003"/>
      </w:tblGrid>
      <w:tr w:rsidR="006C1259" w:rsidRPr="003142D0" w:rsidTr="00D8355A">
        <w:tc>
          <w:tcPr>
            <w:tcW w:w="10080" w:type="dxa"/>
            <w:gridSpan w:val="3"/>
            <w:tcBorders>
              <w:top w:val="nil"/>
              <w:left w:val="nil"/>
              <w:bottom w:val="nil"/>
              <w:right w:val="nil"/>
            </w:tcBorders>
          </w:tcPr>
          <w:p w:rsidR="006C1259" w:rsidRPr="006C3058" w:rsidRDefault="006C1259" w:rsidP="008F330A">
            <w:pPr>
              <w:jc w:val="center"/>
              <w:rPr>
                <w:b/>
                <w:sz w:val="16"/>
                <w:szCs w:val="16"/>
              </w:rPr>
            </w:pPr>
          </w:p>
          <w:p w:rsidR="006C1259" w:rsidRPr="003142D0" w:rsidRDefault="006C1259">
            <w:pPr>
              <w:jc w:val="center"/>
              <w:rPr>
                <w:sz w:val="22"/>
                <w:szCs w:val="22"/>
              </w:rPr>
            </w:pPr>
            <w:r w:rsidRPr="003142D0">
              <w:rPr>
                <w:b/>
                <w:sz w:val="22"/>
                <w:szCs w:val="22"/>
              </w:rPr>
              <w:t>ІНФОРМАЦІЙНА КАРТКА АДМІНІСТРАТИВНОЇ ПОСЛУГИ</w:t>
            </w:r>
          </w:p>
        </w:tc>
      </w:tr>
      <w:tr w:rsidR="006C1259" w:rsidRPr="003142D0" w:rsidTr="00D8355A">
        <w:tc>
          <w:tcPr>
            <w:tcW w:w="10080" w:type="dxa"/>
            <w:gridSpan w:val="3"/>
            <w:tcBorders>
              <w:top w:val="nil"/>
              <w:left w:val="nil"/>
              <w:bottom w:val="nil"/>
              <w:right w:val="nil"/>
            </w:tcBorders>
          </w:tcPr>
          <w:p w:rsidR="006C1259" w:rsidRPr="003142D0" w:rsidRDefault="006C1259" w:rsidP="008F330A">
            <w:pPr>
              <w:jc w:val="center"/>
              <w:rPr>
                <w:sz w:val="22"/>
                <w:szCs w:val="22"/>
                <w:u w:val="single"/>
              </w:rPr>
            </w:pPr>
            <w:r w:rsidRPr="003142D0">
              <w:rPr>
                <w:sz w:val="22"/>
                <w:szCs w:val="22"/>
                <w:u w:val="single"/>
                <w:lang w:val="ru-RU"/>
              </w:rPr>
              <w:t>ДЕРЖАВНА РЕЄСТРАЦІЯ ОБМЕЖЕНЬ У ВИКОРИСТАННІ ЗЕМЕЛЬ З ВИДАЧЕЮ ВИТЯГУ</w:t>
            </w:r>
          </w:p>
        </w:tc>
      </w:tr>
      <w:tr w:rsidR="006C1259" w:rsidRPr="003142D0" w:rsidTr="00D8355A">
        <w:tc>
          <w:tcPr>
            <w:tcW w:w="10080" w:type="dxa"/>
            <w:gridSpan w:val="3"/>
            <w:tcBorders>
              <w:top w:val="nil"/>
              <w:left w:val="nil"/>
              <w:bottom w:val="single" w:sz="4" w:space="0" w:color="auto"/>
              <w:right w:val="nil"/>
            </w:tcBorders>
          </w:tcPr>
          <w:p w:rsidR="006C1259" w:rsidRPr="003142D0" w:rsidRDefault="006C1259" w:rsidP="008F330A">
            <w:pPr>
              <w:jc w:val="center"/>
              <w:rPr>
                <w:sz w:val="16"/>
                <w:szCs w:val="16"/>
              </w:rPr>
            </w:pPr>
            <w:r w:rsidRPr="003142D0">
              <w:rPr>
                <w:sz w:val="16"/>
                <w:szCs w:val="16"/>
              </w:rPr>
              <w:t>(назва адміністративної послуги)</w:t>
            </w:r>
          </w:p>
          <w:p w:rsidR="00000CF6" w:rsidRPr="00222D53" w:rsidRDefault="00000CF6" w:rsidP="00000CF6">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000CF6" w:rsidRPr="00222D53" w:rsidRDefault="00000CF6" w:rsidP="00000CF6">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000CF6" w:rsidRDefault="00000CF6" w:rsidP="00000CF6">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29. Головне управління Держгеокадастру у Вінницькій області</w:t>
            </w:r>
          </w:p>
          <w:p w:rsidR="006C1259" w:rsidRPr="003142D0" w:rsidRDefault="00000CF6" w:rsidP="00000CF6">
            <w:pPr>
              <w:jc w:val="center"/>
              <w:rPr>
                <w:sz w:val="16"/>
                <w:szCs w:val="16"/>
                <w:lang w:val="en-US"/>
              </w:rPr>
            </w:pPr>
            <w:r w:rsidRPr="003142D0">
              <w:rPr>
                <w:sz w:val="16"/>
                <w:szCs w:val="16"/>
              </w:rPr>
              <w:t xml:space="preserve"> </w:t>
            </w:r>
            <w:r w:rsidR="006C1259" w:rsidRPr="003142D0">
              <w:rPr>
                <w:sz w:val="16"/>
                <w:szCs w:val="16"/>
              </w:rPr>
              <w:t>(найменування суб’єкта надання послуги)</w:t>
            </w:r>
          </w:p>
        </w:tc>
      </w:tr>
      <w:tr w:rsidR="006C1259" w:rsidRPr="003142D0" w:rsidTr="00D8355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D8355A">
        <w:tc>
          <w:tcPr>
            <w:tcW w:w="3077"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7003" w:type="dxa"/>
          </w:tcPr>
          <w:p w:rsidR="00F86D99" w:rsidRPr="00FD3169" w:rsidRDefault="00F86D99" w:rsidP="00F86D9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4. Центр надання адміністративних послугта Державної реєстрації Гайсинської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86D99" w:rsidRPr="00FD3169" w:rsidRDefault="00F86D99" w:rsidP="00F86D9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86D99" w:rsidRPr="00FD3169" w:rsidRDefault="00F86D99" w:rsidP="00F86D9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86D99" w:rsidRPr="00FD3169" w:rsidRDefault="00F86D99" w:rsidP="00F86D9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C1259" w:rsidRPr="003142D0" w:rsidRDefault="00F86D99" w:rsidP="00F86D9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6C1259" w:rsidRPr="003142D0" w:rsidTr="00D8355A">
        <w:tc>
          <w:tcPr>
            <w:tcW w:w="720" w:type="dxa"/>
          </w:tcPr>
          <w:p w:rsidR="006C1259" w:rsidRPr="003142D0" w:rsidRDefault="006C1259" w:rsidP="008F330A">
            <w:pPr>
              <w:jc w:val="center"/>
              <w:rPr>
                <w:b/>
                <w:sz w:val="20"/>
                <w:szCs w:val="20"/>
              </w:rPr>
            </w:pPr>
            <w:r w:rsidRPr="003142D0">
              <w:rPr>
                <w:b/>
                <w:sz w:val="20"/>
                <w:szCs w:val="20"/>
              </w:rPr>
              <w:lastRenderedPageBreak/>
              <w:t>1.</w:t>
            </w:r>
          </w:p>
        </w:tc>
        <w:tc>
          <w:tcPr>
            <w:tcW w:w="2357"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7003"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lastRenderedPageBreak/>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6C1259" w:rsidRPr="003142D0" w:rsidRDefault="00F13AF1" w:rsidP="00F13AF1">
            <w:pPr>
              <w:jc w:val="both"/>
              <w:rPr>
                <w:sz w:val="20"/>
                <w:szCs w:val="20"/>
              </w:rPr>
            </w:pPr>
            <w:r w:rsidRPr="00F13AF1">
              <w:rPr>
                <w:sz w:val="20"/>
                <w:szCs w:val="20"/>
              </w:rPr>
              <w:t xml:space="preserve">       вул. Соборна, 59, м. Вінниця, 21049</w:t>
            </w:r>
          </w:p>
        </w:tc>
      </w:tr>
      <w:tr w:rsidR="006C1259" w:rsidRPr="003142D0" w:rsidTr="00D8355A">
        <w:tc>
          <w:tcPr>
            <w:tcW w:w="720" w:type="dxa"/>
          </w:tcPr>
          <w:p w:rsidR="006C1259" w:rsidRPr="003142D0" w:rsidRDefault="006C1259" w:rsidP="008F330A">
            <w:pPr>
              <w:jc w:val="center"/>
              <w:rPr>
                <w:b/>
                <w:sz w:val="20"/>
                <w:szCs w:val="20"/>
              </w:rPr>
            </w:pPr>
            <w:r w:rsidRPr="003142D0">
              <w:rPr>
                <w:b/>
                <w:sz w:val="20"/>
                <w:szCs w:val="20"/>
              </w:rPr>
              <w:lastRenderedPageBreak/>
              <w:t>2.</w:t>
            </w:r>
          </w:p>
        </w:tc>
        <w:tc>
          <w:tcPr>
            <w:tcW w:w="2357" w:type="dxa"/>
          </w:tcPr>
          <w:p w:rsidR="006C1259" w:rsidRPr="003142D0" w:rsidRDefault="006C1259" w:rsidP="008F330A">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7003"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lastRenderedPageBreak/>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C1259"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6C1259" w:rsidRPr="003142D0" w:rsidTr="00D8355A">
        <w:tc>
          <w:tcPr>
            <w:tcW w:w="720" w:type="dxa"/>
          </w:tcPr>
          <w:p w:rsidR="006C1259" w:rsidRPr="003142D0" w:rsidRDefault="006C1259" w:rsidP="008F330A">
            <w:pPr>
              <w:jc w:val="center"/>
              <w:rPr>
                <w:b/>
                <w:sz w:val="20"/>
                <w:szCs w:val="20"/>
              </w:rPr>
            </w:pPr>
            <w:r w:rsidRPr="003142D0">
              <w:rPr>
                <w:b/>
                <w:sz w:val="20"/>
                <w:szCs w:val="20"/>
              </w:rPr>
              <w:lastRenderedPageBreak/>
              <w:t>3.</w:t>
            </w:r>
          </w:p>
        </w:tc>
        <w:tc>
          <w:tcPr>
            <w:tcW w:w="2357"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7003" w:type="dxa"/>
          </w:tcPr>
          <w:p w:rsidR="00B60265" w:rsidRPr="00B60265" w:rsidRDefault="00B60265" w:rsidP="00B60265">
            <w:pPr>
              <w:jc w:val="both"/>
              <w:rPr>
                <w:sz w:val="20"/>
                <w:szCs w:val="20"/>
              </w:rPr>
            </w:pPr>
            <w:r w:rsidRPr="00B60265">
              <w:rPr>
                <w:sz w:val="20"/>
                <w:szCs w:val="20"/>
              </w:rPr>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w:t>
            </w:r>
          </w:p>
          <w:p w:rsidR="00B60265" w:rsidRPr="00B60265" w:rsidRDefault="00B60265" w:rsidP="00B60265">
            <w:pPr>
              <w:jc w:val="both"/>
              <w:rPr>
                <w:sz w:val="20"/>
                <w:szCs w:val="20"/>
              </w:rPr>
            </w:pPr>
            <w:r w:rsidRPr="00B60265">
              <w:rPr>
                <w:sz w:val="20"/>
                <w:szCs w:val="20"/>
              </w:rPr>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6C1259" w:rsidRPr="00981B12" w:rsidRDefault="00B60265" w:rsidP="00B60265">
            <w:pPr>
              <w:jc w:val="both"/>
              <w:rPr>
                <w:sz w:val="20"/>
                <w:szCs w:val="20"/>
                <w:highlight w:val="yellow"/>
              </w:rPr>
            </w:pPr>
            <w:r w:rsidRPr="00B60265">
              <w:rPr>
                <w:sz w:val="20"/>
                <w:szCs w:val="20"/>
              </w:rPr>
              <w:t xml:space="preserve">      (0432) 59-50-67, E-mail: ischuk@vmr.gov.ua</w:t>
            </w:r>
          </w:p>
        </w:tc>
      </w:tr>
      <w:tr w:rsidR="006C1259" w:rsidRPr="003142D0" w:rsidTr="00D8355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4.</w:t>
            </w:r>
          </w:p>
        </w:tc>
        <w:tc>
          <w:tcPr>
            <w:tcW w:w="2357"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7003" w:type="dxa"/>
          </w:tcPr>
          <w:p w:rsidR="006C1259" w:rsidRPr="00F0250C" w:rsidRDefault="006C1259"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2357"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7003" w:type="dxa"/>
          </w:tcPr>
          <w:p w:rsidR="006C1259" w:rsidRPr="003142D0" w:rsidRDefault="006C1259"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6C1259" w:rsidRPr="00A64EC4" w:rsidRDefault="006C1259"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2357"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7003" w:type="dxa"/>
          </w:tcPr>
          <w:p w:rsidR="006C1259" w:rsidRPr="003142D0" w:rsidRDefault="006C1259" w:rsidP="008F330A">
            <w:pPr>
              <w:jc w:val="center"/>
              <w:rPr>
                <w:sz w:val="20"/>
                <w:szCs w:val="20"/>
              </w:rPr>
            </w:pP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2357"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7003" w:type="dxa"/>
          </w:tcPr>
          <w:p w:rsidR="006C1259" w:rsidRPr="003142D0" w:rsidRDefault="006C1259" w:rsidP="008F330A">
            <w:pPr>
              <w:jc w:val="center"/>
              <w:rPr>
                <w:sz w:val="20"/>
                <w:szCs w:val="20"/>
              </w:rPr>
            </w:pPr>
          </w:p>
        </w:tc>
      </w:tr>
      <w:tr w:rsidR="006C1259" w:rsidRPr="003142D0" w:rsidTr="00D8355A">
        <w:tc>
          <w:tcPr>
            <w:tcW w:w="10080" w:type="dxa"/>
            <w:gridSpan w:val="3"/>
          </w:tcPr>
          <w:p w:rsidR="006C1259" w:rsidRPr="006C3058" w:rsidRDefault="006C1259" w:rsidP="008F330A">
            <w:pPr>
              <w:jc w:val="center"/>
              <w:rPr>
                <w:b/>
                <w:sz w:val="20"/>
                <w:szCs w:val="20"/>
              </w:rPr>
            </w:pPr>
            <w:r w:rsidRPr="003142D0">
              <w:rPr>
                <w:b/>
                <w:sz w:val="20"/>
                <w:szCs w:val="20"/>
              </w:rPr>
              <w:t>Умови отримання адміністративної послуги</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2357"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7003" w:type="dxa"/>
          </w:tcPr>
          <w:p w:rsidR="006C1259" w:rsidRPr="00B119CB" w:rsidRDefault="006C1259"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2357"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7003" w:type="dxa"/>
          </w:tcPr>
          <w:p w:rsidR="006C1259" w:rsidRPr="00B119CB" w:rsidRDefault="006C1259"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C1259" w:rsidRPr="00B119CB" w:rsidRDefault="006C1259"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C1259" w:rsidRPr="00B119CB" w:rsidRDefault="006C1259"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C1259" w:rsidRPr="00B119CB" w:rsidRDefault="006C1259"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6C1259" w:rsidRPr="00B119CB" w:rsidRDefault="006C1259"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6C1259" w:rsidRPr="00B119CB" w:rsidRDefault="006C1259" w:rsidP="008F330A">
            <w:pPr>
              <w:jc w:val="both"/>
              <w:rPr>
                <w:sz w:val="16"/>
                <w:szCs w:val="16"/>
              </w:rPr>
            </w:pP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2357"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7003" w:type="dxa"/>
          </w:tcPr>
          <w:p w:rsidR="006C1259" w:rsidRPr="003142D0" w:rsidRDefault="006C1259"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3142D0" w:rsidRDefault="006C1259" w:rsidP="008F330A">
            <w:pPr>
              <w:jc w:val="both"/>
              <w:rPr>
                <w:sz w:val="20"/>
                <w:szCs w:val="20"/>
              </w:rPr>
            </w:pP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2357"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7003" w:type="dxa"/>
          </w:tcPr>
          <w:p w:rsidR="006C1259" w:rsidRPr="003142D0" w:rsidRDefault="006C1259" w:rsidP="008F330A">
            <w:pPr>
              <w:jc w:val="both"/>
              <w:rPr>
                <w:sz w:val="20"/>
                <w:szCs w:val="20"/>
              </w:rPr>
            </w:pPr>
            <w:r w:rsidRPr="003142D0">
              <w:rPr>
                <w:sz w:val="20"/>
                <w:szCs w:val="20"/>
              </w:rPr>
              <w:t xml:space="preserve">Безоплатно </w:t>
            </w:r>
          </w:p>
        </w:tc>
      </w:tr>
      <w:tr w:rsidR="006C1259" w:rsidRPr="003142D0" w:rsidTr="00D8355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2357"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7003" w:type="dxa"/>
          </w:tcPr>
          <w:p w:rsidR="006C1259" w:rsidRPr="003142D0" w:rsidRDefault="006C1259">
            <w:pPr>
              <w:jc w:val="both"/>
              <w:rPr>
                <w:sz w:val="20"/>
                <w:szCs w:val="20"/>
              </w:rPr>
            </w:pPr>
            <w:r w:rsidRPr="003142D0">
              <w:rPr>
                <w:sz w:val="20"/>
                <w:szCs w:val="20"/>
              </w:rPr>
              <w:t xml:space="preserve">14 робочих днів з дня реєстрації 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6C1259" w:rsidRPr="00B119CB" w:rsidTr="00D8355A">
        <w:tc>
          <w:tcPr>
            <w:tcW w:w="720" w:type="dxa"/>
          </w:tcPr>
          <w:p w:rsidR="006C1259" w:rsidRPr="00B119CB" w:rsidRDefault="006C1259" w:rsidP="008F330A">
            <w:pPr>
              <w:spacing w:before="60" w:after="60"/>
              <w:jc w:val="center"/>
              <w:rPr>
                <w:b/>
                <w:sz w:val="20"/>
                <w:szCs w:val="20"/>
              </w:rPr>
            </w:pPr>
            <w:r w:rsidRPr="00B119CB">
              <w:rPr>
                <w:b/>
                <w:sz w:val="20"/>
                <w:szCs w:val="20"/>
              </w:rPr>
              <w:t>13.</w:t>
            </w:r>
          </w:p>
        </w:tc>
        <w:tc>
          <w:tcPr>
            <w:tcW w:w="2357" w:type="dxa"/>
          </w:tcPr>
          <w:p w:rsidR="006C1259" w:rsidRPr="00B119CB" w:rsidRDefault="006C1259"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7003" w:type="dxa"/>
          </w:tcPr>
          <w:p w:rsidR="006C1259" w:rsidRPr="00B119CB" w:rsidRDefault="006C1259" w:rsidP="008F330A">
            <w:pPr>
              <w:jc w:val="both"/>
              <w:rPr>
                <w:sz w:val="20"/>
                <w:szCs w:val="20"/>
              </w:rPr>
            </w:pPr>
            <w:r w:rsidRPr="00B119CB">
              <w:rPr>
                <w:sz w:val="20"/>
                <w:szCs w:val="20"/>
              </w:rPr>
              <w:t>1. Обмеження згідно із законом не підлягає державній реєстрації</w:t>
            </w:r>
          </w:p>
          <w:p w:rsidR="006C1259" w:rsidRPr="00B119CB" w:rsidRDefault="006C1259"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6C1259" w:rsidRPr="00B119CB" w:rsidRDefault="006C1259" w:rsidP="008F330A">
            <w:pPr>
              <w:jc w:val="both"/>
              <w:rPr>
                <w:sz w:val="20"/>
                <w:szCs w:val="20"/>
              </w:rPr>
            </w:pPr>
            <w:r w:rsidRPr="00B119C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6C1259" w:rsidRPr="00B119CB" w:rsidRDefault="006C1259" w:rsidP="008F330A">
            <w:pPr>
              <w:jc w:val="both"/>
              <w:rPr>
                <w:sz w:val="20"/>
                <w:szCs w:val="20"/>
              </w:rPr>
            </w:pPr>
            <w:r w:rsidRPr="00B119CB">
              <w:rPr>
                <w:sz w:val="20"/>
                <w:szCs w:val="20"/>
              </w:rPr>
              <w:lastRenderedPageBreak/>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C1259" w:rsidRPr="00B119CB" w:rsidRDefault="006C1259" w:rsidP="008F330A">
            <w:pPr>
              <w:jc w:val="both"/>
              <w:rPr>
                <w:sz w:val="20"/>
                <w:szCs w:val="20"/>
              </w:rPr>
            </w:pPr>
            <w:r w:rsidRPr="00B119CB">
              <w:rPr>
                <w:sz w:val="20"/>
                <w:szCs w:val="20"/>
              </w:rPr>
              <w:t xml:space="preserve">5. Заявлене обмеження вже зареєстроване </w:t>
            </w:r>
          </w:p>
          <w:p w:rsidR="006C1259" w:rsidRPr="00B119CB" w:rsidRDefault="006C1259"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B119CB" w:rsidTr="00D8355A">
        <w:tc>
          <w:tcPr>
            <w:tcW w:w="720" w:type="dxa"/>
          </w:tcPr>
          <w:p w:rsidR="006C1259" w:rsidRPr="00B119CB" w:rsidRDefault="006C1259" w:rsidP="008F330A">
            <w:pPr>
              <w:spacing w:before="60" w:after="60"/>
              <w:jc w:val="center"/>
              <w:rPr>
                <w:b/>
                <w:sz w:val="20"/>
                <w:szCs w:val="20"/>
              </w:rPr>
            </w:pPr>
            <w:r w:rsidRPr="00B119CB">
              <w:rPr>
                <w:b/>
                <w:sz w:val="20"/>
                <w:szCs w:val="20"/>
              </w:rPr>
              <w:lastRenderedPageBreak/>
              <w:t>14.</w:t>
            </w:r>
          </w:p>
        </w:tc>
        <w:tc>
          <w:tcPr>
            <w:tcW w:w="2357" w:type="dxa"/>
          </w:tcPr>
          <w:p w:rsidR="006C1259" w:rsidRPr="00B119CB" w:rsidRDefault="006C1259" w:rsidP="008F330A">
            <w:pPr>
              <w:spacing w:before="60" w:after="60"/>
              <w:jc w:val="center"/>
              <w:rPr>
                <w:sz w:val="20"/>
                <w:szCs w:val="20"/>
              </w:rPr>
            </w:pPr>
            <w:r w:rsidRPr="00B119CB">
              <w:rPr>
                <w:sz w:val="20"/>
                <w:szCs w:val="20"/>
              </w:rPr>
              <w:t>Результат надання адміністративної послуги</w:t>
            </w:r>
          </w:p>
        </w:tc>
        <w:tc>
          <w:tcPr>
            <w:tcW w:w="7003" w:type="dxa"/>
          </w:tcPr>
          <w:p w:rsidR="006C1259" w:rsidRPr="00B119CB" w:rsidRDefault="006C1259"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6C1259" w:rsidRPr="00B119CB" w:rsidRDefault="006C1259"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6C1259" w:rsidRPr="00B119CB" w:rsidRDefault="006C1259"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6C1259" w:rsidRPr="00B119CB" w:rsidTr="00D8355A">
        <w:tc>
          <w:tcPr>
            <w:tcW w:w="720" w:type="dxa"/>
          </w:tcPr>
          <w:p w:rsidR="006C1259" w:rsidRPr="00B119CB" w:rsidRDefault="006C1259" w:rsidP="008F330A">
            <w:pPr>
              <w:spacing w:before="60" w:after="60"/>
              <w:jc w:val="center"/>
              <w:rPr>
                <w:b/>
                <w:sz w:val="20"/>
                <w:szCs w:val="20"/>
              </w:rPr>
            </w:pPr>
            <w:r w:rsidRPr="00B119CB">
              <w:rPr>
                <w:b/>
                <w:sz w:val="20"/>
                <w:szCs w:val="20"/>
              </w:rPr>
              <w:t>15.</w:t>
            </w:r>
          </w:p>
        </w:tc>
        <w:tc>
          <w:tcPr>
            <w:tcW w:w="2357" w:type="dxa"/>
          </w:tcPr>
          <w:p w:rsidR="006C1259" w:rsidRPr="00B119CB" w:rsidRDefault="006C1259" w:rsidP="008F330A">
            <w:pPr>
              <w:spacing w:before="60" w:after="60"/>
              <w:jc w:val="center"/>
              <w:rPr>
                <w:sz w:val="20"/>
                <w:szCs w:val="20"/>
              </w:rPr>
            </w:pPr>
            <w:r w:rsidRPr="00B119CB">
              <w:rPr>
                <w:sz w:val="20"/>
                <w:szCs w:val="20"/>
              </w:rPr>
              <w:t>Способи отримання відповіді (результату)</w:t>
            </w:r>
          </w:p>
        </w:tc>
        <w:tc>
          <w:tcPr>
            <w:tcW w:w="7003" w:type="dxa"/>
          </w:tcPr>
          <w:p w:rsidR="006C1259" w:rsidRPr="00B119CB" w:rsidRDefault="006C1259" w:rsidP="008F330A">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6C1259" w:rsidRPr="003142D0" w:rsidTr="00D8355A">
        <w:tc>
          <w:tcPr>
            <w:tcW w:w="720" w:type="dxa"/>
          </w:tcPr>
          <w:p w:rsidR="006C1259" w:rsidRPr="00B119CB" w:rsidRDefault="006C1259" w:rsidP="008F330A">
            <w:pPr>
              <w:spacing w:before="60" w:after="60"/>
              <w:jc w:val="center"/>
              <w:rPr>
                <w:b/>
                <w:sz w:val="20"/>
                <w:szCs w:val="20"/>
              </w:rPr>
            </w:pPr>
            <w:r w:rsidRPr="00B119CB">
              <w:rPr>
                <w:b/>
                <w:sz w:val="20"/>
                <w:szCs w:val="20"/>
              </w:rPr>
              <w:t>16.</w:t>
            </w:r>
          </w:p>
        </w:tc>
        <w:tc>
          <w:tcPr>
            <w:tcW w:w="2357" w:type="dxa"/>
          </w:tcPr>
          <w:p w:rsidR="006C1259" w:rsidRPr="00B119CB" w:rsidRDefault="006C1259" w:rsidP="008F330A">
            <w:pPr>
              <w:spacing w:before="60" w:after="60"/>
              <w:jc w:val="center"/>
              <w:rPr>
                <w:sz w:val="20"/>
                <w:szCs w:val="20"/>
              </w:rPr>
            </w:pPr>
            <w:r w:rsidRPr="00B119CB">
              <w:rPr>
                <w:sz w:val="20"/>
                <w:szCs w:val="20"/>
              </w:rPr>
              <w:t>Примітка</w:t>
            </w:r>
          </w:p>
        </w:tc>
        <w:tc>
          <w:tcPr>
            <w:tcW w:w="7003" w:type="dxa"/>
          </w:tcPr>
          <w:p w:rsidR="006C1259" w:rsidRPr="003142D0" w:rsidRDefault="006C1259"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6C1259" w:rsidRPr="003142D0" w:rsidRDefault="006C1259" w:rsidP="006C1259">
      <w:pPr>
        <w:ind w:left="4820"/>
        <w:rPr>
          <w:lang w:eastAsia="uk-UA"/>
        </w:rPr>
      </w:pPr>
    </w:p>
    <w:p w:rsidR="006C1259" w:rsidRPr="003142D0" w:rsidRDefault="006C1259" w:rsidP="006C1259">
      <w:pPr>
        <w:spacing w:after="160" w:line="259" w:lineRule="auto"/>
        <w:rPr>
          <w:lang w:eastAsia="uk-UA"/>
        </w:rPr>
      </w:pPr>
      <w:r w:rsidRPr="003142D0">
        <w:rPr>
          <w:lang w:eastAsia="uk-UA"/>
        </w:rPr>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Типової 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6C1259" w:rsidRPr="00562489" w:rsidTr="008F330A">
        <w:tc>
          <w:tcPr>
            <w:tcW w:w="5000" w:type="pct"/>
            <w:tcBorders>
              <w:top w:val="nil"/>
              <w:left w:val="nil"/>
              <w:bottom w:val="nil"/>
              <w:right w:val="nil"/>
            </w:tcBorders>
            <w:hideMark/>
          </w:tcPr>
          <w:p w:rsidR="006C1259" w:rsidRPr="00562489" w:rsidRDefault="006C1259"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 xml:space="preserve">(Держгеокадастр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6C1259" w:rsidRPr="00562489" w:rsidRDefault="006C1259" w:rsidP="006C1259">
      <w:pPr>
        <w:pStyle w:val="rvps6"/>
        <w:spacing w:before="0" w:beforeAutospacing="0" w:after="0" w:afterAutospacing="0"/>
        <w:jc w:val="center"/>
      </w:pPr>
      <w:bookmarkStart w:id="56" w:name="n323"/>
      <w:bookmarkEnd w:id="56"/>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6C1259" w:rsidRPr="00562489" w:rsidRDefault="006C1259"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6C1259" w:rsidRPr="00562489" w:rsidTr="008F330A">
        <w:tc>
          <w:tcPr>
            <w:tcW w:w="2500" w:type="pct"/>
            <w:vMerge w:val="restar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rPr>
                <w:lang w:eastAsia="uk-UA"/>
              </w:rPr>
            </w:pPr>
          </w:p>
          <w:p w:rsidR="006C1259" w:rsidRPr="00562489" w:rsidRDefault="006C1259" w:rsidP="008F330A">
            <w:pPr>
              <w:numPr>
                <w:ilvl w:val="0"/>
                <w:numId w:val="16"/>
              </w:numPr>
              <w:rPr>
                <w:lang w:eastAsia="uk-UA"/>
              </w:rPr>
            </w:pPr>
            <w:r w:rsidRPr="00562489">
              <w:rPr>
                <w:lang w:eastAsia="uk-UA"/>
              </w:rPr>
              <w:t xml:space="preserve">землі в межах державного кордону України;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6"/>
              </w:numPr>
              <w:rPr>
                <w:lang w:eastAsia="uk-UA"/>
              </w:rPr>
            </w:pPr>
            <w:r w:rsidRPr="00562489">
              <w:rPr>
                <w:lang w:eastAsia="uk-UA"/>
              </w:rPr>
              <w:t xml:space="preserve">обмеження у використанні земель;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7"/>
              </w:numPr>
              <w:rPr>
                <w:lang w:eastAsia="uk-UA"/>
              </w:rPr>
            </w:pPr>
            <w:r w:rsidRPr="00562489">
              <w:rPr>
                <w:lang w:eastAsia="uk-UA"/>
              </w:rPr>
              <w:t>земельну ділянку</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lastRenderedPageBreak/>
              <w:t>Інші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rPr>
          <w:trHeight w:val="960"/>
        </w:trPr>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bl>
    <w:p w:rsidR="006C1259" w:rsidRPr="00562489" w:rsidRDefault="006C1259" w:rsidP="006C1259">
      <w:pPr>
        <w:pStyle w:val="rvps14"/>
        <w:spacing w:before="0" w:beforeAutospacing="0" w:after="0" w:afterAutospacing="0"/>
      </w:pPr>
      <w:r w:rsidRPr="00562489">
        <w:t>До заяви додаються:</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особу;</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6C1259" w:rsidRPr="00562489" w:rsidRDefault="006C1259"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6C1259" w:rsidRPr="00562489" w:rsidRDefault="006C1259" w:rsidP="006C1259">
      <w:pPr>
        <w:pStyle w:val="rvps14"/>
        <w:numPr>
          <w:ilvl w:val="0"/>
          <w:numId w:val="28"/>
        </w:numPr>
        <w:spacing w:before="0" w:beforeAutospacing="0" w:after="0" w:afterAutospacing="0"/>
      </w:pPr>
      <w:r w:rsidRPr="00562489">
        <w:t>документація із землеустрою;</w:t>
      </w:r>
    </w:p>
    <w:p w:rsidR="006C1259" w:rsidRPr="00562489" w:rsidRDefault="006C1259" w:rsidP="006C1259">
      <w:pPr>
        <w:pStyle w:val="rvps14"/>
        <w:numPr>
          <w:ilvl w:val="0"/>
          <w:numId w:val="28"/>
        </w:numPr>
        <w:spacing w:before="0" w:beforeAutospacing="0" w:after="0" w:afterAutospacing="0"/>
      </w:pPr>
      <w:r w:rsidRPr="00562489">
        <w:t>документація із оцінки земель;</w:t>
      </w:r>
    </w:p>
    <w:p w:rsidR="006C1259" w:rsidRPr="00562489" w:rsidRDefault="006C1259" w:rsidP="006C1259">
      <w:pPr>
        <w:pStyle w:val="rvps14"/>
        <w:numPr>
          <w:ilvl w:val="0"/>
          <w:numId w:val="28"/>
        </w:numPr>
        <w:spacing w:before="0" w:beforeAutospacing="0" w:after="0" w:afterAutospacing="0"/>
      </w:pPr>
      <w:r w:rsidRPr="00562489">
        <w:t>електронний документ;</w:t>
      </w:r>
    </w:p>
    <w:p w:rsidR="006C1259" w:rsidRPr="00562489" w:rsidRDefault="006C1259"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6C1259" w:rsidRPr="00562489" w:rsidRDefault="006C1259" w:rsidP="006C1259">
      <w:pPr>
        <w:pStyle w:val="rvps14"/>
        <w:numPr>
          <w:ilvl w:val="0"/>
          <w:numId w:val="28"/>
        </w:numPr>
        <w:spacing w:before="0" w:beforeAutospacing="0" w:after="0" w:afterAutospacing="0"/>
      </w:pPr>
      <w:r w:rsidRPr="00562489">
        <w:t>договір;</w:t>
      </w:r>
    </w:p>
    <w:p w:rsidR="006C1259" w:rsidRPr="00562489" w:rsidRDefault="006C1259" w:rsidP="006C1259">
      <w:pPr>
        <w:pStyle w:val="rvps14"/>
        <w:numPr>
          <w:ilvl w:val="0"/>
          <w:numId w:val="28"/>
        </w:numPr>
        <w:spacing w:before="0" w:beforeAutospacing="0" w:after="0" w:afterAutospacing="0"/>
      </w:pPr>
      <w:r w:rsidRPr="00562489">
        <w:t>рішення суду;</w:t>
      </w:r>
    </w:p>
    <w:p w:rsidR="006C1259" w:rsidRPr="00562489" w:rsidRDefault="006C1259"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562489" w:rsidRDefault="006C1259" w:rsidP="006C1259">
      <w:pPr>
        <w:pStyle w:val="rvps14"/>
        <w:spacing w:before="0" w:beforeAutospacing="0" w:after="0" w:afterAutospacing="0"/>
      </w:pPr>
      <w:r w:rsidRPr="00562489">
        <w:t xml:space="preserve">Інформацію про результати розгляду заяви прошу надати: </w:t>
      </w:r>
    </w:p>
    <w:p w:rsidR="006C1259" w:rsidRPr="00562489" w:rsidRDefault="006C1259" w:rsidP="006C1259">
      <w:pPr>
        <w:pStyle w:val="rvps14"/>
        <w:numPr>
          <w:ilvl w:val="0"/>
          <w:numId w:val="29"/>
        </w:numPr>
        <w:spacing w:before="0" w:beforeAutospacing="0" w:after="0" w:afterAutospacing="0"/>
      </w:pPr>
      <w:r w:rsidRPr="00562489">
        <w:t>у паперовій формі</w:t>
      </w:r>
    </w:p>
    <w:p w:rsidR="006C1259" w:rsidRPr="00562489" w:rsidRDefault="006C1259"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Службова інформація</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Реєстраційний номер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реєстрації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6C1259"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Державного кадастрового реєстратора</w:t>
            </w:r>
          </w:p>
        </w:tc>
      </w:tr>
      <w:tr w:rsidR="006C1259" w:rsidRPr="00562489" w:rsidTr="008F330A">
        <w:tc>
          <w:tcPr>
            <w:tcW w:w="1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bl>
    <w:p w:rsidR="00230B52" w:rsidRPr="00BC4546" w:rsidRDefault="006C1259" w:rsidP="00230B52">
      <w:pPr>
        <w:pStyle w:val="rvps14"/>
        <w:spacing w:before="0" w:beforeAutospacing="0" w:after="0" w:afterAutospacing="0"/>
      </w:pPr>
      <w:r w:rsidRPr="00562489">
        <w:t>М.П.</w:t>
      </w:r>
    </w:p>
    <w:p w:rsidR="003142D0" w:rsidRDefault="003142D0" w:rsidP="003142D0">
      <w:pPr>
        <w:spacing w:after="160" w:line="259" w:lineRule="auto"/>
      </w:pPr>
      <w:r w:rsidRPr="00BC4546">
        <w:br w:type="page"/>
      </w:r>
    </w:p>
    <w:p w:rsidR="00000CF6" w:rsidRDefault="00000CF6" w:rsidP="00000CF6">
      <w:pPr>
        <w:jc w:val="center"/>
      </w:pPr>
      <w:r>
        <w:lastRenderedPageBreak/>
        <w:t xml:space="preserve">                                                                </w:t>
      </w:r>
    </w:p>
    <w:p w:rsidR="0015384A" w:rsidRDefault="00000CF6" w:rsidP="00000CF6">
      <w:pPr>
        <w:jc w:val="center"/>
      </w:pPr>
      <w:r>
        <w:t xml:space="preserve">                                             </w:t>
      </w:r>
    </w:p>
    <w:p w:rsidR="0015384A" w:rsidRDefault="0015384A">
      <w:r>
        <w:br w:type="page"/>
      </w:r>
    </w:p>
    <w:p w:rsidR="0015384A" w:rsidRDefault="0015384A" w:rsidP="00000CF6">
      <w:pPr>
        <w:jc w:val="center"/>
      </w:pPr>
      <w:r>
        <w:lastRenderedPageBreak/>
        <w:t xml:space="preserve">                                        </w:t>
      </w:r>
    </w:p>
    <w:p w:rsidR="00000CF6" w:rsidRPr="00BC4546" w:rsidRDefault="0015384A" w:rsidP="00000CF6">
      <w:pPr>
        <w:jc w:val="center"/>
      </w:pPr>
      <w:r>
        <w:t xml:space="preserve">                                            </w:t>
      </w:r>
      <w:r w:rsidR="00000CF6">
        <w:t xml:space="preserve">                       </w:t>
      </w:r>
      <w:r w:rsidR="00000CF6" w:rsidRPr="00BC4546">
        <w:t>ЗАТВЕРДЖЕНО</w:t>
      </w:r>
    </w:p>
    <w:p w:rsidR="00000CF6" w:rsidRPr="00981B12" w:rsidRDefault="00000CF6" w:rsidP="00000CF6">
      <w:pPr>
        <w:rPr>
          <w:sz w:val="16"/>
          <w:szCs w:val="16"/>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tbl>
      <w:tblPr>
        <w:tblW w:w="1008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4"/>
        <w:gridCol w:w="7286"/>
      </w:tblGrid>
      <w:tr w:rsidR="008F330A" w:rsidRPr="0095795D" w:rsidTr="00D8355A">
        <w:tc>
          <w:tcPr>
            <w:tcW w:w="10080" w:type="dxa"/>
            <w:gridSpan w:val="3"/>
            <w:tcBorders>
              <w:top w:val="nil"/>
              <w:left w:val="nil"/>
              <w:bottom w:val="nil"/>
              <w:right w:val="nil"/>
            </w:tcBorders>
          </w:tcPr>
          <w:p w:rsidR="00000CF6" w:rsidRPr="00000CF6" w:rsidRDefault="00000CF6" w:rsidP="008F330A">
            <w:pPr>
              <w:jc w:val="center"/>
              <w:rPr>
                <w:b/>
                <w:sz w:val="16"/>
                <w:szCs w:val="16"/>
              </w:rPr>
            </w:pPr>
          </w:p>
          <w:p w:rsidR="008F330A" w:rsidRPr="0095795D" w:rsidRDefault="008F330A">
            <w:pPr>
              <w:jc w:val="center"/>
              <w:rPr>
                <w:sz w:val="22"/>
                <w:szCs w:val="22"/>
              </w:rPr>
            </w:pPr>
            <w:r w:rsidRPr="0095795D">
              <w:rPr>
                <w:b/>
                <w:sz w:val="22"/>
                <w:szCs w:val="22"/>
              </w:rPr>
              <w:t>ІНФОРМАЦІЙНА КАРТКА АДМІНІСТРАТИВНОЇ ПОСЛУГИ</w:t>
            </w:r>
          </w:p>
        </w:tc>
      </w:tr>
      <w:tr w:rsidR="008F330A" w:rsidRPr="0095795D" w:rsidTr="00D8355A">
        <w:tc>
          <w:tcPr>
            <w:tcW w:w="10080" w:type="dxa"/>
            <w:gridSpan w:val="3"/>
            <w:tcBorders>
              <w:top w:val="nil"/>
              <w:left w:val="nil"/>
              <w:bottom w:val="nil"/>
              <w:right w:val="nil"/>
            </w:tcBorders>
          </w:tcPr>
          <w:p w:rsidR="008F330A" w:rsidRPr="0095795D" w:rsidRDefault="008F330A" w:rsidP="008F330A">
            <w:pPr>
              <w:jc w:val="center"/>
              <w:rPr>
                <w:sz w:val="22"/>
                <w:szCs w:val="22"/>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8F330A" w:rsidRPr="0095795D" w:rsidTr="00D8355A">
        <w:tc>
          <w:tcPr>
            <w:tcW w:w="10080" w:type="dxa"/>
            <w:gridSpan w:val="3"/>
            <w:tcBorders>
              <w:top w:val="nil"/>
              <w:left w:val="nil"/>
              <w:bottom w:val="single" w:sz="4" w:space="0" w:color="auto"/>
              <w:right w:val="nil"/>
            </w:tcBorders>
          </w:tcPr>
          <w:p w:rsidR="008F330A" w:rsidRPr="0095795D" w:rsidRDefault="008F330A" w:rsidP="008F330A">
            <w:pPr>
              <w:jc w:val="center"/>
              <w:rPr>
                <w:sz w:val="16"/>
                <w:szCs w:val="16"/>
              </w:rPr>
            </w:pPr>
            <w:r w:rsidRPr="0095795D">
              <w:rPr>
                <w:sz w:val="16"/>
                <w:szCs w:val="16"/>
              </w:rPr>
              <w:t>(назва адміністративної послуги)</w:t>
            </w:r>
          </w:p>
          <w:p w:rsidR="00000CF6" w:rsidRPr="00222D53" w:rsidRDefault="00000CF6" w:rsidP="00000CF6">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000CF6" w:rsidRPr="00222D53" w:rsidRDefault="00000CF6" w:rsidP="00000CF6">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000CF6" w:rsidRDefault="00000CF6" w:rsidP="00000CF6">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29. Головне управління Держгеокадастру у Вінницькій області</w:t>
            </w:r>
          </w:p>
          <w:p w:rsidR="008F330A" w:rsidRPr="0095795D" w:rsidRDefault="00000CF6" w:rsidP="00000CF6">
            <w:pPr>
              <w:jc w:val="center"/>
            </w:pPr>
            <w:r w:rsidRPr="0095795D">
              <w:rPr>
                <w:sz w:val="16"/>
                <w:szCs w:val="16"/>
              </w:rPr>
              <w:t xml:space="preserve"> </w:t>
            </w:r>
            <w:r w:rsidR="008F330A" w:rsidRPr="0095795D">
              <w:rPr>
                <w:sz w:val="16"/>
                <w:szCs w:val="16"/>
              </w:rPr>
              <w:t>(найменування суб’єкта надання послуги)</w:t>
            </w:r>
          </w:p>
        </w:tc>
      </w:tr>
      <w:tr w:rsidR="008F330A" w:rsidRPr="0095795D" w:rsidTr="00D8355A">
        <w:tc>
          <w:tcPr>
            <w:tcW w:w="10080" w:type="dxa"/>
            <w:gridSpan w:val="3"/>
            <w:tcBorders>
              <w:top w:val="single" w:sz="4" w:space="0" w:color="auto"/>
            </w:tcBorders>
          </w:tcPr>
          <w:p w:rsidR="008F330A" w:rsidRPr="0095795D" w:rsidRDefault="008F330A" w:rsidP="008F330A">
            <w:pPr>
              <w:jc w:val="center"/>
              <w:rPr>
                <w:b/>
                <w:sz w:val="20"/>
                <w:szCs w:val="20"/>
              </w:rPr>
            </w:pPr>
            <w:r w:rsidRPr="0095795D">
              <w:rPr>
                <w:b/>
                <w:sz w:val="20"/>
                <w:szCs w:val="20"/>
              </w:rPr>
              <w:t>Інформація про центр надання адміністративних послуг</w:t>
            </w:r>
          </w:p>
        </w:tc>
      </w:tr>
      <w:tr w:rsidR="008F330A" w:rsidRPr="0095795D" w:rsidTr="00D8355A">
        <w:tc>
          <w:tcPr>
            <w:tcW w:w="2794" w:type="dxa"/>
            <w:gridSpan w:val="2"/>
          </w:tcPr>
          <w:p w:rsidR="008F330A" w:rsidRPr="0095795D" w:rsidRDefault="008F330A"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7286" w:type="dxa"/>
          </w:tcPr>
          <w:p w:rsidR="00F86D99" w:rsidRPr="00FD3169" w:rsidRDefault="00F86D99" w:rsidP="00F86D99">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F86D99" w:rsidRPr="00FD3169" w:rsidRDefault="00F86D99" w:rsidP="00F86D99">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F86D99" w:rsidRPr="00FD3169" w:rsidRDefault="00F86D99" w:rsidP="00F86D99">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F86D99" w:rsidRPr="00FD3169" w:rsidRDefault="00F86D99" w:rsidP="00F86D99">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F86D99" w:rsidRPr="00FD3169" w:rsidRDefault="00F86D99" w:rsidP="00F86D99">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F86D99" w:rsidRPr="00FD3169" w:rsidRDefault="00F86D99" w:rsidP="00F86D99">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D3169" w:rsidRDefault="00F86D99" w:rsidP="00F86D99">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8F330A" w:rsidRPr="0095795D" w:rsidRDefault="00F86D99" w:rsidP="00F86D99">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8F330A" w:rsidRPr="0095795D" w:rsidTr="00D8355A">
        <w:tc>
          <w:tcPr>
            <w:tcW w:w="720" w:type="dxa"/>
          </w:tcPr>
          <w:p w:rsidR="008F330A" w:rsidRPr="0095795D" w:rsidRDefault="008F330A" w:rsidP="008F330A">
            <w:pPr>
              <w:jc w:val="center"/>
              <w:rPr>
                <w:b/>
                <w:sz w:val="16"/>
                <w:szCs w:val="16"/>
              </w:rPr>
            </w:pPr>
            <w:r w:rsidRPr="0095795D">
              <w:rPr>
                <w:b/>
                <w:sz w:val="16"/>
                <w:szCs w:val="16"/>
              </w:rPr>
              <w:lastRenderedPageBreak/>
              <w:t>1.</w:t>
            </w:r>
          </w:p>
        </w:tc>
        <w:tc>
          <w:tcPr>
            <w:tcW w:w="2074" w:type="dxa"/>
          </w:tcPr>
          <w:p w:rsidR="008F330A" w:rsidRPr="0095795D" w:rsidRDefault="008F330A" w:rsidP="008F330A">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7286" w:type="dxa"/>
          </w:tcPr>
          <w:p w:rsidR="00F13AF1" w:rsidRPr="00F13AF1" w:rsidRDefault="00F13AF1" w:rsidP="00F13AF1">
            <w:pPr>
              <w:jc w:val="both"/>
              <w:rPr>
                <w:sz w:val="20"/>
                <w:szCs w:val="20"/>
              </w:rPr>
            </w:pPr>
            <w:r w:rsidRPr="00F13AF1">
              <w:rPr>
                <w:sz w:val="20"/>
                <w:szCs w:val="20"/>
              </w:rPr>
              <w:t>1. майдан Святого Миколая, 18, м. Бар, Барський район, Вінницька область, 23000</w:t>
            </w:r>
          </w:p>
          <w:p w:rsidR="00F13AF1" w:rsidRPr="00F13AF1" w:rsidRDefault="00F13AF1" w:rsidP="00F13AF1">
            <w:pPr>
              <w:jc w:val="both"/>
              <w:rPr>
                <w:sz w:val="20"/>
                <w:szCs w:val="20"/>
              </w:rPr>
            </w:pPr>
            <w:r w:rsidRPr="00F13AF1">
              <w:rPr>
                <w:sz w:val="20"/>
                <w:szCs w:val="20"/>
              </w:rPr>
              <w:t>2. вул. Миколаєнка, 21, м. Бершадь, Бершадський район,  Вінницька область,  24400</w:t>
            </w:r>
          </w:p>
          <w:p w:rsidR="00F13AF1" w:rsidRPr="00F13AF1" w:rsidRDefault="00F13AF1" w:rsidP="00F13AF1">
            <w:pPr>
              <w:jc w:val="both"/>
              <w:rPr>
                <w:sz w:val="20"/>
                <w:szCs w:val="20"/>
              </w:rPr>
            </w:pPr>
            <w:r w:rsidRPr="00F13AF1">
              <w:rPr>
                <w:sz w:val="20"/>
                <w:szCs w:val="20"/>
              </w:rPr>
              <w:t>3. вул. Замостянська, 7 м.Вінниця,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t>4. пров. Високович, 2, м. Гайсин, Гайсинський район, Вінницька область, 23700</w:t>
            </w:r>
          </w:p>
          <w:p w:rsidR="00F13AF1" w:rsidRPr="00F13AF1" w:rsidRDefault="00F13AF1" w:rsidP="00F13AF1">
            <w:pPr>
              <w:jc w:val="both"/>
              <w:rPr>
                <w:sz w:val="20"/>
                <w:szCs w:val="20"/>
              </w:rPr>
            </w:pPr>
            <w:r w:rsidRPr="00F13AF1">
              <w:rPr>
                <w:sz w:val="20"/>
                <w:szCs w:val="20"/>
              </w:rPr>
              <w:t>5. вул.Училищна, 9, м.Жмеринка, Жмеринський район, Вінницька область, 23100</w:t>
            </w:r>
          </w:p>
          <w:p w:rsidR="00F13AF1" w:rsidRPr="00F13AF1" w:rsidRDefault="00F13AF1" w:rsidP="00F13AF1">
            <w:pPr>
              <w:jc w:val="both"/>
              <w:rPr>
                <w:sz w:val="20"/>
                <w:szCs w:val="20"/>
              </w:rPr>
            </w:pPr>
            <w:r w:rsidRPr="00F13AF1">
              <w:rPr>
                <w:sz w:val="20"/>
                <w:szCs w:val="20"/>
              </w:rPr>
              <w:t>6. вул.Соборна, 22, м. Іллінці, Іллінецький район, Вінницька область.,  22700</w:t>
            </w:r>
          </w:p>
          <w:p w:rsidR="00F13AF1" w:rsidRPr="00F13AF1" w:rsidRDefault="00F13AF1" w:rsidP="00F13AF1">
            <w:pPr>
              <w:jc w:val="both"/>
              <w:rPr>
                <w:sz w:val="20"/>
                <w:szCs w:val="20"/>
              </w:rPr>
            </w:pPr>
            <w:r w:rsidRPr="00F13AF1">
              <w:rPr>
                <w:sz w:val="20"/>
                <w:szCs w:val="20"/>
              </w:rPr>
              <w:t>7. вул. Нестерчука, 19, м. Калинівка, Калинівський район, Вінницька область, 22400</w:t>
            </w:r>
          </w:p>
          <w:p w:rsidR="00F13AF1" w:rsidRPr="00F13AF1" w:rsidRDefault="00F13AF1" w:rsidP="00F13AF1">
            <w:pPr>
              <w:jc w:val="both"/>
              <w:rPr>
                <w:sz w:val="20"/>
                <w:szCs w:val="20"/>
              </w:rPr>
            </w:pPr>
            <w:r w:rsidRPr="00F13AF1">
              <w:rPr>
                <w:sz w:val="20"/>
                <w:szCs w:val="20"/>
              </w:rPr>
              <w:t xml:space="preserve">     пер. Вадима Нестерчука, 47, Калинівка, Вінницька область, 22400</w:t>
            </w:r>
          </w:p>
          <w:p w:rsidR="00F13AF1" w:rsidRPr="00F13AF1" w:rsidRDefault="00F13AF1" w:rsidP="00F13AF1">
            <w:pPr>
              <w:jc w:val="both"/>
              <w:rPr>
                <w:sz w:val="20"/>
                <w:szCs w:val="20"/>
              </w:rPr>
            </w:pPr>
            <w:r w:rsidRPr="00F13AF1">
              <w:rPr>
                <w:sz w:val="20"/>
                <w:szCs w:val="20"/>
              </w:rPr>
              <w:t>8. вул. Незалежності, 57, м. Козятин, Козятинський район, Вінницька область, 22100</w:t>
            </w:r>
          </w:p>
          <w:p w:rsidR="00F13AF1" w:rsidRPr="00F13AF1" w:rsidRDefault="00F13AF1" w:rsidP="00F13AF1">
            <w:pPr>
              <w:jc w:val="both"/>
              <w:rPr>
                <w:sz w:val="20"/>
                <w:szCs w:val="20"/>
              </w:rPr>
            </w:pPr>
            <w:r w:rsidRPr="00F13AF1">
              <w:rPr>
                <w:sz w:val="20"/>
                <w:szCs w:val="20"/>
              </w:rPr>
              <w:t>9. вул. Героїв України, 61, смт. Крижопіль, Крижопільський район, Вінницька область, 24600</w:t>
            </w:r>
          </w:p>
          <w:p w:rsidR="00F13AF1" w:rsidRPr="00F13AF1" w:rsidRDefault="00F13AF1" w:rsidP="00F13AF1">
            <w:pPr>
              <w:jc w:val="both"/>
              <w:rPr>
                <w:sz w:val="20"/>
                <w:szCs w:val="20"/>
              </w:rPr>
            </w:pPr>
            <w:r w:rsidRPr="00F13AF1">
              <w:rPr>
                <w:sz w:val="20"/>
                <w:szCs w:val="20"/>
              </w:rPr>
              <w:t>10. вул.Некрасова, 4, м.Липовець, Липовецький район, Вінницька область, 22500</w:t>
            </w:r>
          </w:p>
          <w:p w:rsidR="00F13AF1" w:rsidRPr="00F13AF1" w:rsidRDefault="00F13AF1" w:rsidP="00F13AF1">
            <w:pPr>
              <w:jc w:val="both"/>
              <w:rPr>
                <w:sz w:val="20"/>
                <w:szCs w:val="20"/>
              </w:rPr>
            </w:pPr>
            <w:r w:rsidRPr="00F13AF1">
              <w:rPr>
                <w:sz w:val="20"/>
                <w:szCs w:val="20"/>
              </w:rPr>
              <w:t>11.  вул. Соборна,7, смт. Літин, Літинський район, Вінницька область, 22300</w:t>
            </w:r>
          </w:p>
          <w:p w:rsidR="00F13AF1" w:rsidRPr="00F13AF1" w:rsidRDefault="00F13AF1" w:rsidP="00F13AF1">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F13AF1" w:rsidRPr="00F13AF1" w:rsidRDefault="00F13AF1" w:rsidP="00F13AF1">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F13AF1" w:rsidRPr="00F13AF1" w:rsidRDefault="00F13AF1" w:rsidP="00F13AF1">
            <w:pPr>
              <w:jc w:val="both"/>
              <w:rPr>
                <w:sz w:val="20"/>
                <w:szCs w:val="20"/>
              </w:rPr>
            </w:pPr>
            <w:r w:rsidRPr="00F13AF1">
              <w:rPr>
                <w:sz w:val="20"/>
                <w:szCs w:val="20"/>
              </w:rPr>
              <w:t>14. вул. Гімназійна, 19,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 xml:space="preserve">       вул. Соборна, 26, м. Немирів, Немирівський район, Вінницька область, 22800</w:t>
            </w:r>
          </w:p>
          <w:p w:rsidR="00F13AF1" w:rsidRPr="00F13AF1" w:rsidRDefault="00F13AF1" w:rsidP="00F13AF1">
            <w:pPr>
              <w:jc w:val="both"/>
              <w:rPr>
                <w:sz w:val="20"/>
                <w:szCs w:val="20"/>
              </w:rPr>
            </w:pPr>
            <w:r w:rsidRPr="00F13AF1">
              <w:rPr>
                <w:sz w:val="20"/>
                <w:szCs w:val="20"/>
              </w:rPr>
              <w:t>15. вул.Героїв Майдану, 82, смт.Оратів, Оратівський район, Вінницька область, 22600</w:t>
            </w:r>
          </w:p>
          <w:p w:rsidR="00F13AF1" w:rsidRPr="00F13AF1" w:rsidRDefault="00F13AF1" w:rsidP="00F13AF1">
            <w:pPr>
              <w:jc w:val="both"/>
              <w:rPr>
                <w:sz w:val="20"/>
                <w:szCs w:val="20"/>
              </w:rPr>
            </w:pPr>
            <w:r w:rsidRPr="00F13AF1">
              <w:rPr>
                <w:sz w:val="20"/>
                <w:szCs w:val="20"/>
              </w:rPr>
              <w:t>16. вул. Центральна,47, смт. Піщанка, Піщанський район, Вінницька область, 24700</w:t>
            </w:r>
          </w:p>
          <w:p w:rsidR="00F13AF1" w:rsidRPr="00F13AF1" w:rsidRDefault="00F13AF1" w:rsidP="00F13AF1">
            <w:pPr>
              <w:jc w:val="both"/>
              <w:rPr>
                <w:sz w:val="20"/>
                <w:szCs w:val="20"/>
              </w:rPr>
            </w:pPr>
            <w:r w:rsidRPr="00F13AF1">
              <w:rPr>
                <w:sz w:val="20"/>
                <w:szCs w:val="20"/>
              </w:rPr>
              <w:t>17. вул. Б.Хмельницького, 81, м. Погребище, Погребищенський район, Вінницька область, 22200</w:t>
            </w:r>
          </w:p>
          <w:p w:rsidR="00F13AF1" w:rsidRPr="00F13AF1" w:rsidRDefault="00F13AF1" w:rsidP="00F13AF1">
            <w:pPr>
              <w:jc w:val="both"/>
              <w:rPr>
                <w:sz w:val="20"/>
                <w:szCs w:val="20"/>
              </w:rPr>
            </w:pPr>
            <w:r w:rsidRPr="00F13AF1">
              <w:rPr>
                <w:sz w:val="20"/>
                <w:szCs w:val="20"/>
              </w:rPr>
              <w:t>18. вул.Незалежності, 7, смт. Теплик, Теплицький район, Вінницька область, 23800</w:t>
            </w:r>
          </w:p>
          <w:p w:rsidR="00F13AF1" w:rsidRPr="00F13AF1" w:rsidRDefault="00F13AF1" w:rsidP="00F13AF1">
            <w:pPr>
              <w:jc w:val="both"/>
              <w:rPr>
                <w:sz w:val="20"/>
                <w:szCs w:val="20"/>
              </w:rPr>
            </w:pPr>
            <w:r w:rsidRPr="00F13AF1">
              <w:rPr>
                <w:sz w:val="20"/>
                <w:szCs w:val="20"/>
              </w:rPr>
              <w:t>19. вул. Тиверська, 47, смт. Тиврів, Тиврівський район, Вінницька область, 23300</w:t>
            </w:r>
          </w:p>
          <w:p w:rsidR="00F13AF1" w:rsidRPr="00F13AF1" w:rsidRDefault="00F13AF1" w:rsidP="00F13AF1">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F13AF1" w:rsidRPr="00F13AF1" w:rsidRDefault="00F13AF1" w:rsidP="00F13AF1">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F13AF1" w:rsidRPr="00F13AF1" w:rsidRDefault="00F13AF1" w:rsidP="00F13AF1">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F13AF1" w:rsidRPr="00F13AF1" w:rsidRDefault="00F13AF1" w:rsidP="00F13AF1">
            <w:pPr>
              <w:jc w:val="both"/>
              <w:rPr>
                <w:sz w:val="20"/>
                <w:szCs w:val="20"/>
              </w:rPr>
            </w:pPr>
            <w:r w:rsidRPr="00F13AF1">
              <w:rPr>
                <w:sz w:val="20"/>
                <w:szCs w:val="20"/>
              </w:rPr>
              <w:t>22. вул. Миколи Леонтовича, 65, м.Тульчин, Тульчинський район, Вінницька область, 23500</w:t>
            </w:r>
          </w:p>
          <w:p w:rsidR="00F13AF1" w:rsidRPr="00F13AF1" w:rsidRDefault="00F13AF1" w:rsidP="00F13AF1">
            <w:pPr>
              <w:jc w:val="both"/>
              <w:rPr>
                <w:sz w:val="20"/>
                <w:szCs w:val="20"/>
              </w:rPr>
            </w:pPr>
            <w:r w:rsidRPr="00F13AF1">
              <w:rPr>
                <w:sz w:val="20"/>
                <w:szCs w:val="20"/>
              </w:rPr>
              <w:t>23. вул. Столярчука 10, м. Хмільник,  Хмільницький район, Вінницька область, 22000</w:t>
            </w:r>
          </w:p>
          <w:p w:rsidR="00F13AF1" w:rsidRPr="00F13AF1" w:rsidRDefault="00F13AF1" w:rsidP="00F13AF1">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F13AF1" w:rsidRPr="00F13AF1" w:rsidRDefault="00F13AF1" w:rsidP="00F13AF1">
            <w:pPr>
              <w:jc w:val="both"/>
              <w:rPr>
                <w:sz w:val="20"/>
                <w:szCs w:val="20"/>
              </w:rPr>
            </w:pPr>
            <w:r w:rsidRPr="00F13AF1">
              <w:rPr>
                <w:sz w:val="20"/>
                <w:szCs w:val="20"/>
              </w:rPr>
              <w:t>25. вул.Паркова, 2, смт. Чечельник, Чечельницький район, Вінницька область, 24800</w:t>
            </w:r>
          </w:p>
          <w:p w:rsidR="00F13AF1" w:rsidRPr="00F13AF1" w:rsidRDefault="00F13AF1" w:rsidP="00F13AF1">
            <w:pPr>
              <w:jc w:val="both"/>
              <w:rPr>
                <w:sz w:val="20"/>
                <w:szCs w:val="20"/>
              </w:rPr>
            </w:pPr>
            <w:r w:rsidRPr="00F13AF1">
              <w:rPr>
                <w:sz w:val="20"/>
                <w:szCs w:val="20"/>
              </w:rPr>
              <w:t>26. вул. Героїв Майдану, 224, м. Шаргород, Шаргородський район, Вінницька область, 23500</w:t>
            </w:r>
          </w:p>
          <w:p w:rsidR="00F13AF1" w:rsidRPr="00F13AF1" w:rsidRDefault="00F13AF1" w:rsidP="00F13AF1">
            <w:pPr>
              <w:jc w:val="both"/>
              <w:rPr>
                <w:sz w:val="20"/>
                <w:szCs w:val="20"/>
              </w:rPr>
            </w:pPr>
            <w:r w:rsidRPr="00F13AF1">
              <w:rPr>
                <w:sz w:val="20"/>
                <w:szCs w:val="20"/>
              </w:rPr>
              <w:t>27. вул. Замкова,88 м. Ямпіль, Ямпільський район,  Вінницька область, 24500</w:t>
            </w:r>
          </w:p>
          <w:p w:rsidR="00F13AF1" w:rsidRPr="00F13AF1" w:rsidRDefault="00F13AF1" w:rsidP="00F13AF1">
            <w:pPr>
              <w:jc w:val="both"/>
              <w:rPr>
                <w:sz w:val="20"/>
                <w:szCs w:val="20"/>
              </w:rPr>
            </w:pPr>
            <w:r w:rsidRPr="00F13AF1">
              <w:rPr>
                <w:sz w:val="20"/>
                <w:szCs w:val="20"/>
              </w:rPr>
              <w:t>28.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F13AF1" w:rsidRPr="00F13AF1" w:rsidRDefault="00F13AF1" w:rsidP="00F13AF1">
            <w:pPr>
              <w:jc w:val="both"/>
              <w:rPr>
                <w:sz w:val="20"/>
                <w:szCs w:val="20"/>
              </w:rPr>
            </w:pPr>
            <w:r w:rsidRPr="00F13AF1">
              <w:rPr>
                <w:sz w:val="20"/>
                <w:szCs w:val="20"/>
              </w:rPr>
              <w:t xml:space="preserve">       вул. Соборна, 59, м. Вінниця, 21049</w:t>
            </w:r>
          </w:p>
          <w:p w:rsidR="00F13AF1" w:rsidRPr="00F13AF1" w:rsidRDefault="00F13AF1" w:rsidP="00F13AF1">
            <w:pPr>
              <w:jc w:val="both"/>
              <w:rPr>
                <w:sz w:val="20"/>
                <w:szCs w:val="20"/>
              </w:rPr>
            </w:pPr>
            <w:r w:rsidRPr="00F13AF1">
              <w:rPr>
                <w:sz w:val="20"/>
                <w:szCs w:val="20"/>
              </w:rPr>
              <w:lastRenderedPageBreak/>
              <w:t>29.  вул. Замостянська, 7, м. Вінниця, 21007</w:t>
            </w:r>
          </w:p>
          <w:p w:rsidR="00F13AF1" w:rsidRPr="00F13AF1" w:rsidRDefault="00F13AF1" w:rsidP="00F13AF1">
            <w:pPr>
              <w:jc w:val="both"/>
              <w:rPr>
                <w:sz w:val="20"/>
                <w:szCs w:val="20"/>
              </w:rPr>
            </w:pPr>
            <w:r w:rsidRPr="00F13AF1">
              <w:rPr>
                <w:sz w:val="20"/>
                <w:szCs w:val="20"/>
              </w:rPr>
              <w:t xml:space="preserve">       вул. Брацлавська, 85, м. Вінниця, 21001</w:t>
            </w:r>
          </w:p>
          <w:p w:rsidR="00F13AF1" w:rsidRPr="00F13AF1" w:rsidRDefault="00F13AF1" w:rsidP="00F13AF1">
            <w:pPr>
              <w:jc w:val="both"/>
              <w:rPr>
                <w:sz w:val="20"/>
                <w:szCs w:val="20"/>
              </w:rPr>
            </w:pPr>
            <w:r w:rsidRPr="00F13AF1">
              <w:rPr>
                <w:sz w:val="20"/>
                <w:szCs w:val="20"/>
              </w:rPr>
              <w:t xml:space="preserve">       пр. Космонавтів, 30, м. Вінниця, 21021</w:t>
            </w:r>
          </w:p>
          <w:p w:rsidR="008F330A" w:rsidRPr="0095795D" w:rsidRDefault="00F13AF1" w:rsidP="00F13AF1">
            <w:pPr>
              <w:jc w:val="both"/>
              <w:rPr>
                <w:sz w:val="20"/>
                <w:szCs w:val="20"/>
              </w:rPr>
            </w:pPr>
            <w:r w:rsidRPr="00F13AF1">
              <w:rPr>
                <w:sz w:val="20"/>
                <w:szCs w:val="20"/>
              </w:rPr>
              <w:t xml:space="preserve">       вул. Соборна, 59, м. Вінниця, 21049</w:t>
            </w:r>
          </w:p>
        </w:tc>
      </w:tr>
      <w:tr w:rsidR="008F330A" w:rsidRPr="0095795D" w:rsidTr="00D8355A">
        <w:tc>
          <w:tcPr>
            <w:tcW w:w="720" w:type="dxa"/>
          </w:tcPr>
          <w:p w:rsidR="008F330A" w:rsidRPr="0095795D" w:rsidRDefault="008F330A" w:rsidP="008F330A">
            <w:pPr>
              <w:jc w:val="center"/>
              <w:rPr>
                <w:b/>
                <w:sz w:val="16"/>
                <w:szCs w:val="16"/>
              </w:rPr>
            </w:pPr>
            <w:r w:rsidRPr="0095795D">
              <w:rPr>
                <w:b/>
                <w:sz w:val="16"/>
                <w:szCs w:val="16"/>
              </w:rPr>
              <w:lastRenderedPageBreak/>
              <w:t>2.</w:t>
            </w:r>
          </w:p>
        </w:tc>
        <w:tc>
          <w:tcPr>
            <w:tcW w:w="2074" w:type="dxa"/>
          </w:tcPr>
          <w:p w:rsidR="008F330A" w:rsidRPr="0095795D" w:rsidRDefault="008F330A" w:rsidP="008F330A">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7286"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lastRenderedPageBreak/>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8F330A" w:rsidRPr="00981B12" w:rsidRDefault="003626D1" w:rsidP="003626D1">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8F330A" w:rsidRPr="0095795D" w:rsidTr="00D8355A">
        <w:tc>
          <w:tcPr>
            <w:tcW w:w="720" w:type="dxa"/>
          </w:tcPr>
          <w:p w:rsidR="008F330A" w:rsidRPr="0095795D" w:rsidRDefault="008F330A" w:rsidP="008F330A">
            <w:pPr>
              <w:jc w:val="center"/>
              <w:rPr>
                <w:b/>
                <w:sz w:val="16"/>
                <w:szCs w:val="16"/>
              </w:rPr>
            </w:pPr>
            <w:r w:rsidRPr="0095795D">
              <w:rPr>
                <w:b/>
                <w:sz w:val="16"/>
                <w:szCs w:val="16"/>
              </w:rPr>
              <w:lastRenderedPageBreak/>
              <w:t>3.</w:t>
            </w:r>
          </w:p>
        </w:tc>
        <w:tc>
          <w:tcPr>
            <w:tcW w:w="2074" w:type="dxa"/>
          </w:tcPr>
          <w:p w:rsidR="008F330A" w:rsidRPr="0095795D" w:rsidRDefault="008F330A" w:rsidP="008F330A">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7286" w:type="dxa"/>
          </w:tcPr>
          <w:p w:rsidR="00B60265" w:rsidRPr="00B60265" w:rsidRDefault="00B60265" w:rsidP="00B60265">
            <w:pPr>
              <w:jc w:val="both"/>
              <w:rPr>
                <w:sz w:val="20"/>
                <w:szCs w:val="20"/>
              </w:rPr>
            </w:pPr>
            <w:r w:rsidRPr="00B60265">
              <w:rPr>
                <w:sz w:val="20"/>
                <w:szCs w:val="20"/>
              </w:rPr>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w:t>
            </w:r>
          </w:p>
          <w:p w:rsidR="00B60265" w:rsidRPr="00B60265" w:rsidRDefault="00B60265" w:rsidP="00B60265">
            <w:pPr>
              <w:jc w:val="both"/>
              <w:rPr>
                <w:sz w:val="20"/>
                <w:szCs w:val="20"/>
              </w:rPr>
            </w:pPr>
            <w:r w:rsidRPr="00B60265">
              <w:rPr>
                <w:sz w:val="20"/>
                <w:szCs w:val="20"/>
              </w:rPr>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8F330A" w:rsidRPr="00981B12" w:rsidRDefault="00B60265" w:rsidP="00B60265">
            <w:pPr>
              <w:jc w:val="both"/>
              <w:rPr>
                <w:sz w:val="20"/>
                <w:szCs w:val="20"/>
                <w:highlight w:val="yellow"/>
              </w:rPr>
            </w:pPr>
            <w:r w:rsidRPr="00B60265">
              <w:rPr>
                <w:sz w:val="20"/>
                <w:szCs w:val="20"/>
              </w:rPr>
              <w:t xml:space="preserve">      (0432) 59-50-67, E-mail: ischuk@vmr.gov.ua</w:t>
            </w:r>
          </w:p>
        </w:tc>
      </w:tr>
      <w:tr w:rsidR="008F330A" w:rsidRPr="0095795D" w:rsidTr="00D8355A">
        <w:tc>
          <w:tcPr>
            <w:tcW w:w="10080" w:type="dxa"/>
            <w:gridSpan w:val="3"/>
          </w:tcPr>
          <w:p w:rsidR="008F330A" w:rsidRPr="0095795D" w:rsidRDefault="008F330A"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4.</w:t>
            </w:r>
          </w:p>
        </w:tc>
        <w:tc>
          <w:tcPr>
            <w:tcW w:w="2074" w:type="dxa"/>
          </w:tcPr>
          <w:p w:rsidR="008F330A" w:rsidRPr="0095795D" w:rsidRDefault="008F330A" w:rsidP="008F330A">
            <w:pPr>
              <w:spacing w:before="60" w:after="60"/>
              <w:jc w:val="center"/>
              <w:rPr>
                <w:sz w:val="20"/>
                <w:szCs w:val="20"/>
              </w:rPr>
            </w:pPr>
            <w:r w:rsidRPr="0095795D">
              <w:rPr>
                <w:sz w:val="20"/>
                <w:szCs w:val="20"/>
              </w:rPr>
              <w:t xml:space="preserve">Закони України </w:t>
            </w:r>
          </w:p>
        </w:tc>
        <w:tc>
          <w:tcPr>
            <w:tcW w:w="7286" w:type="dxa"/>
          </w:tcPr>
          <w:p w:rsidR="008F330A" w:rsidRPr="0095795D" w:rsidRDefault="008F330A"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5.</w:t>
            </w:r>
          </w:p>
        </w:tc>
        <w:tc>
          <w:tcPr>
            <w:tcW w:w="2074" w:type="dxa"/>
          </w:tcPr>
          <w:p w:rsidR="008F330A" w:rsidRPr="0095795D" w:rsidRDefault="008F330A" w:rsidP="008F330A">
            <w:pPr>
              <w:spacing w:before="60" w:after="60"/>
              <w:jc w:val="center"/>
              <w:rPr>
                <w:sz w:val="20"/>
                <w:szCs w:val="20"/>
              </w:rPr>
            </w:pPr>
            <w:r w:rsidRPr="0095795D">
              <w:rPr>
                <w:sz w:val="20"/>
                <w:szCs w:val="20"/>
              </w:rPr>
              <w:t xml:space="preserve">Акти Кабінету Міністрів України </w:t>
            </w:r>
          </w:p>
        </w:tc>
        <w:tc>
          <w:tcPr>
            <w:tcW w:w="7286" w:type="dxa"/>
          </w:tcPr>
          <w:p w:rsidR="008F330A" w:rsidRPr="0095795D" w:rsidRDefault="008F330A"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8F330A" w:rsidRPr="0095795D" w:rsidRDefault="008F330A"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6.</w:t>
            </w:r>
          </w:p>
        </w:tc>
        <w:tc>
          <w:tcPr>
            <w:tcW w:w="2074" w:type="dxa"/>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7286" w:type="dxa"/>
          </w:tcPr>
          <w:p w:rsidR="008F330A" w:rsidRPr="0095795D" w:rsidRDefault="008F330A" w:rsidP="008F330A">
            <w:pPr>
              <w:jc w:val="center"/>
              <w:rPr>
                <w:sz w:val="20"/>
                <w:szCs w:val="20"/>
              </w:rPr>
            </w:pP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lastRenderedPageBreak/>
              <w:t>7.</w:t>
            </w:r>
          </w:p>
        </w:tc>
        <w:tc>
          <w:tcPr>
            <w:tcW w:w="2074" w:type="dxa"/>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7286" w:type="dxa"/>
          </w:tcPr>
          <w:p w:rsidR="008F330A" w:rsidRPr="0095795D" w:rsidRDefault="008F330A" w:rsidP="008F330A">
            <w:pPr>
              <w:jc w:val="center"/>
              <w:rPr>
                <w:sz w:val="20"/>
                <w:szCs w:val="20"/>
              </w:rPr>
            </w:pPr>
          </w:p>
        </w:tc>
      </w:tr>
      <w:tr w:rsidR="008F330A" w:rsidRPr="0095795D" w:rsidTr="00D8355A">
        <w:tc>
          <w:tcPr>
            <w:tcW w:w="10080" w:type="dxa"/>
            <w:gridSpan w:val="3"/>
          </w:tcPr>
          <w:p w:rsidR="008F330A" w:rsidRPr="0095795D" w:rsidRDefault="008F330A" w:rsidP="008F330A">
            <w:pPr>
              <w:jc w:val="center"/>
              <w:rPr>
                <w:sz w:val="20"/>
                <w:szCs w:val="20"/>
              </w:rPr>
            </w:pPr>
            <w:r w:rsidRPr="0095795D">
              <w:rPr>
                <w:b/>
                <w:sz w:val="20"/>
                <w:szCs w:val="20"/>
              </w:rPr>
              <w:t>Умови отримання адміністративної послуги</w:t>
            </w: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8.</w:t>
            </w:r>
          </w:p>
        </w:tc>
        <w:tc>
          <w:tcPr>
            <w:tcW w:w="2074" w:type="dxa"/>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7286" w:type="dxa"/>
          </w:tcPr>
          <w:p w:rsidR="008F330A" w:rsidRPr="0095795D" w:rsidRDefault="008F330A" w:rsidP="008F330A">
            <w:pPr>
              <w:rPr>
                <w:sz w:val="20"/>
                <w:szCs w:val="20"/>
              </w:rPr>
            </w:pPr>
            <w:r w:rsidRPr="0095795D">
              <w:rPr>
                <w:sz w:val="20"/>
              </w:rPr>
              <w:t>Заява суб’єкта звернення</w:t>
            </w: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9.</w:t>
            </w:r>
          </w:p>
        </w:tc>
        <w:tc>
          <w:tcPr>
            <w:tcW w:w="2074" w:type="dxa"/>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7286" w:type="dxa"/>
          </w:tcPr>
          <w:p w:rsidR="008F330A" w:rsidRPr="0095795D" w:rsidRDefault="008F330A" w:rsidP="008F330A">
            <w:pPr>
              <w:jc w:val="both"/>
              <w:rPr>
                <w:sz w:val="20"/>
                <w:szCs w:val="20"/>
              </w:rPr>
            </w:pPr>
            <w:r w:rsidRPr="0095795D">
              <w:rPr>
                <w:sz w:val="20"/>
                <w:szCs w:val="20"/>
              </w:rPr>
              <w:t>Заява (форма заяви додається)*</w:t>
            </w: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10.</w:t>
            </w:r>
          </w:p>
        </w:tc>
        <w:tc>
          <w:tcPr>
            <w:tcW w:w="2074" w:type="dxa"/>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7286" w:type="dxa"/>
          </w:tcPr>
          <w:p w:rsidR="008F330A" w:rsidRPr="0095795D" w:rsidRDefault="008F330A"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8F330A" w:rsidRPr="0095795D" w:rsidRDefault="008F330A" w:rsidP="008F330A">
            <w:pPr>
              <w:jc w:val="both"/>
              <w:rPr>
                <w:sz w:val="20"/>
                <w:szCs w:val="20"/>
              </w:rPr>
            </w:pP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11.</w:t>
            </w:r>
          </w:p>
        </w:tc>
        <w:tc>
          <w:tcPr>
            <w:tcW w:w="2074" w:type="dxa"/>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7286" w:type="dxa"/>
          </w:tcPr>
          <w:p w:rsidR="008F330A" w:rsidRPr="0095795D" w:rsidRDefault="008F330A" w:rsidP="008F330A">
            <w:pPr>
              <w:rPr>
                <w:sz w:val="20"/>
                <w:szCs w:val="20"/>
              </w:rPr>
            </w:pPr>
            <w:r w:rsidRPr="0095795D">
              <w:rPr>
                <w:sz w:val="20"/>
                <w:szCs w:val="20"/>
              </w:rPr>
              <w:t xml:space="preserve">Безоплатно </w:t>
            </w:r>
          </w:p>
          <w:p w:rsidR="008F330A" w:rsidRPr="0095795D" w:rsidRDefault="008F330A" w:rsidP="008F330A">
            <w:pPr>
              <w:rPr>
                <w:sz w:val="20"/>
                <w:szCs w:val="20"/>
              </w:rPr>
            </w:pPr>
          </w:p>
          <w:p w:rsidR="008F330A" w:rsidRPr="0095795D" w:rsidRDefault="008F330A" w:rsidP="008F330A">
            <w:pPr>
              <w:rPr>
                <w:sz w:val="20"/>
                <w:szCs w:val="20"/>
              </w:rPr>
            </w:pP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12.</w:t>
            </w:r>
          </w:p>
        </w:tc>
        <w:tc>
          <w:tcPr>
            <w:tcW w:w="2074" w:type="dxa"/>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7286" w:type="dxa"/>
          </w:tcPr>
          <w:p w:rsidR="008F330A" w:rsidRPr="0095795D" w:rsidRDefault="008F330A">
            <w:pPr>
              <w:jc w:val="both"/>
              <w:rPr>
                <w:sz w:val="20"/>
                <w:szCs w:val="20"/>
              </w:rPr>
            </w:pPr>
            <w:r w:rsidRPr="0095795D">
              <w:rPr>
                <w:sz w:val="20"/>
                <w:szCs w:val="20"/>
              </w:rPr>
              <w:t xml:space="preserve">14 календарних днів з дня реєстрації відповідної 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13.</w:t>
            </w:r>
          </w:p>
        </w:tc>
        <w:tc>
          <w:tcPr>
            <w:tcW w:w="2074" w:type="dxa"/>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7286" w:type="dxa"/>
          </w:tcPr>
          <w:p w:rsidR="008F330A" w:rsidRPr="0095795D" w:rsidRDefault="008F330A" w:rsidP="008F330A">
            <w:pPr>
              <w:jc w:val="both"/>
              <w:rPr>
                <w:sz w:val="20"/>
                <w:szCs w:val="20"/>
              </w:rPr>
            </w:pPr>
            <w:r w:rsidRPr="0095795D">
              <w:rPr>
                <w:sz w:val="20"/>
                <w:szCs w:val="20"/>
              </w:rPr>
              <w:t>Не визначено</w:t>
            </w: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14.</w:t>
            </w:r>
          </w:p>
        </w:tc>
        <w:tc>
          <w:tcPr>
            <w:tcW w:w="2074" w:type="dxa"/>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7286" w:type="dxa"/>
          </w:tcPr>
          <w:p w:rsidR="008F330A" w:rsidRPr="0095795D" w:rsidRDefault="008F330A"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15.</w:t>
            </w:r>
          </w:p>
        </w:tc>
        <w:tc>
          <w:tcPr>
            <w:tcW w:w="2074" w:type="dxa"/>
          </w:tcPr>
          <w:p w:rsidR="008F330A" w:rsidRPr="0095795D" w:rsidRDefault="008F330A" w:rsidP="008F330A">
            <w:pPr>
              <w:spacing w:before="60" w:after="60"/>
              <w:jc w:val="center"/>
              <w:rPr>
                <w:sz w:val="20"/>
                <w:szCs w:val="20"/>
              </w:rPr>
            </w:pPr>
            <w:r w:rsidRPr="0095795D">
              <w:rPr>
                <w:sz w:val="20"/>
                <w:szCs w:val="20"/>
              </w:rPr>
              <w:t>Способи отримання відповіді (результату)</w:t>
            </w:r>
          </w:p>
        </w:tc>
        <w:tc>
          <w:tcPr>
            <w:tcW w:w="7286" w:type="dxa"/>
          </w:tcPr>
          <w:p w:rsidR="008F330A" w:rsidRPr="0095795D" w:rsidRDefault="008F330A"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8F330A" w:rsidRPr="0095795D" w:rsidTr="00D8355A">
        <w:tc>
          <w:tcPr>
            <w:tcW w:w="720" w:type="dxa"/>
          </w:tcPr>
          <w:p w:rsidR="008F330A" w:rsidRPr="0095795D" w:rsidRDefault="008F330A" w:rsidP="008F330A">
            <w:pPr>
              <w:spacing w:before="60" w:after="60"/>
              <w:jc w:val="center"/>
              <w:rPr>
                <w:b/>
                <w:sz w:val="16"/>
                <w:szCs w:val="16"/>
              </w:rPr>
            </w:pPr>
            <w:r w:rsidRPr="0095795D">
              <w:rPr>
                <w:b/>
                <w:sz w:val="16"/>
                <w:szCs w:val="16"/>
              </w:rPr>
              <w:t>16.</w:t>
            </w:r>
          </w:p>
        </w:tc>
        <w:tc>
          <w:tcPr>
            <w:tcW w:w="2074" w:type="dxa"/>
          </w:tcPr>
          <w:p w:rsidR="008F330A" w:rsidRPr="0095795D" w:rsidRDefault="008F330A" w:rsidP="008F330A">
            <w:pPr>
              <w:spacing w:before="60" w:after="60"/>
              <w:jc w:val="center"/>
              <w:rPr>
                <w:sz w:val="20"/>
                <w:szCs w:val="20"/>
              </w:rPr>
            </w:pPr>
            <w:r w:rsidRPr="0095795D">
              <w:rPr>
                <w:sz w:val="20"/>
                <w:szCs w:val="20"/>
              </w:rPr>
              <w:t>Примітка</w:t>
            </w:r>
          </w:p>
        </w:tc>
        <w:tc>
          <w:tcPr>
            <w:tcW w:w="7286" w:type="dxa"/>
          </w:tcPr>
          <w:p w:rsidR="008F330A" w:rsidRPr="0095795D" w:rsidRDefault="008F330A"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8F330A" w:rsidRPr="0095795D" w:rsidRDefault="008F330A" w:rsidP="008F330A">
      <w:pPr>
        <w:ind w:left="5670"/>
      </w:pPr>
    </w:p>
    <w:p w:rsidR="008F330A" w:rsidRPr="0095795D" w:rsidRDefault="008F330A" w:rsidP="008F330A">
      <w:pPr>
        <w:spacing w:after="160" w:line="259" w:lineRule="auto"/>
      </w:pPr>
      <w:r w:rsidRPr="0095795D">
        <w:br w:type="page"/>
      </w:r>
    </w:p>
    <w:p w:rsidR="008F330A" w:rsidRPr="0095795D" w:rsidRDefault="008F330A" w:rsidP="008F330A">
      <w:pPr>
        <w:ind w:left="5670"/>
        <w:rPr>
          <w:lang w:eastAsia="uk-UA"/>
        </w:rPr>
      </w:pPr>
      <w:r w:rsidRPr="0095795D">
        <w:rPr>
          <w:lang w:eastAsia="uk-UA"/>
        </w:rPr>
        <w:lastRenderedPageBreak/>
        <w:t>Додаток 1</w:t>
      </w:r>
    </w:p>
    <w:p w:rsidR="008F330A" w:rsidRPr="0095795D" w:rsidRDefault="008F330A" w:rsidP="008F330A">
      <w:pPr>
        <w:ind w:left="5670"/>
      </w:pPr>
      <w:r w:rsidRPr="0095795D">
        <w:rPr>
          <w:lang w:eastAsia="uk-UA"/>
        </w:rPr>
        <w:t>до Типової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b/>
          <w:sz w:val="28"/>
          <w:szCs w:val="28"/>
        </w:rPr>
      </w:pPr>
    </w:p>
    <w:p w:rsidR="008F330A" w:rsidRPr="0095795D" w:rsidRDefault="008F330A"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8F330A" w:rsidRPr="0095795D" w:rsidRDefault="008F330A" w:rsidP="008F330A">
      <w:pPr>
        <w:jc w:val="center"/>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Фактична/орієнтовна площа земельної ділянки__________________га/м²;</w:t>
      </w:r>
    </w:p>
    <w:p w:rsidR="008F330A" w:rsidRPr="0095795D" w:rsidRDefault="008F330A"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8F330A" w:rsidRPr="0095795D" w:rsidRDefault="008F330A" w:rsidP="008F330A">
      <w:pPr>
        <w:ind w:firstLine="851"/>
        <w:jc w:val="both"/>
        <w:rPr>
          <w:rStyle w:val="rvts0"/>
          <w:vertAlign w:val="superscript"/>
        </w:rPr>
      </w:pPr>
      <w:r w:rsidRPr="0095795D">
        <w:rPr>
          <w:rStyle w:val="rvts0"/>
          <w:sz w:val="28"/>
          <w:szCs w:val="28"/>
        </w:rPr>
        <w:t xml:space="preserve">                                                           </w:t>
      </w:r>
    </w:p>
    <w:p w:rsidR="008F330A" w:rsidRPr="0095795D" w:rsidRDefault="008F330A" w:rsidP="008F330A">
      <w:pPr>
        <w:jc w:val="both"/>
        <w:rPr>
          <w:rStyle w:val="rvts0"/>
          <w:sz w:val="28"/>
          <w:szCs w:val="28"/>
        </w:rPr>
      </w:pPr>
      <w:r w:rsidRPr="0095795D">
        <w:rPr>
          <w:rStyle w:val="rvts0"/>
          <w:sz w:val="28"/>
          <w:szCs w:val="28"/>
        </w:rPr>
        <w:t>Прізвище, ім</w:t>
      </w:r>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Категорія земельної ділянки:</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bookmarkStart w:id="57" w:name="n19"/>
      <w:bookmarkEnd w:id="57"/>
      <w:r w:rsidRPr="0095795D">
        <w:rPr>
          <w:rStyle w:val="rvts0"/>
          <w:sz w:val="28"/>
          <w:szCs w:val="28"/>
        </w:rPr>
        <w:t>згідно з даними Державного земельного кадастру _________________________;</w:t>
      </w:r>
    </w:p>
    <w:p w:rsidR="008F330A" w:rsidRPr="0095795D" w:rsidRDefault="008F330A" w:rsidP="008F330A">
      <w:pPr>
        <w:jc w:val="center"/>
        <w:rPr>
          <w:rStyle w:val="rvts0"/>
          <w:vertAlign w:val="superscript"/>
        </w:rPr>
      </w:pPr>
    </w:p>
    <w:p w:rsidR="008F330A" w:rsidRPr="0095795D" w:rsidRDefault="008F330A" w:rsidP="008F330A">
      <w:pPr>
        <w:pStyle w:val="af"/>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95795D" w:rsidRDefault="008F330A" w:rsidP="008F330A">
      <w:pPr>
        <w:pStyle w:val="af"/>
        <w:ind w:left="0"/>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Цільове призначення земельної ділянки</w:t>
      </w:r>
    </w:p>
    <w:p w:rsidR="008F330A" w:rsidRPr="0095795D" w:rsidRDefault="008F330A"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8F330A" w:rsidRPr="0095795D" w:rsidRDefault="008F330A" w:rsidP="008F330A">
      <w:pPr>
        <w:pStyle w:val="af"/>
        <w:ind w:left="0"/>
        <w:jc w:val="both"/>
        <w:rPr>
          <w:rStyle w:val="rvts0"/>
          <w:sz w:val="28"/>
          <w:szCs w:val="28"/>
        </w:rPr>
      </w:pPr>
      <w:r w:rsidRPr="0095795D">
        <w:rPr>
          <w:rStyle w:val="rvts0"/>
          <w:sz w:val="28"/>
          <w:szCs w:val="28"/>
        </w:rPr>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8F330A" w:rsidRPr="0095795D" w:rsidRDefault="008F330A" w:rsidP="008F330A">
      <w:pPr>
        <w:jc w:val="both"/>
        <w:rPr>
          <w:rStyle w:val="rvts0"/>
        </w:rPr>
      </w:pPr>
      <w:r w:rsidRPr="0095795D">
        <w:rPr>
          <w:rStyle w:val="rvts0"/>
          <w:sz w:val="28"/>
          <w:szCs w:val="28"/>
        </w:rPr>
        <w:t>_________________________________________________________________.</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Вид/види угідь</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8F330A" w:rsidRPr="0095795D" w:rsidRDefault="008F330A"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 xml:space="preserve">ДОДАТОК: графічний матеріал у вигляді скрин-шоту із ресурсу </w:t>
      </w:r>
      <w:hyperlink r:id="rId15" w:history="1">
        <w:r w:rsidRPr="0095795D">
          <w:rPr>
            <w:rStyle w:val="a8"/>
            <w:color w:val="auto"/>
            <w:sz w:val="28"/>
            <w:szCs w:val="28"/>
          </w:rPr>
          <w:t>http://map.land.gov.ua/kadastrova-karta</w:t>
        </w:r>
      </w:hyperlink>
      <w:r w:rsidRPr="0095795D">
        <w:rPr>
          <w:rStyle w:val="a8"/>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95795D" w:rsidRDefault="008F330A"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Достовірність даних у цій заяві підтверджую,</w:t>
      </w:r>
    </w:p>
    <w:p w:rsidR="008F330A" w:rsidRPr="0095795D" w:rsidRDefault="008F330A" w:rsidP="008F330A">
      <w:pPr>
        <w:jc w:val="both"/>
        <w:rPr>
          <w:rStyle w:val="rvts0"/>
          <w:sz w:val="28"/>
          <w:szCs w:val="28"/>
        </w:rPr>
      </w:pPr>
      <w:r w:rsidRPr="0095795D">
        <w:rPr>
          <w:rStyle w:val="rvts0"/>
          <w:sz w:val="28"/>
          <w:szCs w:val="28"/>
        </w:rPr>
        <w:t>сертифікований інженер-землевпорядник,</w:t>
      </w:r>
    </w:p>
    <w:p w:rsidR="008F330A" w:rsidRPr="0095795D" w:rsidRDefault="008F330A" w:rsidP="008F330A">
      <w:pPr>
        <w:jc w:val="both"/>
        <w:rPr>
          <w:rStyle w:val="rvts0"/>
          <w:sz w:val="28"/>
          <w:szCs w:val="28"/>
        </w:rPr>
      </w:pPr>
      <w:r w:rsidRPr="0095795D">
        <w:rPr>
          <w:rStyle w:val="rvts0"/>
          <w:sz w:val="28"/>
          <w:szCs w:val="28"/>
        </w:rPr>
        <w:t>який відповідає за якість</w:t>
      </w:r>
    </w:p>
    <w:p w:rsidR="008F330A" w:rsidRPr="0095795D" w:rsidRDefault="008F330A"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8F330A" w:rsidRPr="0095795D" w:rsidRDefault="008F330A" w:rsidP="008F330A">
      <w:pPr>
        <w:rPr>
          <w:rStyle w:val="rvts0"/>
          <w:i/>
        </w:rPr>
      </w:pPr>
    </w:p>
    <w:p w:rsidR="008F330A" w:rsidRPr="0095795D" w:rsidRDefault="008F330A" w:rsidP="008F330A">
      <w:pPr>
        <w:ind w:firstLine="567"/>
        <w:jc w:val="both"/>
        <w:rPr>
          <w:rStyle w:val="rvts0"/>
          <w:b/>
          <w:i/>
        </w:rPr>
      </w:pPr>
    </w:p>
    <w:p w:rsidR="008F330A" w:rsidRDefault="008F330A" w:rsidP="008F330A">
      <w:pPr>
        <w:spacing w:after="160" w:line="259" w:lineRule="auto"/>
      </w:pPr>
    </w:p>
    <w:p w:rsidR="008F330A" w:rsidRPr="0095795D" w:rsidRDefault="008F330A" w:rsidP="008F330A">
      <w:pPr>
        <w:spacing w:after="160" w:line="259" w:lineRule="auto"/>
      </w:pPr>
    </w:p>
    <w:p w:rsidR="008F330A" w:rsidRPr="0095795D" w:rsidRDefault="008F330A" w:rsidP="008F330A">
      <w:pPr>
        <w:ind w:left="5670"/>
        <w:rPr>
          <w:lang w:eastAsia="uk-UA"/>
        </w:rPr>
      </w:pPr>
      <w:r w:rsidRPr="0095795D">
        <w:rPr>
          <w:lang w:eastAsia="uk-UA"/>
        </w:rPr>
        <w:lastRenderedPageBreak/>
        <w:t>Додаток 2</w:t>
      </w:r>
    </w:p>
    <w:p w:rsidR="008F330A" w:rsidRPr="0095795D" w:rsidRDefault="008F330A" w:rsidP="008F330A">
      <w:pPr>
        <w:ind w:left="5670"/>
      </w:pPr>
      <w:r w:rsidRPr="0095795D">
        <w:rPr>
          <w:lang w:eastAsia="uk-UA"/>
        </w:rPr>
        <w:t>до Типової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tbl>
      <w:tblPr>
        <w:tblW w:w="0" w:type="auto"/>
        <w:tblLook w:val="04A0" w:firstRow="1" w:lastRow="0" w:firstColumn="1" w:lastColumn="0" w:noHBand="0" w:noVBand="1"/>
      </w:tblPr>
      <w:tblGrid>
        <w:gridCol w:w="3114"/>
        <w:gridCol w:w="6515"/>
      </w:tblGrid>
      <w:tr w:rsidR="008F330A" w:rsidRPr="0095795D" w:rsidTr="008F330A">
        <w:tc>
          <w:tcPr>
            <w:tcW w:w="3114" w:type="dxa"/>
            <w:shd w:val="clear" w:color="auto" w:fill="auto"/>
          </w:tcPr>
          <w:p w:rsidR="008F330A" w:rsidRPr="0095795D" w:rsidRDefault="008F330A" w:rsidP="008F330A">
            <w:pPr>
              <w:rPr>
                <w:rFonts w:ascii="Calibri" w:eastAsia="Calibri" w:hAnsi="Calibri"/>
                <w:sz w:val="22"/>
                <w:szCs w:val="22"/>
              </w:rPr>
            </w:pPr>
          </w:p>
        </w:tc>
        <w:tc>
          <w:tcPr>
            <w:tcW w:w="6515" w:type="dxa"/>
            <w:shd w:val="clear" w:color="auto" w:fill="auto"/>
          </w:tcPr>
          <w:p w:rsidR="008F330A" w:rsidRPr="0095795D" w:rsidRDefault="008F330A" w:rsidP="008F330A">
            <w:pPr>
              <w:rPr>
                <w:rFonts w:ascii="Calibri" w:eastAsia="Calibri" w:hAnsi="Calibri"/>
                <w:sz w:val="22"/>
                <w:szCs w:val="22"/>
              </w:rPr>
            </w:pPr>
            <w:r w:rsidRPr="0095795D">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8F330A" w:rsidRPr="0095795D" w:rsidTr="008F330A">
              <w:tc>
                <w:tcPr>
                  <w:tcW w:w="1266" w:type="pct"/>
                  <w:tcBorders>
                    <w:top w:val="nil"/>
                    <w:left w:val="nil"/>
                    <w:bottom w:val="nil"/>
                    <w:right w:val="nil"/>
                  </w:tcBorders>
                  <w:hideMark/>
                </w:tcPr>
                <w:p w:rsidR="008F330A" w:rsidRPr="0095795D" w:rsidRDefault="008F330A" w:rsidP="008F330A">
                  <w:pPr>
                    <w:jc w:val="center"/>
                    <w:rPr>
                      <w:lang w:eastAsia="uk-UA"/>
                    </w:rPr>
                  </w:pPr>
                </w:p>
              </w:tc>
              <w:tc>
                <w:tcPr>
                  <w:tcW w:w="3734" w:type="pct"/>
                  <w:tcBorders>
                    <w:top w:val="nil"/>
                    <w:left w:val="nil"/>
                    <w:bottom w:val="nil"/>
                    <w:right w:val="nil"/>
                  </w:tcBorders>
                  <w:hideMark/>
                </w:tcPr>
                <w:p w:rsidR="008F330A" w:rsidRPr="0095795D" w:rsidRDefault="008F330A"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Держгеокадастру </w:t>
                  </w:r>
                </w:p>
                <w:p w:rsidR="008F330A" w:rsidRPr="0095795D" w:rsidRDefault="008F330A" w:rsidP="008F330A">
                  <w:pPr>
                    <w:spacing w:before="100" w:beforeAutospacing="1" w:after="100" w:afterAutospacing="1"/>
                    <w:rPr>
                      <w:lang w:eastAsia="uk-UA"/>
                    </w:rPr>
                  </w:pPr>
                  <w:r w:rsidRPr="0095795D">
                    <w:rPr>
                      <w:lang w:eastAsia="uk-UA"/>
                    </w:rPr>
                    <w:t xml:space="preserve">у ______________________області </w:t>
                  </w:r>
                </w:p>
                <w:p w:rsidR="008F330A" w:rsidRPr="0095795D" w:rsidRDefault="008F330A"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8F330A" w:rsidRPr="0095795D" w:rsidRDefault="008F330A"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8F330A" w:rsidRPr="0095795D" w:rsidRDefault="008F330A" w:rsidP="008F330A">
                  <w:pPr>
                    <w:spacing w:before="100" w:beforeAutospacing="1" w:after="100" w:afterAutospacing="1"/>
                    <w:rPr>
                      <w:lang w:eastAsia="uk-UA"/>
                    </w:rPr>
                  </w:pPr>
                </w:p>
              </w:tc>
            </w:tr>
          </w:tbl>
          <w:p w:rsidR="008F330A" w:rsidRPr="0095795D" w:rsidRDefault="008F330A" w:rsidP="008F330A">
            <w:pPr>
              <w:rPr>
                <w:rFonts w:ascii="Calibri" w:eastAsia="Calibri" w:hAnsi="Calibri"/>
                <w:sz w:val="22"/>
                <w:szCs w:val="22"/>
              </w:rPr>
            </w:pPr>
          </w:p>
          <w:p w:rsidR="008F330A" w:rsidRPr="0095795D" w:rsidRDefault="008F330A" w:rsidP="008F330A">
            <w:pPr>
              <w:rPr>
                <w:rFonts w:ascii="Calibri" w:eastAsia="Calibri" w:hAnsi="Calibri"/>
                <w:sz w:val="22"/>
                <w:szCs w:val="22"/>
              </w:rPr>
            </w:pPr>
          </w:p>
        </w:tc>
      </w:tr>
    </w:tbl>
    <w:p w:rsidR="008F330A" w:rsidRPr="0095795D" w:rsidRDefault="008F330A" w:rsidP="008F330A">
      <w:pPr>
        <w:jc w:val="center"/>
        <w:rPr>
          <w:b/>
        </w:rPr>
      </w:pPr>
      <w:r w:rsidRPr="0095795D">
        <w:rPr>
          <w:b/>
        </w:rPr>
        <w:t>ЗАЯВА</w:t>
      </w:r>
    </w:p>
    <w:p w:rsidR="008F330A" w:rsidRPr="0095795D" w:rsidRDefault="008F330A" w:rsidP="008F330A">
      <w:pPr>
        <w:jc w:val="center"/>
        <w:rPr>
          <w:b/>
        </w:rPr>
      </w:pPr>
    </w:p>
    <w:p w:rsidR="008F330A" w:rsidRPr="0095795D" w:rsidRDefault="008F330A"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95795D" w:rsidRDefault="008F330A" w:rsidP="008F330A"/>
    <w:p w:rsidR="008F330A" w:rsidRPr="0095795D" w:rsidRDefault="008F330A" w:rsidP="008F330A"/>
    <w:p w:rsidR="008F330A" w:rsidRPr="0095795D" w:rsidRDefault="008F330A" w:rsidP="008F330A">
      <w:r w:rsidRPr="0095795D">
        <w:t>_______________________                                                                  _____________________</w:t>
      </w:r>
    </w:p>
    <w:p w:rsidR="008F330A" w:rsidRPr="0095795D" w:rsidRDefault="008F330A" w:rsidP="008F330A">
      <w:pPr>
        <w:tabs>
          <w:tab w:val="left" w:pos="7770"/>
        </w:tabs>
      </w:pPr>
      <w:r w:rsidRPr="0095795D">
        <w:t xml:space="preserve">              Дата                                                                                                          Підпис</w:t>
      </w:r>
    </w:p>
    <w:p w:rsidR="00BC3C6E" w:rsidRDefault="008F330A">
      <w:r w:rsidRPr="0095795D">
        <w:br w:type="page"/>
      </w:r>
    </w:p>
    <w:p w:rsidR="00D8355A" w:rsidRDefault="00D8355A">
      <w:r>
        <w:lastRenderedPageBreak/>
        <w:br w:type="page"/>
      </w:r>
    </w:p>
    <w:p w:rsidR="00C331FD" w:rsidRPr="00C331FD" w:rsidRDefault="00000CF6" w:rsidP="00000CF6">
      <w:pPr>
        <w:jc w:val="center"/>
        <w:rPr>
          <w:sz w:val="16"/>
          <w:szCs w:val="16"/>
        </w:rPr>
      </w:pPr>
      <w:r>
        <w:lastRenderedPageBreak/>
        <w:t xml:space="preserve">                     </w:t>
      </w:r>
      <w:r w:rsidRPr="00C331FD">
        <w:rPr>
          <w:sz w:val="16"/>
          <w:szCs w:val="16"/>
        </w:rPr>
        <w:t xml:space="preserve">                                        </w:t>
      </w:r>
    </w:p>
    <w:p w:rsidR="00000CF6" w:rsidRPr="00BC4546" w:rsidRDefault="00C331FD" w:rsidP="00000CF6">
      <w:pPr>
        <w:jc w:val="center"/>
      </w:pPr>
      <w:r>
        <w:t xml:space="preserve">                                                                    </w:t>
      </w:r>
      <w:r w:rsidR="00000CF6" w:rsidRPr="00BC4546">
        <w:t>ЗАТВЕРДЖЕНО</w:t>
      </w:r>
    </w:p>
    <w:p w:rsidR="00000CF6" w:rsidRPr="00BC4546" w:rsidRDefault="00000CF6" w:rsidP="00000CF6"/>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947356" w:rsidRPr="00000CF6" w:rsidRDefault="00947356" w:rsidP="00947356">
      <w:pPr>
        <w:pStyle w:val="a3"/>
        <w:spacing w:before="0" w:beforeAutospacing="0" w:after="0" w:afterAutospacing="0"/>
        <w:jc w:val="center"/>
        <w:rPr>
          <w:rStyle w:val="af0"/>
          <w:sz w:val="16"/>
          <w:szCs w:val="16"/>
          <w:lang w:val="uk-UA"/>
        </w:rPr>
      </w:pPr>
    </w:p>
    <w:p w:rsidR="008F330A" w:rsidRPr="0095795D" w:rsidRDefault="008F330A" w:rsidP="008F330A">
      <w:pPr>
        <w:shd w:val="clear" w:color="auto" w:fill="FFFFFF"/>
        <w:spacing w:before="60" w:after="60"/>
        <w:jc w:val="center"/>
      </w:pPr>
      <w:r w:rsidRPr="0095795D">
        <w:rPr>
          <w:b/>
          <w:bCs/>
          <w:caps/>
        </w:rPr>
        <w:t>ІНФОРМАЦІЙНа КАРТКа АДМІНІСТРАТИВНОЇ ПОСЛУГИ</w:t>
      </w:r>
    </w:p>
    <w:p w:rsidR="008F330A" w:rsidRPr="00C331FD" w:rsidRDefault="008F330A" w:rsidP="008F330A">
      <w:pPr>
        <w:shd w:val="clear" w:color="auto" w:fill="FFFFFF"/>
        <w:spacing w:before="60" w:after="60"/>
        <w:jc w:val="center"/>
        <w:rPr>
          <w:bCs/>
          <w:caps/>
          <w:u w:val="single"/>
        </w:rPr>
      </w:pPr>
      <w:r w:rsidRPr="0095795D">
        <w:rPr>
          <w:bCs/>
          <w:caps/>
          <w:u w:val="single"/>
        </w:rPr>
        <w:t xml:space="preserve"> </w:t>
      </w:r>
      <w:r w:rsidRPr="008F757F">
        <w:rPr>
          <w:bCs/>
          <w:caps/>
          <w:u w:val="single"/>
        </w:rPr>
        <w:t>Видача ВІДОМОСТЕЙ З ДОКУМЕНТАЦІЇ ІЗ ЗЕМЛЕУСТРОЮ, ЩО ВКЛЮЧЕНА ДО ДЕРЖАВНОГО ФОНДУ ДОКУМЕНТАЦІЇ ІЗ ЗЕМЛЕУСТРОЮ</w:t>
      </w:r>
    </w:p>
    <w:p w:rsidR="008F330A" w:rsidRPr="0095795D" w:rsidRDefault="008F330A" w:rsidP="008F330A">
      <w:pPr>
        <w:shd w:val="clear" w:color="auto" w:fill="FFFFFF"/>
        <w:spacing w:before="60" w:after="60"/>
        <w:jc w:val="center"/>
        <w:rPr>
          <w:sz w:val="16"/>
          <w:szCs w:val="16"/>
        </w:rPr>
      </w:pPr>
      <w:r w:rsidRPr="00C331FD">
        <w:rPr>
          <w:caps/>
          <w:sz w:val="16"/>
          <w:szCs w:val="16"/>
        </w:rPr>
        <w:t>(</w:t>
      </w:r>
      <w:r w:rsidRPr="00C331FD">
        <w:rPr>
          <w:sz w:val="16"/>
          <w:szCs w:val="16"/>
        </w:rPr>
        <w:t>назва адміністративної послуги)</w:t>
      </w:r>
    </w:p>
    <w:p w:rsidR="00000CF6" w:rsidRPr="00222D53" w:rsidRDefault="00000CF6" w:rsidP="00000CF6">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000CF6" w:rsidRPr="00222D53" w:rsidRDefault="00000CF6" w:rsidP="00000CF6">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000CF6" w:rsidRDefault="00000CF6" w:rsidP="00000CF6">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29. Головне управління Держгеокадастру у Вінницькій області</w:t>
      </w:r>
    </w:p>
    <w:p w:rsidR="008F330A" w:rsidRDefault="00000CF6" w:rsidP="008F330A">
      <w:pPr>
        <w:shd w:val="clear" w:color="auto" w:fill="FFFFFF"/>
        <w:spacing w:before="60" w:after="60"/>
        <w:jc w:val="center"/>
        <w:rPr>
          <w:sz w:val="16"/>
          <w:szCs w:val="16"/>
        </w:rPr>
      </w:pP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100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07"/>
        <w:gridCol w:w="7853"/>
      </w:tblGrid>
      <w:tr w:rsidR="008F757F" w:rsidRPr="0095795D" w:rsidTr="00BA7076">
        <w:tc>
          <w:tcPr>
            <w:tcW w:w="10080" w:type="dxa"/>
            <w:gridSpan w:val="3"/>
            <w:tcBorders>
              <w:top w:val="single" w:sz="4" w:space="0" w:color="auto"/>
            </w:tcBorders>
          </w:tcPr>
          <w:p w:rsidR="008F757F" w:rsidRPr="0095795D" w:rsidRDefault="008F757F" w:rsidP="00BA7076">
            <w:pPr>
              <w:jc w:val="center"/>
              <w:rPr>
                <w:b/>
                <w:sz w:val="20"/>
                <w:szCs w:val="20"/>
              </w:rPr>
            </w:pPr>
            <w:r w:rsidRPr="0095795D">
              <w:rPr>
                <w:b/>
                <w:sz w:val="20"/>
                <w:szCs w:val="20"/>
              </w:rPr>
              <w:t>Інформація про центр надання адміністративних послуг</w:t>
            </w:r>
          </w:p>
        </w:tc>
      </w:tr>
      <w:tr w:rsidR="008F757F" w:rsidRPr="0095795D" w:rsidTr="00D8355A">
        <w:tc>
          <w:tcPr>
            <w:tcW w:w="2227" w:type="dxa"/>
            <w:gridSpan w:val="2"/>
          </w:tcPr>
          <w:p w:rsidR="008F757F" w:rsidRPr="0095795D" w:rsidRDefault="008F757F" w:rsidP="00BA7076">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7853" w:type="dxa"/>
          </w:tcPr>
          <w:p w:rsidR="008F757F" w:rsidRPr="00FD3169" w:rsidRDefault="008F757F" w:rsidP="00BA7076">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8F757F" w:rsidRPr="00FD3169" w:rsidRDefault="008F757F" w:rsidP="00BA7076">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8F757F" w:rsidRPr="00FD3169" w:rsidRDefault="008F757F" w:rsidP="00BA7076">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8F757F" w:rsidRPr="00FD3169" w:rsidRDefault="008F757F" w:rsidP="00BA7076">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8F757F" w:rsidRPr="00FD3169" w:rsidRDefault="008F757F" w:rsidP="00BA7076">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8F757F" w:rsidRPr="00FD3169" w:rsidRDefault="008F757F" w:rsidP="00BA7076">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8F757F" w:rsidRPr="00FD3169" w:rsidRDefault="008F757F" w:rsidP="00BA7076">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8F757F" w:rsidRPr="00FD3169" w:rsidRDefault="008F757F" w:rsidP="00BA7076">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8F757F" w:rsidRPr="00FD3169" w:rsidRDefault="008F757F" w:rsidP="00BA7076">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8F757F" w:rsidRPr="00FD3169" w:rsidRDefault="008F757F" w:rsidP="00BA7076">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8F757F" w:rsidRPr="00FD3169" w:rsidRDefault="008F757F" w:rsidP="00BA7076">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8F757F" w:rsidRPr="0095795D" w:rsidRDefault="008F757F" w:rsidP="00BA7076">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8F757F" w:rsidRPr="0095795D" w:rsidTr="00D8355A">
        <w:tc>
          <w:tcPr>
            <w:tcW w:w="720" w:type="dxa"/>
          </w:tcPr>
          <w:p w:rsidR="008F757F" w:rsidRPr="0095795D" w:rsidRDefault="008F757F" w:rsidP="00BA7076">
            <w:pPr>
              <w:jc w:val="center"/>
              <w:rPr>
                <w:b/>
                <w:sz w:val="16"/>
                <w:szCs w:val="16"/>
              </w:rPr>
            </w:pPr>
            <w:r w:rsidRPr="0095795D">
              <w:rPr>
                <w:b/>
                <w:sz w:val="16"/>
                <w:szCs w:val="16"/>
              </w:rPr>
              <w:lastRenderedPageBreak/>
              <w:t>1.</w:t>
            </w:r>
          </w:p>
        </w:tc>
        <w:tc>
          <w:tcPr>
            <w:tcW w:w="1507" w:type="dxa"/>
          </w:tcPr>
          <w:p w:rsidR="008F757F" w:rsidRPr="0095795D" w:rsidRDefault="008F757F" w:rsidP="00BA7076">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7853" w:type="dxa"/>
          </w:tcPr>
          <w:p w:rsidR="008F757F" w:rsidRPr="00F13AF1" w:rsidRDefault="008F757F" w:rsidP="00BA7076">
            <w:pPr>
              <w:jc w:val="both"/>
              <w:rPr>
                <w:sz w:val="20"/>
                <w:szCs w:val="20"/>
              </w:rPr>
            </w:pPr>
            <w:r w:rsidRPr="00F13AF1">
              <w:rPr>
                <w:sz w:val="20"/>
                <w:szCs w:val="20"/>
              </w:rPr>
              <w:t>1. майдан Святого Миколая, 18, м. Бар, Барський район, Вінницька область, 23000</w:t>
            </w:r>
          </w:p>
          <w:p w:rsidR="008F757F" w:rsidRPr="00F13AF1" w:rsidRDefault="008F757F" w:rsidP="00BA7076">
            <w:pPr>
              <w:jc w:val="both"/>
              <w:rPr>
                <w:sz w:val="20"/>
                <w:szCs w:val="20"/>
              </w:rPr>
            </w:pPr>
            <w:r w:rsidRPr="00F13AF1">
              <w:rPr>
                <w:sz w:val="20"/>
                <w:szCs w:val="20"/>
              </w:rPr>
              <w:t>2. вул. Миколаєнка, 21, м. Бершадь, Бершадський район,  Вінницька область,  24400</w:t>
            </w:r>
          </w:p>
          <w:p w:rsidR="008F757F" w:rsidRPr="00F13AF1" w:rsidRDefault="008F757F" w:rsidP="00BA7076">
            <w:pPr>
              <w:jc w:val="both"/>
              <w:rPr>
                <w:sz w:val="20"/>
                <w:szCs w:val="20"/>
              </w:rPr>
            </w:pPr>
            <w:r w:rsidRPr="00F13AF1">
              <w:rPr>
                <w:sz w:val="20"/>
                <w:szCs w:val="20"/>
              </w:rPr>
              <w:t>3. вул. Замостянська, 7 м.Вінниця, 21007</w:t>
            </w:r>
          </w:p>
          <w:p w:rsidR="008F757F" w:rsidRPr="00F13AF1" w:rsidRDefault="008F757F" w:rsidP="00BA7076">
            <w:pPr>
              <w:jc w:val="both"/>
              <w:rPr>
                <w:sz w:val="20"/>
                <w:szCs w:val="20"/>
              </w:rPr>
            </w:pPr>
            <w:r w:rsidRPr="00F13AF1">
              <w:rPr>
                <w:sz w:val="20"/>
                <w:szCs w:val="20"/>
              </w:rPr>
              <w:t xml:space="preserve">    вул. Брацлавська, 85, м. Вінниця, 21001</w:t>
            </w:r>
          </w:p>
          <w:p w:rsidR="008F757F" w:rsidRPr="00F13AF1" w:rsidRDefault="008F757F" w:rsidP="00BA7076">
            <w:pPr>
              <w:jc w:val="both"/>
              <w:rPr>
                <w:sz w:val="20"/>
                <w:szCs w:val="20"/>
              </w:rPr>
            </w:pPr>
            <w:r w:rsidRPr="00F13AF1">
              <w:rPr>
                <w:sz w:val="20"/>
                <w:szCs w:val="20"/>
              </w:rPr>
              <w:t xml:space="preserve">    пр. Космонавтів,30, м. Вінниця, 21021</w:t>
            </w:r>
          </w:p>
          <w:p w:rsidR="008F757F" w:rsidRPr="00F13AF1" w:rsidRDefault="008F757F" w:rsidP="00BA7076">
            <w:pPr>
              <w:jc w:val="both"/>
              <w:rPr>
                <w:sz w:val="20"/>
                <w:szCs w:val="20"/>
              </w:rPr>
            </w:pPr>
            <w:r w:rsidRPr="00F13AF1">
              <w:rPr>
                <w:sz w:val="20"/>
                <w:szCs w:val="20"/>
              </w:rPr>
              <w:t xml:space="preserve">    вул. Соборна, 59, м. Вінниця, 21049</w:t>
            </w:r>
          </w:p>
          <w:p w:rsidR="008F757F" w:rsidRPr="00F13AF1" w:rsidRDefault="008F757F" w:rsidP="00BA7076">
            <w:pPr>
              <w:jc w:val="both"/>
              <w:rPr>
                <w:sz w:val="20"/>
                <w:szCs w:val="20"/>
              </w:rPr>
            </w:pPr>
            <w:r w:rsidRPr="00F13AF1">
              <w:rPr>
                <w:sz w:val="20"/>
                <w:szCs w:val="20"/>
              </w:rPr>
              <w:t>4. пров. Високович, 2, м. Гайсин, Гайсинський район, Вінницька область, 23700</w:t>
            </w:r>
          </w:p>
          <w:p w:rsidR="008F757F" w:rsidRPr="00F13AF1" w:rsidRDefault="008F757F" w:rsidP="00BA7076">
            <w:pPr>
              <w:jc w:val="both"/>
              <w:rPr>
                <w:sz w:val="20"/>
                <w:szCs w:val="20"/>
              </w:rPr>
            </w:pPr>
            <w:r w:rsidRPr="00F13AF1">
              <w:rPr>
                <w:sz w:val="20"/>
                <w:szCs w:val="20"/>
              </w:rPr>
              <w:t>5. вул.Училищна, 9, м.Жмеринка, Жмеринський район, Вінницька область, 23100</w:t>
            </w:r>
          </w:p>
          <w:p w:rsidR="008F757F" w:rsidRPr="00F13AF1" w:rsidRDefault="008F757F" w:rsidP="00BA7076">
            <w:pPr>
              <w:jc w:val="both"/>
              <w:rPr>
                <w:sz w:val="20"/>
                <w:szCs w:val="20"/>
              </w:rPr>
            </w:pPr>
            <w:r w:rsidRPr="00F13AF1">
              <w:rPr>
                <w:sz w:val="20"/>
                <w:szCs w:val="20"/>
              </w:rPr>
              <w:t>6. вул.Соборна, 22, м. Іллінці, Іллінецький район, Вінницька область.,  22700</w:t>
            </w:r>
          </w:p>
          <w:p w:rsidR="008F757F" w:rsidRPr="00F13AF1" w:rsidRDefault="008F757F" w:rsidP="00BA7076">
            <w:pPr>
              <w:jc w:val="both"/>
              <w:rPr>
                <w:sz w:val="20"/>
                <w:szCs w:val="20"/>
              </w:rPr>
            </w:pPr>
            <w:r w:rsidRPr="00F13AF1">
              <w:rPr>
                <w:sz w:val="20"/>
                <w:szCs w:val="20"/>
              </w:rPr>
              <w:t>7. вул. Нестерчука, 19, м. Калинівка, Калинівський район, Вінницька область, 22400</w:t>
            </w:r>
          </w:p>
          <w:p w:rsidR="008F757F" w:rsidRPr="00F13AF1" w:rsidRDefault="008F757F" w:rsidP="00BA7076">
            <w:pPr>
              <w:jc w:val="both"/>
              <w:rPr>
                <w:sz w:val="20"/>
                <w:szCs w:val="20"/>
              </w:rPr>
            </w:pPr>
            <w:r w:rsidRPr="00F13AF1">
              <w:rPr>
                <w:sz w:val="20"/>
                <w:szCs w:val="20"/>
              </w:rPr>
              <w:t xml:space="preserve">     пер. Вадима Нестерчука, 47, Калинівка, Вінницька область, 22400</w:t>
            </w:r>
          </w:p>
          <w:p w:rsidR="008F757F" w:rsidRPr="00F13AF1" w:rsidRDefault="008F757F" w:rsidP="00BA7076">
            <w:pPr>
              <w:jc w:val="both"/>
              <w:rPr>
                <w:sz w:val="20"/>
                <w:szCs w:val="20"/>
              </w:rPr>
            </w:pPr>
            <w:r w:rsidRPr="00F13AF1">
              <w:rPr>
                <w:sz w:val="20"/>
                <w:szCs w:val="20"/>
              </w:rPr>
              <w:t>8. вул. Незалежності, 57, м. Козятин, Козятинський район, Вінницька область, 22100</w:t>
            </w:r>
          </w:p>
          <w:p w:rsidR="008F757F" w:rsidRPr="00F13AF1" w:rsidRDefault="008F757F" w:rsidP="00BA7076">
            <w:pPr>
              <w:jc w:val="both"/>
              <w:rPr>
                <w:sz w:val="20"/>
                <w:szCs w:val="20"/>
              </w:rPr>
            </w:pPr>
            <w:r w:rsidRPr="00F13AF1">
              <w:rPr>
                <w:sz w:val="20"/>
                <w:szCs w:val="20"/>
              </w:rPr>
              <w:t>9. вул. Героїв України, 61, смт. Крижопіль, Крижопільський район, Вінницька область, 24600</w:t>
            </w:r>
          </w:p>
          <w:p w:rsidR="008F757F" w:rsidRPr="00F13AF1" w:rsidRDefault="008F757F" w:rsidP="00BA7076">
            <w:pPr>
              <w:jc w:val="both"/>
              <w:rPr>
                <w:sz w:val="20"/>
                <w:szCs w:val="20"/>
              </w:rPr>
            </w:pPr>
            <w:r w:rsidRPr="00F13AF1">
              <w:rPr>
                <w:sz w:val="20"/>
                <w:szCs w:val="20"/>
              </w:rPr>
              <w:t>10. вул.Некрасова, 4, м.Липовець, Липовецький район, Вінницька область, 22500</w:t>
            </w:r>
          </w:p>
          <w:p w:rsidR="008F757F" w:rsidRPr="00F13AF1" w:rsidRDefault="008F757F" w:rsidP="00BA7076">
            <w:pPr>
              <w:jc w:val="both"/>
              <w:rPr>
                <w:sz w:val="20"/>
                <w:szCs w:val="20"/>
              </w:rPr>
            </w:pPr>
            <w:r w:rsidRPr="00F13AF1">
              <w:rPr>
                <w:sz w:val="20"/>
                <w:szCs w:val="20"/>
              </w:rPr>
              <w:t>11.  вул. Соборна,7, смт. Літин, Літинський район, Вінницька область, 22300</w:t>
            </w:r>
          </w:p>
          <w:p w:rsidR="008F757F" w:rsidRPr="00F13AF1" w:rsidRDefault="008F757F" w:rsidP="00BA7076">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8F757F" w:rsidRPr="00F13AF1" w:rsidRDefault="008F757F" w:rsidP="00BA7076">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8F757F" w:rsidRPr="00F13AF1" w:rsidRDefault="008F757F" w:rsidP="00BA7076">
            <w:pPr>
              <w:jc w:val="both"/>
              <w:rPr>
                <w:sz w:val="20"/>
                <w:szCs w:val="20"/>
              </w:rPr>
            </w:pPr>
            <w:r w:rsidRPr="00F13AF1">
              <w:rPr>
                <w:sz w:val="20"/>
                <w:szCs w:val="20"/>
              </w:rPr>
              <w:t>14. вул. Гімназійна, 19, м. Немирів, Немирівський район, Вінницька область, 22800</w:t>
            </w:r>
          </w:p>
          <w:p w:rsidR="008F757F" w:rsidRPr="00F13AF1" w:rsidRDefault="008F757F" w:rsidP="00BA7076">
            <w:pPr>
              <w:jc w:val="both"/>
              <w:rPr>
                <w:sz w:val="20"/>
                <w:szCs w:val="20"/>
              </w:rPr>
            </w:pPr>
            <w:r w:rsidRPr="00F13AF1">
              <w:rPr>
                <w:sz w:val="20"/>
                <w:szCs w:val="20"/>
              </w:rPr>
              <w:t xml:space="preserve">       вул. Соборна, 26, м. Немирів, Немирівський район, Вінницька область, 22800</w:t>
            </w:r>
          </w:p>
          <w:p w:rsidR="008F757F" w:rsidRPr="00F13AF1" w:rsidRDefault="008F757F" w:rsidP="00BA7076">
            <w:pPr>
              <w:jc w:val="both"/>
              <w:rPr>
                <w:sz w:val="20"/>
                <w:szCs w:val="20"/>
              </w:rPr>
            </w:pPr>
            <w:r w:rsidRPr="00F13AF1">
              <w:rPr>
                <w:sz w:val="20"/>
                <w:szCs w:val="20"/>
              </w:rPr>
              <w:t>15. вул.Героїв Майдану, 82, смт.Оратів, Оратівський район, Вінницька область, 22600</w:t>
            </w:r>
          </w:p>
          <w:p w:rsidR="008F757F" w:rsidRPr="00F13AF1" w:rsidRDefault="008F757F" w:rsidP="00BA7076">
            <w:pPr>
              <w:jc w:val="both"/>
              <w:rPr>
                <w:sz w:val="20"/>
                <w:szCs w:val="20"/>
              </w:rPr>
            </w:pPr>
            <w:r w:rsidRPr="00F13AF1">
              <w:rPr>
                <w:sz w:val="20"/>
                <w:szCs w:val="20"/>
              </w:rPr>
              <w:t>16. вул. Центральна,47, смт. Піщанка, Піщанський район, Вінницька область, 24700</w:t>
            </w:r>
          </w:p>
          <w:p w:rsidR="008F757F" w:rsidRPr="00F13AF1" w:rsidRDefault="008F757F" w:rsidP="00BA7076">
            <w:pPr>
              <w:jc w:val="both"/>
              <w:rPr>
                <w:sz w:val="20"/>
                <w:szCs w:val="20"/>
              </w:rPr>
            </w:pPr>
            <w:r w:rsidRPr="00F13AF1">
              <w:rPr>
                <w:sz w:val="20"/>
                <w:szCs w:val="20"/>
              </w:rPr>
              <w:t>17. вул. Б.Хмельницького, 81, м. Погребище, Погребищенський район, Вінницька область, 22200</w:t>
            </w:r>
          </w:p>
          <w:p w:rsidR="008F757F" w:rsidRPr="00F13AF1" w:rsidRDefault="008F757F" w:rsidP="00BA7076">
            <w:pPr>
              <w:jc w:val="both"/>
              <w:rPr>
                <w:sz w:val="20"/>
                <w:szCs w:val="20"/>
              </w:rPr>
            </w:pPr>
            <w:r w:rsidRPr="00F13AF1">
              <w:rPr>
                <w:sz w:val="20"/>
                <w:szCs w:val="20"/>
              </w:rPr>
              <w:t>18. вул.Незалежності, 7, смт. Теплик, Теплицький район, Вінницька область, 23800</w:t>
            </w:r>
          </w:p>
          <w:p w:rsidR="008F757F" w:rsidRPr="00F13AF1" w:rsidRDefault="008F757F" w:rsidP="00BA7076">
            <w:pPr>
              <w:jc w:val="both"/>
              <w:rPr>
                <w:sz w:val="20"/>
                <w:szCs w:val="20"/>
              </w:rPr>
            </w:pPr>
            <w:r w:rsidRPr="00F13AF1">
              <w:rPr>
                <w:sz w:val="20"/>
                <w:szCs w:val="20"/>
              </w:rPr>
              <w:t>19. вул. Тиверська, 47, смт. Тиврів, Тиврівський район, Вінницька область, 23300</w:t>
            </w:r>
          </w:p>
          <w:p w:rsidR="008F757F" w:rsidRPr="00F13AF1" w:rsidRDefault="008F757F" w:rsidP="00BA7076">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8F757F" w:rsidRPr="00F13AF1" w:rsidRDefault="008F757F" w:rsidP="00BA7076">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8F757F" w:rsidRPr="00F13AF1" w:rsidRDefault="008F757F" w:rsidP="00BA7076">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8F757F" w:rsidRPr="00F13AF1" w:rsidRDefault="008F757F" w:rsidP="00BA7076">
            <w:pPr>
              <w:jc w:val="both"/>
              <w:rPr>
                <w:sz w:val="20"/>
                <w:szCs w:val="20"/>
              </w:rPr>
            </w:pPr>
            <w:r w:rsidRPr="00F13AF1">
              <w:rPr>
                <w:sz w:val="20"/>
                <w:szCs w:val="20"/>
              </w:rPr>
              <w:t>22. вул. Миколи Леонтовича, 65, м.Тульчин, Тульчинський район, Вінницька область, 23500</w:t>
            </w:r>
          </w:p>
          <w:p w:rsidR="008F757F" w:rsidRPr="00F13AF1" w:rsidRDefault="008F757F" w:rsidP="00BA7076">
            <w:pPr>
              <w:jc w:val="both"/>
              <w:rPr>
                <w:sz w:val="20"/>
                <w:szCs w:val="20"/>
              </w:rPr>
            </w:pPr>
            <w:r w:rsidRPr="00F13AF1">
              <w:rPr>
                <w:sz w:val="20"/>
                <w:szCs w:val="20"/>
              </w:rPr>
              <w:t>23. вул. Столярчука 10, м. Хмільник,  Хмільницький район, Вінницька область, 22000</w:t>
            </w:r>
          </w:p>
          <w:p w:rsidR="008F757F" w:rsidRPr="00F13AF1" w:rsidRDefault="008F757F" w:rsidP="00BA7076">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8F757F" w:rsidRPr="00F13AF1" w:rsidRDefault="008F757F" w:rsidP="00BA7076">
            <w:pPr>
              <w:jc w:val="both"/>
              <w:rPr>
                <w:sz w:val="20"/>
                <w:szCs w:val="20"/>
              </w:rPr>
            </w:pPr>
            <w:r w:rsidRPr="00F13AF1">
              <w:rPr>
                <w:sz w:val="20"/>
                <w:szCs w:val="20"/>
              </w:rPr>
              <w:t>25. вул.Паркова, 2, смт. Чечельник, Чечельницький район, Вінницька область, 24800</w:t>
            </w:r>
          </w:p>
          <w:p w:rsidR="008F757F" w:rsidRPr="00F13AF1" w:rsidRDefault="008F757F" w:rsidP="00BA7076">
            <w:pPr>
              <w:jc w:val="both"/>
              <w:rPr>
                <w:sz w:val="20"/>
                <w:szCs w:val="20"/>
              </w:rPr>
            </w:pPr>
            <w:r w:rsidRPr="00F13AF1">
              <w:rPr>
                <w:sz w:val="20"/>
                <w:szCs w:val="20"/>
              </w:rPr>
              <w:t>26. вул. Героїв Майдану, 224, м. Шаргород, Шаргородський район, Вінницька область, 23500</w:t>
            </w:r>
          </w:p>
          <w:p w:rsidR="008F757F" w:rsidRPr="00F13AF1" w:rsidRDefault="008F757F" w:rsidP="00BA7076">
            <w:pPr>
              <w:jc w:val="both"/>
              <w:rPr>
                <w:sz w:val="20"/>
                <w:szCs w:val="20"/>
              </w:rPr>
            </w:pPr>
            <w:r w:rsidRPr="00F13AF1">
              <w:rPr>
                <w:sz w:val="20"/>
                <w:szCs w:val="20"/>
              </w:rPr>
              <w:t>27. вул. Замкова,88 м. Ямпіль, Ямпільський район,  Вінницька область, 24500</w:t>
            </w:r>
          </w:p>
          <w:p w:rsidR="008F757F" w:rsidRPr="00F13AF1" w:rsidRDefault="008F757F" w:rsidP="00BA7076">
            <w:pPr>
              <w:jc w:val="both"/>
              <w:rPr>
                <w:sz w:val="20"/>
                <w:szCs w:val="20"/>
              </w:rPr>
            </w:pPr>
            <w:r w:rsidRPr="00F13AF1">
              <w:rPr>
                <w:sz w:val="20"/>
                <w:szCs w:val="20"/>
              </w:rPr>
              <w:t>28.  вул. Замостянська, 7, м. Вінниця, 21007</w:t>
            </w:r>
          </w:p>
          <w:p w:rsidR="008F757F" w:rsidRPr="00F13AF1" w:rsidRDefault="008F757F" w:rsidP="00BA7076">
            <w:pPr>
              <w:jc w:val="both"/>
              <w:rPr>
                <w:sz w:val="20"/>
                <w:szCs w:val="20"/>
              </w:rPr>
            </w:pPr>
            <w:r w:rsidRPr="00F13AF1">
              <w:rPr>
                <w:sz w:val="20"/>
                <w:szCs w:val="20"/>
              </w:rPr>
              <w:t xml:space="preserve">       вул. Брацлавська, 85, м. Вінниця, 21001</w:t>
            </w:r>
          </w:p>
          <w:p w:rsidR="008F757F" w:rsidRPr="00F13AF1" w:rsidRDefault="008F757F" w:rsidP="00BA7076">
            <w:pPr>
              <w:jc w:val="both"/>
              <w:rPr>
                <w:sz w:val="20"/>
                <w:szCs w:val="20"/>
              </w:rPr>
            </w:pPr>
            <w:r w:rsidRPr="00F13AF1">
              <w:rPr>
                <w:sz w:val="20"/>
                <w:szCs w:val="20"/>
              </w:rPr>
              <w:t xml:space="preserve">       пр. Космонавтів, 30, м. Вінниця, 21021</w:t>
            </w:r>
          </w:p>
          <w:p w:rsidR="008F757F" w:rsidRPr="00F13AF1" w:rsidRDefault="008F757F" w:rsidP="00BA7076">
            <w:pPr>
              <w:jc w:val="both"/>
              <w:rPr>
                <w:sz w:val="20"/>
                <w:szCs w:val="20"/>
              </w:rPr>
            </w:pPr>
            <w:r w:rsidRPr="00F13AF1">
              <w:rPr>
                <w:sz w:val="20"/>
                <w:szCs w:val="20"/>
              </w:rPr>
              <w:t xml:space="preserve">       вул. Соборна, 59, м. Вінниця, 21049</w:t>
            </w:r>
          </w:p>
          <w:p w:rsidR="008F757F" w:rsidRPr="00F13AF1" w:rsidRDefault="008F757F" w:rsidP="00BA7076">
            <w:pPr>
              <w:jc w:val="both"/>
              <w:rPr>
                <w:sz w:val="20"/>
                <w:szCs w:val="20"/>
              </w:rPr>
            </w:pPr>
            <w:r w:rsidRPr="00F13AF1">
              <w:rPr>
                <w:sz w:val="20"/>
                <w:szCs w:val="20"/>
              </w:rPr>
              <w:t>29.  вул. Замостянська, 7, м. Вінниця, 21007</w:t>
            </w:r>
          </w:p>
          <w:p w:rsidR="008F757F" w:rsidRPr="00F13AF1" w:rsidRDefault="008F757F" w:rsidP="00BA7076">
            <w:pPr>
              <w:jc w:val="both"/>
              <w:rPr>
                <w:sz w:val="20"/>
                <w:szCs w:val="20"/>
              </w:rPr>
            </w:pPr>
            <w:r w:rsidRPr="00F13AF1">
              <w:rPr>
                <w:sz w:val="20"/>
                <w:szCs w:val="20"/>
              </w:rPr>
              <w:t xml:space="preserve">       вул. Брацлавська, 85, м. Вінниця, 21001</w:t>
            </w:r>
          </w:p>
          <w:p w:rsidR="008F757F" w:rsidRPr="00F13AF1" w:rsidRDefault="008F757F" w:rsidP="00BA7076">
            <w:pPr>
              <w:jc w:val="both"/>
              <w:rPr>
                <w:sz w:val="20"/>
                <w:szCs w:val="20"/>
              </w:rPr>
            </w:pPr>
            <w:r w:rsidRPr="00F13AF1">
              <w:rPr>
                <w:sz w:val="20"/>
                <w:szCs w:val="20"/>
              </w:rPr>
              <w:t xml:space="preserve">       пр. Космонавтів, 30, м. Вінниця, 21021</w:t>
            </w:r>
          </w:p>
          <w:p w:rsidR="008F757F" w:rsidRPr="0095795D" w:rsidRDefault="008F757F" w:rsidP="00BA7076">
            <w:pPr>
              <w:jc w:val="both"/>
              <w:rPr>
                <w:sz w:val="20"/>
                <w:szCs w:val="20"/>
              </w:rPr>
            </w:pPr>
            <w:r w:rsidRPr="00F13AF1">
              <w:rPr>
                <w:sz w:val="20"/>
                <w:szCs w:val="20"/>
              </w:rPr>
              <w:lastRenderedPageBreak/>
              <w:t xml:space="preserve">       вул. Соборна, 59, м. Вінниця, 21049</w:t>
            </w:r>
          </w:p>
        </w:tc>
      </w:tr>
      <w:tr w:rsidR="008F757F" w:rsidRPr="0095795D" w:rsidTr="00D8355A">
        <w:tc>
          <w:tcPr>
            <w:tcW w:w="720" w:type="dxa"/>
          </w:tcPr>
          <w:p w:rsidR="008F757F" w:rsidRPr="0095795D" w:rsidRDefault="008F757F" w:rsidP="00BA7076">
            <w:pPr>
              <w:jc w:val="center"/>
              <w:rPr>
                <w:b/>
                <w:sz w:val="16"/>
                <w:szCs w:val="16"/>
              </w:rPr>
            </w:pPr>
            <w:r w:rsidRPr="0095795D">
              <w:rPr>
                <w:b/>
                <w:sz w:val="16"/>
                <w:szCs w:val="16"/>
              </w:rPr>
              <w:lastRenderedPageBreak/>
              <w:t>2.</w:t>
            </w:r>
          </w:p>
        </w:tc>
        <w:tc>
          <w:tcPr>
            <w:tcW w:w="1507" w:type="dxa"/>
          </w:tcPr>
          <w:p w:rsidR="008F757F" w:rsidRPr="0095795D" w:rsidRDefault="008F757F" w:rsidP="00BA7076">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7853" w:type="dxa"/>
          </w:tcPr>
          <w:p w:rsidR="008F757F" w:rsidRPr="003626D1" w:rsidRDefault="008F757F" w:rsidP="00BA7076">
            <w:pPr>
              <w:jc w:val="both"/>
              <w:rPr>
                <w:sz w:val="20"/>
                <w:szCs w:val="20"/>
              </w:rPr>
            </w:pPr>
            <w:r w:rsidRPr="003626D1">
              <w:rPr>
                <w:sz w:val="20"/>
                <w:szCs w:val="20"/>
              </w:rPr>
              <w:t>1. Понеділок-п'ятниця з 8.00 до 17.00, обідня перерва з 13.00-14.00;</w:t>
            </w:r>
          </w:p>
          <w:p w:rsidR="008F757F" w:rsidRPr="003626D1" w:rsidRDefault="008F757F" w:rsidP="00BA7076">
            <w:pPr>
              <w:jc w:val="both"/>
              <w:rPr>
                <w:sz w:val="20"/>
                <w:szCs w:val="20"/>
              </w:rPr>
            </w:pPr>
            <w:r w:rsidRPr="003626D1">
              <w:rPr>
                <w:sz w:val="20"/>
                <w:szCs w:val="20"/>
              </w:rPr>
              <w:t>2. понеділок - четвер з 08.00 до 17.15,  перерва 12.00 до 13.00;  п'ятниця з 08.00 до 16.00, перерва 12.00 до 13.00;</w:t>
            </w:r>
          </w:p>
          <w:p w:rsidR="008F757F" w:rsidRPr="003626D1" w:rsidRDefault="008F757F" w:rsidP="00BA7076">
            <w:pPr>
              <w:jc w:val="both"/>
              <w:rPr>
                <w:sz w:val="20"/>
                <w:szCs w:val="20"/>
              </w:rPr>
            </w:pPr>
            <w:r w:rsidRPr="003626D1">
              <w:rPr>
                <w:sz w:val="20"/>
                <w:szCs w:val="20"/>
              </w:rPr>
              <w:t>3. понеділок-четвер з 09:00 до 17:00 без перерви;  п'ятниця з 09:00 до 16:00 без перерви;</w:t>
            </w:r>
          </w:p>
          <w:p w:rsidR="008F757F" w:rsidRPr="003626D1" w:rsidRDefault="008F757F" w:rsidP="00BA7076">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8F757F" w:rsidRPr="003626D1" w:rsidRDefault="008F757F" w:rsidP="00BA7076">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8F757F" w:rsidRPr="003626D1" w:rsidRDefault="008F757F" w:rsidP="00BA7076">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8F757F" w:rsidRPr="003626D1" w:rsidRDefault="008F757F" w:rsidP="00BA7076">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8F757F" w:rsidRPr="003626D1" w:rsidRDefault="008F757F" w:rsidP="00BA7076">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8F757F" w:rsidRPr="003626D1" w:rsidRDefault="008F757F" w:rsidP="00BA7076">
            <w:pPr>
              <w:jc w:val="both"/>
              <w:rPr>
                <w:sz w:val="20"/>
                <w:szCs w:val="20"/>
              </w:rPr>
            </w:pPr>
            <w:r w:rsidRPr="003626D1">
              <w:rPr>
                <w:sz w:val="20"/>
                <w:szCs w:val="20"/>
              </w:rPr>
              <w:t xml:space="preserve">6. понеділок - п'ятниця з 08.00 до 17.00, технічна перерва з 12.00  до 13.00; </w:t>
            </w:r>
          </w:p>
          <w:p w:rsidR="008F757F" w:rsidRPr="003626D1" w:rsidRDefault="008F757F" w:rsidP="00BA7076">
            <w:pPr>
              <w:jc w:val="both"/>
              <w:rPr>
                <w:sz w:val="20"/>
                <w:szCs w:val="20"/>
              </w:rPr>
            </w:pPr>
            <w:r w:rsidRPr="003626D1">
              <w:rPr>
                <w:sz w:val="20"/>
                <w:szCs w:val="20"/>
              </w:rPr>
              <w:t>7. понеділок - четвер з 8.00 до 17.00, обідня перерва з 13.00 до 13.45; п'ятниця з 09.00 до 16.00;</w:t>
            </w:r>
          </w:p>
          <w:p w:rsidR="008F757F" w:rsidRPr="003626D1" w:rsidRDefault="008F757F" w:rsidP="00BA7076">
            <w:pPr>
              <w:jc w:val="both"/>
              <w:rPr>
                <w:sz w:val="20"/>
                <w:szCs w:val="20"/>
              </w:rPr>
            </w:pPr>
            <w:r w:rsidRPr="003626D1">
              <w:rPr>
                <w:sz w:val="20"/>
                <w:szCs w:val="20"/>
              </w:rPr>
              <w:t xml:space="preserve">   вівторок, середа, п'ятниця з 8.00 до 16.00, четвер з 08.00 до 20.00, субота – 09.00-12.00;</w:t>
            </w:r>
          </w:p>
          <w:p w:rsidR="008F757F" w:rsidRPr="003626D1" w:rsidRDefault="008F757F" w:rsidP="00BA7076">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8F757F" w:rsidRPr="003626D1" w:rsidRDefault="008F757F" w:rsidP="00BA7076">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8F757F" w:rsidRPr="003626D1" w:rsidRDefault="008F757F" w:rsidP="00BA7076">
            <w:pPr>
              <w:jc w:val="both"/>
              <w:rPr>
                <w:sz w:val="20"/>
                <w:szCs w:val="20"/>
              </w:rPr>
            </w:pPr>
            <w:r w:rsidRPr="003626D1">
              <w:rPr>
                <w:sz w:val="20"/>
                <w:szCs w:val="20"/>
              </w:rPr>
              <w:t>10. понеділок - п'ятниця з 08.00 до 15.00 без перерви;</w:t>
            </w:r>
          </w:p>
          <w:p w:rsidR="008F757F" w:rsidRPr="003626D1" w:rsidRDefault="008F757F" w:rsidP="00BA7076">
            <w:pPr>
              <w:jc w:val="both"/>
              <w:rPr>
                <w:sz w:val="20"/>
                <w:szCs w:val="20"/>
              </w:rPr>
            </w:pPr>
            <w:r w:rsidRPr="003626D1">
              <w:rPr>
                <w:sz w:val="20"/>
                <w:szCs w:val="20"/>
              </w:rPr>
              <w:t>11. понеділок - п'ятниця з 08.00 до 16.00 без  перерви;</w:t>
            </w:r>
          </w:p>
          <w:p w:rsidR="008F757F" w:rsidRPr="003626D1" w:rsidRDefault="008F757F" w:rsidP="00BA7076">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8F757F" w:rsidRPr="003626D1" w:rsidRDefault="008F757F" w:rsidP="00BA7076">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8F757F" w:rsidRPr="003626D1" w:rsidRDefault="008F757F" w:rsidP="00BA7076">
            <w:pPr>
              <w:jc w:val="both"/>
              <w:rPr>
                <w:sz w:val="20"/>
                <w:szCs w:val="20"/>
              </w:rPr>
            </w:pPr>
            <w:r w:rsidRPr="003626D1">
              <w:rPr>
                <w:sz w:val="20"/>
                <w:szCs w:val="20"/>
              </w:rPr>
              <w:t>14. понеділок - п'ятниця: з 08.00 до 15.00,  обідня  перерва: з 12.30 до 13.30;</w:t>
            </w:r>
          </w:p>
          <w:p w:rsidR="008F757F" w:rsidRPr="003626D1" w:rsidRDefault="008F757F" w:rsidP="00BA7076">
            <w:pPr>
              <w:jc w:val="both"/>
              <w:rPr>
                <w:sz w:val="20"/>
                <w:szCs w:val="20"/>
              </w:rPr>
            </w:pPr>
            <w:r w:rsidRPr="003626D1">
              <w:rPr>
                <w:sz w:val="20"/>
                <w:szCs w:val="20"/>
              </w:rPr>
              <w:t xml:space="preserve">     понеділок - четвер з 8.00 до 17.00, п'ятниця з 09.00 до 16.00;</w:t>
            </w:r>
          </w:p>
          <w:p w:rsidR="008F757F" w:rsidRPr="003626D1" w:rsidRDefault="008F757F" w:rsidP="00BA7076">
            <w:pPr>
              <w:jc w:val="both"/>
              <w:rPr>
                <w:sz w:val="20"/>
                <w:szCs w:val="20"/>
              </w:rPr>
            </w:pPr>
            <w:r w:rsidRPr="003626D1">
              <w:rPr>
                <w:sz w:val="20"/>
                <w:szCs w:val="20"/>
              </w:rPr>
              <w:t>15. понеділок – п’ятниця з 08.00 до 17.00, перерва з 12:00 до 13:00;</w:t>
            </w:r>
          </w:p>
          <w:p w:rsidR="008F757F" w:rsidRPr="003626D1" w:rsidRDefault="008F757F" w:rsidP="00BA7076">
            <w:pPr>
              <w:jc w:val="both"/>
              <w:rPr>
                <w:sz w:val="20"/>
                <w:szCs w:val="20"/>
              </w:rPr>
            </w:pPr>
            <w:r w:rsidRPr="003626D1">
              <w:rPr>
                <w:sz w:val="20"/>
                <w:szCs w:val="20"/>
              </w:rPr>
              <w:t>16. понеділок - четвер з 08.00 до 17.00 без  перерви; п'ятниця з 08.00 до 16.00 без перерви;</w:t>
            </w:r>
          </w:p>
          <w:p w:rsidR="008F757F" w:rsidRPr="003626D1" w:rsidRDefault="008F757F" w:rsidP="00BA7076">
            <w:pPr>
              <w:jc w:val="both"/>
              <w:rPr>
                <w:sz w:val="20"/>
                <w:szCs w:val="20"/>
              </w:rPr>
            </w:pPr>
            <w:r w:rsidRPr="003626D1">
              <w:rPr>
                <w:sz w:val="20"/>
                <w:szCs w:val="20"/>
              </w:rPr>
              <w:t>17. понеділок-четвер з 08.00 до 16.00 без перерви; п'ятниця  з 08.00 до 15.00 без перерви;</w:t>
            </w:r>
          </w:p>
          <w:p w:rsidR="008F757F" w:rsidRPr="003626D1" w:rsidRDefault="008F757F" w:rsidP="00BA7076">
            <w:pPr>
              <w:jc w:val="both"/>
              <w:rPr>
                <w:sz w:val="20"/>
                <w:szCs w:val="20"/>
              </w:rPr>
            </w:pPr>
            <w:r w:rsidRPr="003626D1">
              <w:rPr>
                <w:sz w:val="20"/>
                <w:szCs w:val="20"/>
              </w:rPr>
              <w:t>18. понеділок – п’ятниця з 9-00 до 16-00 без перерви;</w:t>
            </w:r>
          </w:p>
          <w:p w:rsidR="008F757F" w:rsidRPr="003626D1" w:rsidRDefault="008F757F" w:rsidP="00BA7076">
            <w:pPr>
              <w:jc w:val="both"/>
              <w:rPr>
                <w:sz w:val="20"/>
                <w:szCs w:val="20"/>
              </w:rPr>
            </w:pPr>
            <w:r w:rsidRPr="003626D1">
              <w:rPr>
                <w:sz w:val="20"/>
                <w:szCs w:val="20"/>
              </w:rPr>
              <w:t>19. понеділок, вівторок, четвер,  п’ятниця,  з 8-00 до 17-00 без перерви на обід;</w:t>
            </w:r>
          </w:p>
          <w:p w:rsidR="008F757F" w:rsidRPr="003626D1" w:rsidRDefault="008F757F" w:rsidP="00BA7076">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8F757F" w:rsidRPr="003626D1" w:rsidRDefault="008F757F" w:rsidP="00BA7076">
            <w:pPr>
              <w:jc w:val="both"/>
              <w:rPr>
                <w:sz w:val="20"/>
                <w:szCs w:val="20"/>
              </w:rPr>
            </w:pPr>
            <w:r w:rsidRPr="003626D1">
              <w:rPr>
                <w:sz w:val="20"/>
                <w:szCs w:val="20"/>
              </w:rPr>
              <w:t>21. понеділок - п'ятниця з 08.00 до 16.00, перерва з 12.00 до 13.00;</w:t>
            </w:r>
          </w:p>
          <w:p w:rsidR="008F757F" w:rsidRPr="003626D1" w:rsidRDefault="008F757F" w:rsidP="00BA7076">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8F757F" w:rsidRPr="003626D1" w:rsidRDefault="008F757F" w:rsidP="00BA7076">
            <w:pPr>
              <w:jc w:val="both"/>
              <w:rPr>
                <w:sz w:val="20"/>
                <w:szCs w:val="20"/>
              </w:rPr>
            </w:pPr>
            <w:r w:rsidRPr="003626D1">
              <w:rPr>
                <w:sz w:val="20"/>
                <w:szCs w:val="20"/>
              </w:rPr>
              <w:t>22. понеділок-п'ятниця, з 8.00 до 17.00 з перервою 13.00 до 14.00;</w:t>
            </w:r>
          </w:p>
          <w:p w:rsidR="008F757F" w:rsidRPr="003626D1" w:rsidRDefault="008F757F" w:rsidP="00BA7076">
            <w:pPr>
              <w:jc w:val="both"/>
              <w:rPr>
                <w:sz w:val="20"/>
                <w:szCs w:val="20"/>
              </w:rPr>
            </w:pPr>
            <w:r w:rsidRPr="003626D1">
              <w:rPr>
                <w:sz w:val="20"/>
                <w:szCs w:val="20"/>
              </w:rPr>
              <w:t>23. понеділок-вівторок, середа, п'ятниця з 08.30 до 15.30; четвер 08.30 до 20.00 без перерви;</w:t>
            </w:r>
          </w:p>
          <w:p w:rsidR="008F757F" w:rsidRPr="003626D1" w:rsidRDefault="008F757F" w:rsidP="00BA7076">
            <w:pPr>
              <w:jc w:val="both"/>
              <w:rPr>
                <w:sz w:val="20"/>
                <w:szCs w:val="20"/>
              </w:rPr>
            </w:pPr>
            <w:r w:rsidRPr="003626D1">
              <w:rPr>
                <w:sz w:val="20"/>
                <w:szCs w:val="20"/>
              </w:rPr>
              <w:t>24. понеділок - п'ятниця з 08 00 до 15.00 без перерви;</w:t>
            </w:r>
          </w:p>
          <w:p w:rsidR="008F757F" w:rsidRPr="003626D1" w:rsidRDefault="008F757F" w:rsidP="00BA7076">
            <w:pPr>
              <w:jc w:val="both"/>
              <w:rPr>
                <w:sz w:val="20"/>
                <w:szCs w:val="20"/>
              </w:rPr>
            </w:pPr>
            <w:r w:rsidRPr="003626D1">
              <w:rPr>
                <w:sz w:val="20"/>
                <w:szCs w:val="20"/>
              </w:rPr>
              <w:t>25. понеділок - п'ятниця з 08.00 до 17.00 без  перерви;</w:t>
            </w:r>
          </w:p>
          <w:p w:rsidR="008F757F" w:rsidRPr="003626D1" w:rsidRDefault="008F757F" w:rsidP="00BA7076">
            <w:pPr>
              <w:jc w:val="both"/>
              <w:rPr>
                <w:sz w:val="20"/>
                <w:szCs w:val="20"/>
              </w:rPr>
            </w:pPr>
            <w:r w:rsidRPr="003626D1">
              <w:rPr>
                <w:sz w:val="20"/>
                <w:szCs w:val="20"/>
              </w:rPr>
              <w:t>26. понеділок - п'ятниця з 08.00 до 17.00, перерва з 12.30-13.30;</w:t>
            </w:r>
          </w:p>
          <w:p w:rsidR="008F757F" w:rsidRPr="003626D1" w:rsidRDefault="008F757F" w:rsidP="00BA7076">
            <w:pPr>
              <w:jc w:val="both"/>
              <w:rPr>
                <w:sz w:val="20"/>
                <w:szCs w:val="20"/>
              </w:rPr>
            </w:pPr>
            <w:r w:rsidRPr="003626D1">
              <w:rPr>
                <w:sz w:val="20"/>
                <w:szCs w:val="20"/>
              </w:rPr>
              <w:t>27. понеділок-п'ятниця з 08.00 до 17.00, перерва на обід з 12.00 до 13.00;</w:t>
            </w:r>
          </w:p>
          <w:p w:rsidR="008F757F" w:rsidRPr="003626D1" w:rsidRDefault="008F757F" w:rsidP="00BA7076">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8F757F" w:rsidRPr="003626D1" w:rsidRDefault="008F757F" w:rsidP="00BA7076">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8F757F" w:rsidRPr="003626D1" w:rsidRDefault="008F757F" w:rsidP="00BA7076">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8F757F" w:rsidRPr="003626D1" w:rsidRDefault="008F757F" w:rsidP="00BA7076">
            <w:pPr>
              <w:jc w:val="both"/>
              <w:rPr>
                <w:sz w:val="20"/>
                <w:szCs w:val="20"/>
              </w:rPr>
            </w:pPr>
            <w:r w:rsidRPr="003626D1">
              <w:rPr>
                <w:sz w:val="20"/>
                <w:szCs w:val="20"/>
              </w:rPr>
              <w:t xml:space="preserve">      п`ятниця – з 09.00 до 16.00 без перерви; субота – з 09.00 до 14.00 без перерви</w:t>
            </w:r>
          </w:p>
          <w:p w:rsidR="008F757F" w:rsidRPr="003626D1" w:rsidRDefault="008F757F" w:rsidP="00BA7076">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8F757F" w:rsidRPr="003626D1" w:rsidRDefault="008F757F" w:rsidP="00BA7076">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8F757F" w:rsidRPr="00981B12" w:rsidRDefault="008F757F" w:rsidP="00BA7076">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8F757F" w:rsidRPr="0095795D" w:rsidTr="00D8355A">
        <w:tc>
          <w:tcPr>
            <w:tcW w:w="720" w:type="dxa"/>
          </w:tcPr>
          <w:p w:rsidR="008F757F" w:rsidRPr="0095795D" w:rsidRDefault="008F757F" w:rsidP="00BA7076">
            <w:pPr>
              <w:jc w:val="center"/>
              <w:rPr>
                <w:b/>
                <w:sz w:val="16"/>
                <w:szCs w:val="16"/>
              </w:rPr>
            </w:pPr>
            <w:r w:rsidRPr="0095795D">
              <w:rPr>
                <w:b/>
                <w:sz w:val="16"/>
                <w:szCs w:val="16"/>
              </w:rPr>
              <w:lastRenderedPageBreak/>
              <w:t>3.</w:t>
            </w:r>
          </w:p>
        </w:tc>
        <w:tc>
          <w:tcPr>
            <w:tcW w:w="1507" w:type="dxa"/>
          </w:tcPr>
          <w:p w:rsidR="008F757F" w:rsidRPr="0095795D" w:rsidRDefault="008F757F" w:rsidP="00BA7076">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7853" w:type="dxa"/>
          </w:tcPr>
          <w:p w:rsidR="008F757F" w:rsidRPr="00B60265" w:rsidRDefault="008F757F" w:rsidP="00BA7076">
            <w:pPr>
              <w:jc w:val="both"/>
              <w:rPr>
                <w:sz w:val="20"/>
                <w:szCs w:val="20"/>
              </w:rPr>
            </w:pPr>
            <w:r w:rsidRPr="00B60265">
              <w:rPr>
                <w:sz w:val="20"/>
                <w:szCs w:val="20"/>
              </w:rPr>
              <w:t>1. (04341)2-21-02, E-mail: barda@bigmir.net</w:t>
            </w:r>
          </w:p>
          <w:p w:rsidR="008F757F" w:rsidRPr="00B60265" w:rsidRDefault="008F757F" w:rsidP="00BA7076">
            <w:pPr>
              <w:jc w:val="both"/>
              <w:rPr>
                <w:sz w:val="20"/>
                <w:szCs w:val="20"/>
              </w:rPr>
            </w:pPr>
            <w:r w:rsidRPr="00B60265">
              <w:rPr>
                <w:sz w:val="20"/>
                <w:szCs w:val="20"/>
              </w:rPr>
              <w:t>2. (04352)2-50-48, E-mail: cnap@rdabershad.gov.ua</w:t>
            </w:r>
          </w:p>
          <w:p w:rsidR="008F757F" w:rsidRPr="00B60265" w:rsidRDefault="008F757F" w:rsidP="00BA7076">
            <w:pPr>
              <w:jc w:val="both"/>
              <w:rPr>
                <w:sz w:val="20"/>
                <w:szCs w:val="20"/>
              </w:rPr>
            </w:pPr>
            <w:r w:rsidRPr="00B60265">
              <w:rPr>
                <w:sz w:val="20"/>
                <w:szCs w:val="20"/>
              </w:rPr>
              <w:t>3. (0432) 50-86-31, E-mail: stehova@vmr.gov.ua</w:t>
            </w:r>
          </w:p>
          <w:p w:rsidR="008F757F" w:rsidRPr="00B60265" w:rsidRDefault="008F757F" w:rsidP="00BA7076">
            <w:pPr>
              <w:jc w:val="both"/>
              <w:rPr>
                <w:sz w:val="20"/>
                <w:szCs w:val="20"/>
              </w:rPr>
            </w:pPr>
            <w:r w:rsidRPr="00B60265">
              <w:rPr>
                <w:sz w:val="20"/>
                <w:szCs w:val="20"/>
              </w:rPr>
              <w:t xml:space="preserve">    (0432) 50-86-20, E-mail: mryshchuk@vmr.gov.ua </w:t>
            </w:r>
          </w:p>
          <w:p w:rsidR="008F757F" w:rsidRPr="00B60265" w:rsidRDefault="008F757F" w:rsidP="00BA7076">
            <w:pPr>
              <w:jc w:val="both"/>
              <w:rPr>
                <w:sz w:val="20"/>
                <w:szCs w:val="20"/>
              </w:rPr>
            </w:pPr>
            <w:r w:rsidRPr="00B60265">
              <w:rPr>
                <w:sz w:val="20"/>
                <w:szCs w:val="20"/>
              </w:rPr>
              <w:t xml:space="preserve">    (0432) 50-86-40, E-mail: kravets@vmr.gov.ua </w:t>
            </w:r>
          </w:p>
          <w:p w:rsidR="008F757F" w:rsidRPr="00B60265" w:rsidRDefault="008F757F" w:rsidP="00BA7076">
            <w:pPr>
              <w:jc w:val="both"/>
              <w:rPr>
                <w:sz w:val="20"/>
                <w:szCs w:val="20"/>
              </w:rPr>
            </w:pPr>
            <w:r w:rsidRPr="00B60265">
              <w:rPr>
                <w:sz w:val="20"/>
                <w:szCs w:val="20"/>
              </w:rPr>
              <w:t xml:space="preserve">    (0432) 59-50-67, E-mail: ischuk@vmr.gov.ua  </w:t>
            </w:r>
          </w:p>
          <w:p w:rsidR="008F757F" w:rsidRPr="00B60265" w:rsidRDefault="008F757F" w:rsidP="00BA7076">
            <w:pPr>
              <w:jc w:val="both"/>
              <w:rPr>
                <w:sz w:val="20"/>
                <w:szCs w:val="20"/>
              </w:rPr>
            </w:pPr>
            <w:r w:rsidRPr="00B60265">
              <w:rPr>
                <w:sz w:val="20"/>
                <w:szCs w:val="20"/>
              </w:rPr>
              <w:t>4. (04334) 2-65-16, E-mail: haisyn-adm@i.ua</w:t>
            </w:r>
          </w:p>
          <w:p w:rsidR="008F757F" w:rsidRPr="00B60265" w:rsidRDefault="008F757F" w:rsidP="00BA7076">
            <w:pPr>
              <w:jc w:val="both"/>
              <w:rPr>
                <w:sz w:val="20"/>
                <w:szCs w:val="20"/>
              </w:rPr>
            </w:pPr>
            <w:r w:rsidRPr="00B60265">
              <w:rPr>
                <w:sz w:val="20"/>
                <w:szCs w:val="20"/>
              </w:rPr>
              <w:t>5. (04332) 5-11-78, E-mail: chnap@zhmr.gov.ua</w:t>
            </w:r>
          </w:p>
          <w:p w:rsidR="008F757F" w:rsidRPr="00B60265" w:rsidRDefault="008F757F" w:rsidP="00BA7076">
            <w:pPr>
              <w:jc w:val="both"/>
              <w:rPr>
                <w:sz w:val="20"/>
                <w:szCs w:val="20"/>
              </w:rPr>
            </w:pPr>
            <w:r w:rsidRPr="00B60265">
              <w:rPr>
                <w:sz w:val="20"/>
                <w:szCs w:val="20"/>
              </w:rPr>
              <w:t xml:space="preserve">6. (04345) 2-23-13, E-mail:  39665857@mail.gov.ua </w:t>
            </w:r>
          </w:p>
          <w:p w:rsidR="008F757F" w:rsidRPr="00B60265" w:rsidRDefault="008F757F" w:rsidP="00BA7076">
            <w:pPr>
              <w:jc w:val="both"/>
              <w:rPr>
                <w:sz w:val="20"/>
                <w:szCs w:val="20"/>
              </w:rPr>
            </w:pPr>
            <w:r w:rsidRPr="00B60265">
              <w:rPr>
                <w:sz w:val="20"/>
                <w:szCs w:val="20"/>
              </w:rPr>
              <w:t>7. (04333) 2-45-18, E-mail: vin_kalinovka@ukr.net</w:t>
            </w:r>
          </w:p>
          <w:p w:rsidR="008F757F" w:rsidRPr="00B60265" w:rsidRDefault="008F757F" w:rsidP="00BA7076">
            <w:pPr>
              <w:jc w:val="both"/>
              <w:rPr>
                <w:sz w:val="20"/>
                <w:szCs w:val="20"/>
              </w:rPr>
            </w:pPr>
            <w:r w:rsidRPr="00B60265">
              <w:rPr>
                <w:sz w:val="20"/>
                <w:szCs w:val="20"/>
              </w:rPr>
              <w:t xml:space="preserve">    (04333)2-21-99, E-mail: mailto:cnap.kalinovka@ukr.net</w:t>
            </w:r>
          </w:p>
          <w:p w:rsidR="008F757F" w:rsidRPr="00B60265" w:rsidRDefault="008F757F" w:rsidP="00BA7076">
            <w:pPr>
              <w:jc w:val="both"/>
              <w:rPr>
                <w:sz w:val="20"/>
                <w:szCs w:val="20"/>
              </w:rPr>
            </w:pPr>
            <w:r w:rsidRPr="00B60265">
              <w:rPr>
                <w:sz w:val="20"/>
                <w:szCs w:val="20"/>
              </w:rPr>
              <w:t>8. (04342) 2-24-13, (04342) 2-31-68, E-mail: cas@komr.gov.ua</w:t>
            </w:r>
          </w:p>
          <w:p w:rsidR="008F757F" w:rsidRPr="00B60265" w:rsidRDefault="008F757F" w:rsidP="00BA7076">
            <w:pPr>
              <w:jc w:val="both"/>
              <w:rPr>
                <w:sz w:val="20"/>
                <w:szCs w:val="20"/>
              </w:rPr>
            </w:pPr>
            <w:r w:rsidRPr="00B60265">
              <w:rPr>
                <w:sz w:val="20"/>
                <w:szCs w:val="20"/>
              </w:rPr>
              <w:t>9. (04340) 2-24-43, E-mail: kryzh.dozvil@ukr.net</w:t>
            </w:r>
          </w:p>
          <w:p w:rsidR="008F757F" w:rsidRPr="00B60265" w:rsidRDefault="008F757F" w:rsidP="00BA7076">
            <w:pPr>
              <w:jc w:val="both"/>
              <w:rPr>
                <w:sz w:val="20"/>
                <w:szCs w:val="20"/>
              </w:rPr>
            </w:pPr>
            <w:r w:rsidRPr="00B60265">
              <w:rPr>
                <w:sz w:val="20"/>
                <w:szCs w:val="20"/>
              </w:rPr>
              <w:t>10. (043258) 2-19-88, E-mail: tsnap_2015@ukr.net</w:t>
            </w:r>
          </w:p>
          <w:p w:rsidR="008F757F" w:rsidRPr="00B60265" w:rsidRDefault="008F757F" w:rsidP="00BA7076">
            <w:pPr>
              <w:jc w:val="both"/>
              <w:rPr>
                <w:sz w:val="20"/>
                <w:szCs w:val="20"/>
              </w:rPr>
            </w:pPr>
            <w:r w:rsidRPr="00B60265">
              <w:rPr>
                <w:sz w:val="20"/>
                <w:szCs w:val="20"/>
              </w:rPr>
              <w:t>11. (04347) 2-02-00, E-mail: lityn-administratsia.gov.ua  2319714607@mail.gov.ua</w:t>
            </w:r>
          </w:p>
          <w:p w:rsidR="008F757F" w:rsidRPr="00B60265" w:rsidRDefault="008F757F" w:rsidP="00BA7076">
            <w:pPr>
              <w:jc w:val="both"/>
              <w:rPr>
                <w:sz w:val="20"/>
                <w:szCs w:val="20"/>
              </w:rPr>
            </w:pPr>
            <w:r w:rsidRPr="00B60265">
              <w:rPr>
                <w:sz w:val="20"/>
                <w:szCs w:val="20"/>
              </w:rPr>
              <w:t>12. (04337)6-6193, E-mail: poslugi@mpmr,gov,ua</w:t>
            </w:r>
          </w:p>
          <w:p w:rsidR="008F757F" w:rsidRPr="00B60265" w:rsidRDefault="008F757F" w:rsidP="00BA7076">
            <w:pPr>
              <w:jc w:val="both"/>
              <w:rPr>
                <w:sz w:val="20"/>
                <w:szCs w:val="20"/>
              </w:rPr>
            </w:pPr>
            <w:r w:rsidRPr="00B60265">
              <w:rPr>
                <w:sz w:val="20"/>
                <w:szCs w:val="20"/>
              </w:rPr>
              <w:t>13. (04356) 2-12-05, E-mail: cnap_mk@ukr.net</w:t>
            </w:r>
          </w:p>
          <w:p w:rsidR="008F757F" w:rsidRPr="00B60265" w:rsidRDefault="008F757F" w:rsidP="00BA7076">
            <w:pPr>
              <w:jc w:val="both"/>
              <w:rPr>
                <w:sz w:val="20"/>
                <w:szCs w:val="20"/>
              </w:rPr>
            </w:pPr>
            <w:r w:rsidRPr="00B60265">
              <w:rPr>
                <w:sz w:val="20"/>
                <w:szCs w:val="20"/>
              </w:rPr>
              <w:t>14. (04331) 2-36-69, E-mail: nemcnap@ukr.net</w:t>
            </w:r>
          </w:p>
          <w:p w:rsidR="008F757F" w:rsidRPr="00B60265" w:rsidRDefault="008F757F" w:rsidP="00BA7076">
            <w:pPr>
              <w:jc w:val="both"/>
              <w:rPr>
                <w:sz w:val="20"/>
                <w:szCs w:val="20"/>
              </w:rPr>
            </w:pPr>
            <w:r w:rsidRPr="00B60265">
              <w:rPr>
                <w:sz w:val="20"/>
                <w:szCs w:val="20"/>
              </w:rPr>
              <w:t xml:space="preserve">      (04331) 2-24-01, E-mail: Nemcnap@gmail.com</w:t>
            </w:r>
          </w:p>
          <w:p w:rsidR="008F757F" w:rsidRPr="00B60265" w:rsidRDefault="008F757F" w:rsidP="00BA7076">
            <w:pPr>
              <w:jc w:val="both"/>
              <w:rPr>
                <w:sz w:val="20"/>
                <w:szCs w:val="20"/>
              </w:rPr>
            </w:pPr>
            <w:r w:rsidRPr="00B60265">
              <w:rPr>
                <w:sz w:val="20"/>
                <w:szCs w:val="20"/>
              </w:rPr>
              <w:t>15. (04330) 2-11-78, E-mail: Sektorcnap@ukr.net</w:t>
            </w:r>
          </w:p>
          <w:p w:rsidR="008F757F" w:rsidRPr="00B60265" w:rsidRDefault="008F757F" w:rsidP="00BA7076">
            <w:pPr>
              <w:jc w:val="both"/>
              <w:rPr>
                <w:sz w:val="20"/>
                <w:szCs w:val="20"/>
              </w:rPr>
            </w:pPr>
            <w:r w:rsidRPr="00B60265">
              <w:rPr>
                <w:sz w:val="20"/>
                <w:szCs w:val="20"/>
              </w:rPr>
              <w:t>16. (04349) 2-19-20, E-mail: cnap_psch@ukr.net</w:t>
            </w:r>
          </w:p>
          <w:p w:rsidR="008F757F" w:rsidRPr="00B60265" w:rsidRDefault="008F757F" w:rsidP="00BA7076">
            <w:pPr>
              <w:jc w:val="both"/>
              <w:rPr>
                <w:sz w:val="20"/>
                <w:szCs w:val="20"/>
              </w:rPr>
            </w:pPr>
            <w:r w:rsidRPr="00B60265">
              <w:rPr>
                <w:sz w:val="20"/>
                <w:szCs w:val="20"/>
              </w:rPr>
              <w:t>17. (04346) 2-11-49, E-mail: pogr_cnap@ukr.net</w:t>
            </w:r>
          </w:p>
          <w:p w:rsidR="008F757F" w:rsidRPr="00B60265" w:rsidRDefault="008F757F" w:rsidP="00BA7076">
            <w:pPr>
              <w:jc w:val="both"/>
              <w:rPr>
                <w:sz w:val="20"/>
                <w:szCs w:val="20"/>
              </w:rPr>
            </w:pPr>
            <w:r w:rsidRPr="00B60265">
              <w:rPr>
                <w:sz w:val="20"/>
                <w:szCs w:val="20"/>
              </w:rPr>
              <w:t>18. (04353)21909, E-mail: cnap@teplykrda.gov.ua</w:t>
            </w:r>
          </w:p>
          <w:p w:rsidR="008F757F" w:rsidRPr="00B60265" w:rsidRDefault="008F757F" w:rsidP="00BA7076">
            <w:pPr>
              <w:jc w:val="both"/>
              <w:rPr>
                <w:sz w:val="20"/>
                <w:szCs w:val="20"/>
              </w:rPr>
            </w:pPr>
            <w:r w:rsidRPr="00B60265">
              <w:rPr>
                <w:sz w:val="20"/>
                <w:szCs w:val="20"/>
              </w:rPr>
              <w:t>19. (04355)2-16-05, 2-14-88, E-mail: tyvrivska-rda.gov.ua</w:t>
            </w:r>
          </w:p>
          <w:p w:rsidR="008F757F" w:rsidRPr="00B60265" w:rsidRDefault="008F757F" w:rsidP="00BA7076">
            <w:pPr>
              <w:jc w:val="both"/>
              <w:rPr>
                <w:sz w:val="20"/>
                <w:szCs w:val="20"/>
              </w:rPr>
            </w:pPr>
            <w:r w:rsidRPr="00B60265">
              <w:rPr>
                <w:sz w:val="20"/>
                <w:szCs w:val="20"/>
              </w:rPr>
              <w:t>20. тел. (04348) 2-15-76, E-mail: E-mail: tomtsnap@gmail.com</w:t>
            </w:r>
          </w:p>
          <w:p w:rsidR="008F757F" w:rsidRPr="00B60265" w:rsidRDefault="008F757F" w:rsidP="00BA7076">
            <w:pPr>
              <w:jc w:val="both"/>
              <w:rPr>
                <w:sz w:val="20"/>
                <w:szCs w:val="20"/>
              </w:rPr>
            </w:pPr>
            <w:r w:rsidRPr="00B60265">
              <w:rPr>
                <w:sz w:val="20"/>
                <w:szCs w:val="20"/>
              </w:rPr>
              <w:t>21. (04343) 2-12-50, E-mail: uaznaptrostyanec@ukr.net</w:t>
            </w:r>
          </w:p>
          <w:p w:rsidR="008F757F" w:rsidRPr="00B60265" w:rsidRDefault="008F757F" w:rsidP="00BA7076">
            <w:pPr>
              <w:jc w:val="both"/>
              <w:rPr>
                <w:sz w:val="20"/>
                <w:szCs w:val="20"/>
              </w:rPr>
            </w:pPr>
            <w:r w:rsidRPr="00B60265">
              <w:rPr>
                <w:sz w:val="20"/>
                <w:szCs w:val="20"/>
              </w:rPr>
              <w:t xml:space="preserve">       (04343) 6-14-84, E-mail: lad_rada@ukrpost.ua </w:t>
            </w:r>
          </w:p>
          <w:p w:rsidR="008F757F" w:rsidRPr="00B60265" w:rsidRDefault="008F757F" w:rsidP="00BA7076">
            <w:pPr>
              <w:jc w:val="both"/>
              <w:rPr>
                <w:sz w:val="20"/>
                <w:szCs w:val="20"/>
              </w:rPr>
            </w:pPr>
            <w:r w:rsidRPr="00B60265">
              <w:rPr>
                <w:sz w:val="20"/>
                <w:szCs w:val="20"/>
              </w:rPr>
              <w:t>22. (04335)2-30-78, E-mail: vin.gov.ua.tul_cnap</w:t>
            </w:r>
          </w:p>
          <w:p w:rsidR="008F757F" w:rsidRPr="00B60265" w:rsidRDefault="008F757F" w:rsidP="00BA7076">
            <w:pPr>
              <w:jc w:val="both"/>
              <w:rPr>
                <w:sz w:val="20"/>
                <w:szCs w:val="20"/>
              </w:rPr>
            </w:pPr>
            <w:r w:rsidRPr="00B60265">
              <w:rPr>
                <w:sz w:val="20"/>
                <w:szCs w:val="20"/>
              </w:rPr>
              <w:t>23. (04338) 2-40-15, E-mail: admincentr-hm@uk.net</w:t>
            </w:r>
          </w:p>
          <w:p w:rsidR="008F757F" w:rsidRPr="00B60265" w:rsidRDefault="008F757F" w:rsidP="00BA7076">
            <w:pPr>
              <w:jc w:val="both"/>
              <w:rPr>
                <w:sz w:val="20"/>
                <w:szCs w:val="20"/>
              </w:rPr>
            </w:pPr>
            <w:r w:rsidRPr="00B60265">
              <w:rPr>
                <w:sz w:val="20"/>
                <w:szCs w:val="20"/>
              </w:rPr>
              <w:t>24. (04357) 2-10-93, E-mail: chernivtsicnap@gmail.com</w:t>
            </w:r>
          </w:p>
          <w:p w:rsidR="008F757F" w:rsidRPr="00B60265" w:rsidRDefault="008F757F" w:rsidP="00BA7076">
            <w:pPr>
              <w:jc w:val="both"/>
              <w:rPr>
                <w:sz w:val="20"/>
                <w:szCs w:val="20"/>
              </w:rPr>
            </w:pPr>
            <w:r w:rsidRPr="00B60265">
              <w:rPr>
                <w:sz w:val="20"/>
                <w:szCs w:val="20"/>
              </w:rPr>
              <w:t>25. (04351) 2-15-70, E-mail: cnapchech@i.ua</w:t>
            </w:r>
          </w:p>
          <w:p w:rsidR="008F757F" w:rsidRPr="00B60265" w:rsidRDefault="008F757F" w:rsidP="00BA7076">
            <w:pPr>
              <w:jc w:val="both"/>
              <w:rPr>
                <w:sz w:val="20"/>
                <w:szCs w:val="20"/>
              </w:rPr>
            </w:pPr>
            <w:r w:rsidRPr="00B60265">
              <w:rPr>
                <w:sz w:val="20"/>
                <w:szCs w:val="20"/>
              </w:rPr>
              <w:t>26. (04344) 2-23-47, E-mail: Cnapshargorod@ukr.net</w:t>
            </w:r>
          </w:p>
          <w:p w:rsidR="008F757F" w:rsidRPr="00B60265" w:rsidRDefault="008F757F" w:rsidP="00BA7076">
            <w:pPr>
              <w:jc w:val="both"/>
              <w:rPr>
                <w:sz w:val="20"/>
                <w:szCs w:val="20"/>
              </w:rPr>
            </w:pPr>
            <w:r w:rsidRPr="00B60265">
              <w:rPr>
                <w:sz w:val="20"/>
                <w:szCs w:val="20"/>
              </w:rPr>
              <w:t>27. (04336) 22233, E-mail: yampilcnap@ukr.net</w:t>
            </w:r>
          </w:p>
          <w:p w:rsidR="008F757F" w:rsidRPr="00B60265" w:rsidRDefault="008F757F" w:rsidP="00BA7076">
            <w:pPr>
              <w:jc w:val="both"/>
              <w:rPr>
                <w:sz w:val="20"/>
                <w:szCs w:val="20"/>
              </w:rPr>
            </w:pPr>
            <w:r w:rsidRPr="00B60265">
              <w:rPr>
                <w:sz w:val="20"/>
                <w:szCs w:val="20"/>
              </w:rPr>
              <w:t xml:space="preserve">28. (0432) 50-86-31, E-mail: stehova@vmr.gov.ua </w:t>
            </w:r>
          </w:p>
          <w:p w:rsidR="008F757F" w:rsidRPr="00B60265" w:rsidRDefault="008F757F" w:rsidP="00BA7076">
            <w:pPr>
              <w:jc w:val="both"/>
              <w:rPr>
                <w:sz w:val="20"/>
                <w:szCs w:val="20"/>
              </w:rPr>
            </w:pPr>
            <w:r w:rsidRPr="00B60265">
              <w:rPr>
                <w:sz w:val="20"/>
                <w:szCs w:val="20"/>
              </w:rPr>
              <w:t xml:space="preserve">      (0432) 50-86-20, E-mail: mryshchuk@vmr.gov.ua </w:t>
            </w:r>
          </w:p>
          <w:p w:rsidR="008F757F" w:rsidRPr="00B60265" w:rsidRDefault="008F757F" w:rsidP="00BA7076">
            <w:pPr>
              <w:jc w:val="both"/>
              <w:rPr>
                <w:sz w:val="20"/>
                <w:szCs w:val="20"/>
              </w:rPr>
            </w:pPr>
            <w:r w:rsidRPr="00B60265">
              <w:rPr>
                <w:sz w:val="20"/>
                <w:szCs w:val="20"/>
              </w:rPr>
              <w:t xml:space="preserve">      (0432) 50-86-40, E-mail: kravets@vmr.gov.ua </w:t>
            </w:r>
          </w:p>
          <w:p w:rsidR="008F757F" w:rsidRPr="00B60265" w:rsidRDefault="008F757F" w:rsidP="00BA7076">
            <w:pPr>
              <w:jc w:val="both"/>
              <w:rPr>
                <w:sz w:val="20"/>
                <w:szCs w:val="20"/>
              </w:rPr>
            </w:pPr>
            <w:r w:rsidRPr="00B60265">
              <w:rPr>
                <w:sz w:val="20"/>
                <w:szCs w:val="20"/>
              </w:rPr>
              <w:t xml:space="preserve">      (0432) 59-50-67, E-mail: ischuk@vmr.gov.ua</w:t>
            </w:r>
          </w:p>
          <w:p w:rsidR="008F757F" w:rsidRPr="00B60265" w:rsidRDefault="008F757F" w:rsidP="00BA7076">
            <w:pPr>
              <w:jc w:val="both"/>
              <w:rPr>
                <w:sz w:val="20"/>
                <w:szCs w:val="20"/>
              </w:rPr>
            </w:pPr>
            <w:r w:rsidRPr="00B60265">
              <w:rPr>
                <w:sz w:val="20"/>
                <w:szCs w:val="20"/>
              </w:rPr>
              <w:t>29. (0432) 50-86-31, E-mail: stehova@vmr.gov.ua</w:t>
            </w:r>
          </w:p>
          <w:p w:rsidR="008F757F" w:rsidRPr="00B60265" w:rsidRDefault="008F757F" w:rsidP="00BA7076">
            <w:pPr>
              <w:jc w:val="both"/>
              <w:rPr>
                <w:sz w:val="20"/>
                <w:szCs w:val="20"/>
              </w:rPr>
            </w:pPr>
            <w:r w:rsidRPr="00B60265">
              <w:rPr>
                <w:sz w:val="20"/>
                <w:szCs w:val="20"/>
              </w:rPr>
              <w:t xml:space="preserve">      (0432) 50-86-20, E-mail: mryshchuk@vmr.gov.ua </w:t>
            </w:r>
          </w:p>
          <w:p w:rsidR="008F757F" w:rsidRPr="00B60265" w:rsidRDefault="008F757F" w:rsidP="00BA7076">
            <w:pPr>
              <w:jc w:val="both"/>
              <w:rPr>
                <w:sz w:val="20"/>
                <w:szCs w:val="20"/>
              </w:rPr>
            </w:pPr>
            <w:r w:rsidRPr="00B60265">
              <w:rPr>
                <w:sz w:val="20"/>
                <w:szCs w:val="20"/>
              </w:rPr>
              <w:t xml:space="preserve">      (0432) 50-86-40, E-mail: kravets@vmr.gov.ua </w:t>
            </w:r>
          </w:p>
          <w:p w:rsidR="008F757F" w:rsidRPr="00981B12" w:rsidRDefault="008F757F" w:rsidP="00BA7076">
            <w:pPr>
              <w:jc w:val="both"/>
              <w:rPr>
                <w:sz w:val="20"/>
                <w:szCs w:val="20"/>
                <w:highlight w:val="yellow"/>
              </w:rPr>
            </w:pPr>
            <w:r w:rsidRPr="00B60265">
              <w:rPr>
                <w:sz w:val="20"/>
                <w:szCs w:val="20"/>
              </w:rPr>
              <w:t xml:space="preserve">      (0432) 59-50-67, E-mail: ischuk@vmr.gov.ua</w:t>
            </w:r>
          </w:p>
        </w:tc>
      </w:tr>
      <w:tr w:rsidR="008F757F" w:rsidRPr="0095795D" w:rsidTr="00BA7076">
        <w:tc>
          <w:tcPr>
            <w:tcW w:w="10080" w:type="dxa"/>
            <w:gridSpan w:val="3"/>
          </w:tcPr>
          <w:p w:rsidR="008F757F" w:rsidRPr="0095795D" w:rsidRDefault="008F757F" w:rsidP="00BA7076">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4.</w:t>
            </w:r>
          </w:p>
        </w:tc>
        <w:tc>
          <w:tcPr>
            <w:tcW w:w="1507" w:type="dxa"/>
          </w:tcPr>
          <w:p w:rsidR="008F757F" w:rsidRPr="0095795D" w:rsidRDefault="008F757F" w:rsidP="00BA7076">
            <w:pPr>
              <w:spacing w:before="60" w:after="60"/>
              <w:jc w:val="center"/>
              <w:rPr>
                <w:sz w:val="20"/>
                <w:szCs w:val="20"/>
              </w:rPr>
            </w:pPr>
            <w:r w:rsidRPr="0095795D">
              <w:rPr>
                <w:sz w:val="20"/>
                <w:szCs w:val="20"/>
              </w:rPr>
              <w:t xml:space="preserve">Закони України </w:t>
            </w:r>
          </w:p>
        </w:tc>
        <w:tc>
          <w:tcPr>
            <w:tcW w:w="7853" w:type="dxa"/>
          </w:tcPr>
          <w:p w:rsidR="008F757F" w:rsidRPr="0095795D" w:rsidRDefault="008F757F" w:rsidP="00BA7076">
            <w:pPr>
              <w:jc w:val="both"/>
              <w:rPr>
                <w:sz w:val="20"/>
                <w:szCs w:val="20"/>
                <w:lang w:val="ru-RU"/>
              </w:rPr>
            </w:pPr>
            <w:r>
              <w:rPr>
                <w:sz w:val="20"/>
                <w:szCs w:val="20"/>
              </w:rPr>
              <w:t xml:space="preserve">Статті 32,33 </w:t>
            </w:r>
            <w:r w:rsidRPr="0095795D">
              <w:rPr>
                <w:sz w:val="20"/>
                <w:szCs w:val="20"/>
              </w:rPr>
              <w:t>Закон</w:t>
            </w:r>
            <w:r>
              <w:rPr>
                <w:sz w:val="20"/>
                <w:szCs w:val="20"/>
              </w:rPr>
              <w:t>у</w:t>
            </w:r>
            <w:r w:rsidRPr="0095795D">
              <w:rPr>
                <w:sz w:val="20"/>
                <w:szCs w:val="20"/>
              </w:rPr>
              <w:t xml:space="preserve"> України </w:t>
            </w:r>
            <w:r w:rsidRPr="0095795D">
              <w:rPr>
                <w:sz w:val="20"/>
                <w:szCs w:val="20"/>
                <w:lang w:val="ru-RU"/>
              </w:rPr>
              <w:t>«</w:t>
            </w:r>
            <w:r w:rsidRPr="0095795D">
              <w:rPr>
                <w:sz w:val="20"/>
                <w:szCs w:val="20"/>
              </w:rPr>
              <w:t>Про землеустрій»</w:t>
            </w: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5.</w:t>
            </w:r>
          </w:p>
        </w:tc>
        <w:tc>
          <w:tcPr>
            <w:tcW w:w="1507" w:type="dxa"/>
          </w:tcPr>
          <w:p w:rsidR="008F757F" w:rsidRPr="0095795D" w:rsidRDefault="008F757F" w:rsidP="00BA7076">
            <w:pPr>
              <w:spacing w:before="60" w:after="60"/>
              <w:jc w:val="center"/>
              <w:rPr>
                <w:sz w:val="20"/>
                <w:szCs w:val="20"/>
              </w:rPr>
            </w:pPr>
            <w:r w:rsidRPr="0095795D">
              <w:rPr>
                <w:sz w:val="20"/>
                <w:szCs w:val="20"/>
              </w:rPr>
              <w:t xml:space="preserve">Акти Кабінету Міністрів України </w:t>
            </w:r>
          </w:p>
        </w:tc>
        <w:tc>
          <w:tcPr>
            <w:tcW w:w="7853" w:type="dxa"/>
          </w:tcPr>
          <w:p w:rsidR="008F757F" w:rsidRPr="0095795D" w:rsidRDefault="008F757F" w:rsidP="00BA7076">
            <w:pPr>
              <w:jc w:val="both"/>
              <w:rPr>
                <w:sz w:val="20"/>
                <w:szCs w:val="20"/>
                <w:lang w:val="ru-RU"/>
              </w:rPr>
            </w:pPr>
            <w:r w:rsidRPr="0095795D">
              <w:rPr>
                <w:sz w:val="20"/>
                <w:szCs w:val="20"/>
              </w:rPr>
              <w:t xml:space="preserve">Постанова Кабінету Міністрів України від </w:t>
            </w:r>
            <w:r>
              <w:rPr>
                <w:sz w:val="20"/>
                <w:szCs w:val="20"/>
              </w:rPr>
              <w:t>17.11.2004 №1553</w:t>
            </w:r>
            <w:r w:rsidRPr="0095795D">
              <w:rPr>
                <w:sz w:val="20"/>
                <w:szCs w:val="20"/>
              </w:rPr>
              <w:t xml:space="preserve"> «</w:t>
            </w:r>
            <w:r>
              <w:rPr>
                <w:sz w:val="20"/>
                <w:szCs w:val="20"/>
              </w:rPr>
              <w:t>Про затвердження Положення про Державний фонд документації із землеустрою</w:t>
            </w:r>
            <w:r w:rsidRPr="0095795D">
              <w:rPr>
                <w:sz w:val="20"/>
                <w:szCs w:val="20"/>
                <w:lang w:val="ru-RU"/>
              </w:rPr>
              <w:t>»</w:t>
            </w:r>
          </w:p>
          <w:p w:rsidR="008F757F" w:rsidRPr="0095795D" w:rsidRDefault="008F757F" w:rsidP="00BA7076">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6.</w:t>
            </w:r>
          </w:p>
        </w:tc>
        <w:tc>
          <w:tcPr>
            <w:tcW w:w="1507" w:type="dxa"/>
          </w:tcPr>
          <w:p w:rsidR="008F757F" w:rsidRPr="0095795D" w:rsidRDefault="008F757F" w:rsidP="00BA7076">
            <w:pPr>
              <w:spacing w:before="60" w:after="60"/>
              <w:jc w:val="center"/>
              <w:rPr>
                <w:sz w:val="20"/>
                <w:szCs w:val="20"/>
              </w:rPr>
            </w:pPr>
            <w:r w:rsidRPr="0095795D">
              <w:rPr>
                <w:sz w:val="20"/>
                <w:szCs w:val="20"/>
              </w:rPr>
              <w:t>Акти центральних органів виконавчої влади</w:t>
            </w:r>
          </w:p>
        </w:tc>
        <w:tc>
          <w:tcPr>
            <w:tcW w:w="7853" w:type="dxa"/>
          </w:tcPr>
          <w:p w:rsidR="008F757F" w:rsidRPr="0095795D" w:rsidRDefault="008F757F" w:rsidP="00BA7076">
            <w:pPr>
              <w:jc w:val="center"/>
              <w:rPr>
                <w:sz w:val="20"/>
                <w:szCs w:val="20"/>
              </w:rPr>
            </w:pP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7.</w:t>
            </w:r>
          </w:p>
        </w:tc>
        <w:tc>
          <w:tcPr>
            <w:tcW w:w="1507" w:type="dxa"/>
          </w:tcPr>
          <w:p w:rsidR="008F757F" w:rsidRPr="0095795D" w:rsidRDefault="008F757F" w:rsidP="00BA7076">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7853" w:type="dxa"/>
          </w:tcPr>
          <w:p w:rsidR="008F757F" w:rsidRPr="0095795D" w:rsidRDefault="008F757F" w:rsidP="00BA7076">
            <w:pPr>
              <w:jc w:val="center"/>
              <w:rPr>
                <w:sz w:val="20"/>
                <w:szCs w:val="20"/>
              </w:rPr>
            </w:pPr>
          </w:p>
        </w:tc>
      </w:tr>
      <w:tr w:rsidR="008F757F" w:rsidRPr="0095795D" w:rsidTr="00BA7076">
        <w:tc>
          <w:tcPr>
            <w:tcW w:w="10080" w:type="dxa"/>
            <w:gridSpan w:val="3"/>
          </w:tcPr>
          <w:p w:rsidR="008F757F" w:rsidRPr="0095795D" w:rsidRDefault="008F757F" w:rsidP="00BA7076">
            <w:pPr>
              <w:jc w:val="center"/>
              <w:rPr>
                <w:sz w:val="20"/>
                <w:szCs w:val="20"/>
              </w:rPr>
            </w:pPr>
            <w:r w:rsidRPr="0095795D">
              <w:rPr>
                <w:b/>
                <w:sz w:val="20"/>
                <w:szCs w:val="20"/>
              </w:rPr>
              <w:lastRenderedPageBreak/>
              <w:t>Умови отримання адміністративної послуги</w:t>
            </w: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8.</w:t>
            </w:r>
          </w:p>
        </w:tc>
        <w:tc>
          <w:tcPr>
            <w:tcW w:w="1507" w:type="dxa"/>
          </w:tcPr>
          <w:p w:rsidR="008F757F" w:rsidRPr="0095795D" w:rsidRDefault="008F757F" w:rsidP="00BA7076">
            <w:pPr>
              <w:spacing w:before="60" w:after="60"/>
              <w:jc w:val="center"/>
              <w:rPr>
                <w:sz w:val="20"/>
                <w:szCs w:val="20"/>
              </w:rPr>
            </w:pPr>
            <w:r w:rsidRPr="0095795D">
              <w:rPr>
                <w:sz w:val="20"/>
                <w:szCs w:val="20"/>
              </w:rPr>
              <w:t>Підстава для одержання адміністративної послуги</w:t>
            </w:r>
          </w:p>
        </w:tc>
        <w:tc>
          <w:tcPr>
            <w:tcW w:w="7853" w:type="dxa"/>
          </w:tcPr>
          <w:p w:rsidR="008F757F" w:rsidRPr="0095795D" w:rsidRDefault="008F757F" w:rsidP="00BA7076">
            <w:pPr>
              <w:rPr>
                <w:sz w:val="20"/>
                <w:szCs w:val="20"/>
              </w:rPr>
            </w:pPr>
            <w:r>
              <w:rPr>
                <w:sz w:val="20"/>
              </w:rPr>
              <w:t xml:space="preserve">Запит про надання відомостей з документації ізземлеустрою,що включена до Державного фонду документації із землеустрою </w:t>
            </w: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9.</w:t>
            </w:r>
          </w:p>
        </w:tc>
        <w:tc>
          <w:tcPr>
            <w:tcW w:w="1507" w:type="dxa"/>
          </w:tcPr>
          <w:p w:rsidR="008F757F" w:rsidRPr="0095795D" w:rsidRDefault="008F757F" w:rsidP="00BA7076">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7853" w:type="dxa"/>
          </w:tcPr>
          <w:p w:rsidR="008F757F" w:rsidRDefault="008F757F" w:rsidP="00BA7076">
            <w:pPr>
              <w:jc w:val="both"/>
              <w:rPr>
                <w:sz w:val="20"/>
                <w:szCs w:val="20"/>
              </w:rPr>
            </w:pPr>
            <w:r>
              <w:rPr>
                <w:sz w:val="20"/>
                <w:szCs w:val="20"/>
              </w:rPr>
              <w:t>Запит про надання відомостей з документації із землеустрою,що включена до  Державного фонду документації із землеустрою, за встановленоюформою (форма запиту додається)*</w:t>
            </w:r>
          </w:p>
          <w:p w:rsidR="008F757F" w:rsidRDefault="008F757F" w:rsidP="00BA7076">
            <w:pPr>
              <w:jc w:val="both"/>
              <w:rPr>
                <w:sz w:val="20"/>
                <w:szCs w:val="20"/>
              </w:rPr>
            </w:pPr>
          </w:p>
          <w:p w:rsidR="008F757F" w:rsidRPr="0095795D" w:rsidRDefault="008F757F" w:rsidP="00BA7076">
            <w:pPr>
              <w:jc w:val="both"/>
              <w:rPr>
                <w:sz w:val="20"/>
                <w:szCs w:val="20"/>
              </w:rPr>
            </w:pPr>
            <w:r>
              <w:rPr>
                <w:sz w:val="20"/>
                <w:szCs w:val="20"/>
              </w:rPr>
              <w:t>У разі подання запиту уповноваженою особою додатково подається примірник оригіналу (нотаріально засвідчена копія), документа,що засвідчує його повноваження</w:t>
            </w: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10.</w:t>
            </w:r>
          </w:p>
        </w:tc>
        <w:tc>
          <w:tcPr>
            <w:tcW w:w="1507" w:type="dxa"/>
          </w:tcPr>
          <w:p w:rsidR="008F757F" w:rsidRPr="0095795D" w:rsidRDefault="008F757F" w:rsidP="00BA7076">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7853" w:type="dxa"/>
          </w:tcPr>
          <w:p w:rsidR="008F757F" w:rsidRPr="0095795D" w:rsidRDefault="008F757F" w:rsidP="00BA7076">
            <w:pPr>
              <w:jc w:val="both"/>
              <w:rPr>
                <w:sz w:val="20"/>
                <w:szCs w:val="20"/>
              </w:rPr>
            </w:pPr>
            <w:r>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11.</w:t>
            </w:r>
          </w:p>
        </w:tc>
        <w:tc>
          <w:tcPr>
            <w:tcW w:w="1507" w:type="dxa"/>
          </w:tcPr>
          <w:p w:rsidR="008F757F" w:rsidRPr="0095795D" w:rsidRDefault="008F757F" w:rsidP="00BA7076">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7853" w:type="dxa"/>
          </w:tcPr>
          <w:p w:rsidR="008F757F" w:rsidRPr="0095795D" w:rsidRDefault="008F757F" w:rsidP="00BA7076">
            <w:pPr>
              <w:rPr>
                <w:sz w:val="20"/>
                <w:szCs w:val="20"/>
              </w:rPr>
            </w:pPr>
            <w:r w:rsidRPr="0095795D">
              <w:rPr>
                <w:sz w:val="20"/>
                <w:szCs w:val="20"/>
              </w:rPr>
              <w:t xml:space="preserve">Безоплатно </w:t>
            </w:r>
          </w:p>
          <w:p w:rsidR="008F757F" w:rsidRPr="0095795D" w:rsidRDefault="008F757F" w:rsidP="00BA7076">
            <w:pPr>
              <w:rPr>
                <w:sz w:val="20"/>
                <w:szCs w:val="20"/>
              </w:rPr>
            </w:pPr>
          </w:p>
          <w:p w:rsidR="008F757F" w:rsidRPr="0095795D" w:rsidRDefault="008F757F" w:rsidP="00BA7076">
            <w:pPr>
              <w:rPr>
                <w:sz w:val="20"/>
                <w:szCs w:val="20"/>
              </w:rPr>
            </w:pP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12.</w:t>
            </w:r>
          </w:p>
        </w:tc>
        <w:tc>
          <w:tcPr>
            <w:tcW w:w="1507" w:type="dxa"/>
          </w:tcPr>
          <w:p w:rsidR="008F757F" w:rsidRPr="0095795D" w:rsidRDefault="008F757F" w:rsidP="00BA7076">
            <w:pPr>
              <w:spacing w:before="60" w:after="60"/>
              <w:jc w:val="center"/>
              <w:rPr>
                <w:sz w:val="20"/>
                <w:szCs w:val="20"/>
              </w:rPr>
            </w:pPr>
            <w:r w:rsidRPr="0095795D">
              <w:rPr>
                <w:sz w:val="20"/>
                <w:szCs w:val="20"/>
              </w:rPr>
              <w:t>Строк надання адміністративної послуги</w:t>
            </w:r>
          </w:p>
        </w:tc>
        <w:tc>
          <w:tcPr>
            <w:tcW w:w="7853" w:type="dxa"/>
          </w:tcPr>
          <w:p w:rsidR="008F757F" w:rsidRPr="0095795D" w:rsidRDefault="008F757F" w:rsidP="00BA7076">
            <w:pPr>
              <w:jc w:val="both"/>
              <w:rPr>
                <w:sz w:val="20"/>
                <w:szCs w:val="20"/>
              </w:rPr>
            </w:pPr>
            <w:r>
              <w:rPr>
                <w:sz w:val="20"/>
                <w:szCs w:val="20"/>
              </w:rPr>
              <w:t>До 30 календарних днів</w:t>
            </w: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13.</w:t>
            </w:r>
          </w:p>
        </w:tc>
        <w:tc>
          <w:tcPr>
            <w:tcW w:w="1507" w:type="dxa"/>
          </w:tcPr>
          <w:p w:rsidR="008F757F" w:rsidRPr="0095795D" w:rsidRDefault="008F757F" w:rsidP="00BA7076">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7853" w:type="dxa"/>
          </w:tcPr>
          <w:p w:rsidR="008F757F" w:rsidRPr="0095795D" w:rsidRDefault="008F757F" w:rsidP="00BA7076">
            <w:pPr>
              <w:jc w:val="both"/>
              <w:rPr>
                <w:sz w:val="20"/>
                <w:szCs w:val="20"/>
              </w:rPr>
            </w:pPr>
            <w:r w:rsidRPr="0095795D">
              <w:rPr>
                <w:sz w:val="20"/>
                <w:szCs w:val="20"/>
              </w:rPr>
              <w:t>Не визначено</w:t>
            </w: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14.</w:t>
            </w:r>
          </w:p>
        </w:tc>
        <w:tc>
          <w:tcPr>
            <w:tcW w:w="1507" w:type="dxa"/>
          </w:tcPr>
          <w:p w:rsidR="008F757F" w:rsidRPr="0095795D" w:rsidRDefault="008F757F" w:rsidP="00BA7076">
            <w:pPr>
              <w:spacing w:before="60" w:after="60"/>
              <w:jc w:val="center"/>
              <w:rPr>
                <w:sz w:val="20"/>
                <w:szCs w:val="20"/>
              </w:rPr>
            </w:pPr>
            <w:r w:rsidRPr="0095795D">
              <w:rPr>
                <w:sz w:val="20"/>
                <w:szCs w:val="20"/>
              </w:rPr>
              <w:t>Результат надання адміністративної послуги</w:t>
            </w:r>
          </w:p>
        </w:tc>
        <w:tc>
          <w:tcPr>
            <w:tcW w:w="7853" w:type="dxa"/>
          </w:tcPr>
          <w:p w:rsidR="008F757F" w:rsidRPr="0095795D" w:rsidRDefault="008F757F" w:rsidP="00BA7076">
            <w:pPr>
              <w:jc w:val="both"/>
              <w:rPr>
                <w:sz w:val="20"/>
                <w:szCs w:val="20"/>
              </w:rPr>
            </w:pPr>
            <w:r>
              <w:rPr>
                <w:sz w:val="20"/>
                <w:szCs w:val="20"/>
              </w:rPr>
              <w:t>Відомості з документації із землеустрою,що включена до Державного фонду документації із землеустрою в електронному вигляді</w:t>
            </w: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15.</w:t>
            </w:r>
          </w:p>
        </w:tc>
        <w:tc>
          <w:tcPr>
            <w:tcW w:w="1507" w:type="dxa"/>
          </w:tcPr>
          <w:p w:rsidR="008F757F" w:rsidRPr="0095795D" w:rsidRDefault="008F757F" w:rsidP="00BA7076">
            <w:pPr>
              <w:spacing w:before="60" w:after="60"/>
              <w:jc w:val="center"/>
              <w:rPr>
                <w:sz w:val="20"/>
                <w:szCs w:val="20"/>
              </w:rPr>
            </w:pPr>
            <w:r w:rsidRPr="0095795D">
              <w:rPr>
                <w:sz w:val="20"/>
                <w:szCs w:val="20"/>
              </w:rPr>
              <w:t>Способи отримання відповіді (результату)</w:t>
            </w:r>
          </w:p>
        </w:tc>
        <w:tc>
          <w:tcPr>
            <w:tcW w:w="7853" w:type="dxa"/>
          </w:tcPr>
          <w:p w:rsidR="008F757F" w:rsidRPr="0095795D" w:rsidRDefault="008F757F" w:rsidP="00BA7076">
            <w:pPr>
              <w:jc w:val="both"/>
              <w:rPr>
                <w:sz w:val="20"/>
                <w:szCs w:val="20"/>
              </w:rPr>
            </w:pPr>
            <w:r w:rsidRPr="0095795D">
              <w:rPr>
                <w:sz w:val="20"/>
                <w:szCs w:val="20"/>
              </w:rPr>
              <w:t xml:space="preserve">Видається центром надання адміністративних послуг заявнику (уповноваженій особі заявника), надсилається поштою, </w:t>
            </w:r>
            <w:r>
              <w:rPr>
                <w:sz w:val="20"/>
                <w:szCs w:val="20"/>
              </w:rPr>
              <w:t>на</w:t>
            </w:r>
            <w:r w:rsidRPr="0095795D">
              <w:rPr>
                <w:sz w:val="20"/>
                <w:szCs w:val="20"/>
              </w:rPr>
              <w:t xml:space="preserve"> електронн</w:t>
            </w:r>
            <w:r>
              <w:rPr>
                <w:sz w:val="20"/>
                <w:szCs w:val="20"/>
              </w:rPr>
              <w:t>у адресу, вказану заявником у запиті</w:t>
            </w:r>
          </w:p>
        </w:tc>
      </w:tr>
      <w:tr w:rsidR="008F757F" w:rsidRPr="0095795D" w:rsidTr="00D8355A">
        <w:tc>
          <w:tcPr>
            <w:tcW w:w="720" w:type="dxa"/>
          </w:tcPr>
          <w:p w:rsidR="008F757F" w:rsidRPr="0095795D" w:rsidRDefault="008F757F" w:rsidP="00BA7076">
            <w:pPr>
              <w:spacing w:before="60" w:after="60"/>
              <w:jc w:val="center"/>
              <w:rPr>
                <w:b/>
                <w:sz w:val="16"/>
                <w:szCs w:val="16"/>
              </w:rPr>
            </w:pPr>
            <w:r w:rsidRPr="0095795D">
              <w:rPr>
                <w:b/>
                <w:sz w:val="16"/>
                <w:szCs w:val="16"/>
              </w:rPr>
              <w:t>16.</w:t>
            </w:r>
          </w:p>
        </w:tc>
        <w:tc>
          <w:tcPr>
            <w:tcW w:w="1507" w:type="dxa"/>
          </w:tcPr>
          <w:p w:rsidR="008F757F" w:rsidRPr="0095795D" w:rsidRDefault="008F757F" w:rsidP="00BA7076">
            <w:pPr>
              <w:spacing w:before="60" w:after="60"/>
              <w:jc w:val="center"/>
              <w:rPr>
                <w:sz w:val="20"/>
                <w:szCs w:val="20"/>
              </w:rPr>
            </w:pPr>
            <w:r w:rsidRPr="0095795D">
              <w:rPr>
                <w:sz w:val="20"/>
                <w:szCs w:val="20"/>
              </w:rPr>
              <w:t>Примітка</w:t>
            </w:r>
          </w:p>
        </w:tc>
        <w:tc>
          <w:tcPr>
            <w:tcW w:w="7853" w:type="dxa"/>
          </w:tcPr>
          <w:p w:rsidR="008F757F" w:rsidRPr="0095795D" w:rsidRDefault="008F757F" w:rsidP="00BA7076">
            <w:pPr>
              <w:jc w:val="both"/>
              <w:rPr>
                <w:sz w:val="20"/>
                <w:szCs w:val="20"/>
              </w:rPr>
            </w:pPr>
            <w:r w:rsidRPr="0095795D">
              <w:rPr>
                <w:sz w:val="20"/>
                <w:szCs w:val="20"/>
              </w:rPr>
              <w:t>*Форм</w:t>
            </w:r>
            <w:r>
              <w:rPr>
                <w:sz w:val="20"/>
                <w:szCs w:val="20"/>
              </w:rPr>
              <w:t>а</w:t>
            </w:r>
            <w:r w:rsidRPr="0095795D">
              <w:rPr>
                <w:sz w:val="20"/>
                <w:szCs w:val="20"/>
              </w:rPr>
              <w:t xml:space="preserve"> </w:t>
            </w:r>
            <w:r>
              <w:rPr>
                <w:sz w:val="20"/>
                <w:szCs w:val="20"/>
              </w:rPr>
              <w:t>запиту про надання відомостей з документації із землеустрою,що включена до Державного фонду документації із землеустрою, додається до Типової інформаційної картки адміністративної послуги</w:t>
            </w:r>
          </w:p>
        </w:tc>
      </w:tr>
    </w:tbl>
    <w:p w:rsidR="008F330A" w:rsidRPr="0095795D" w:rsidRDefault="008F330A" w:rsidP="008F330A">
      <w:pPr>
        <w:spacing w:before="100" w:beforeAutospacing="1" w:after="100" w:afterAutospacing="1"/>
        <w:rPr>
          <w:lang w:eastAsia="uk-UA"/>
        </w:rPr>
      </w:pPr>
    </w:p>
    <w:p w:rsidR="008F330A" w:rsidRPr="0095795D" w:rsidRDefault="008F330A" w:rsidP="008F330A">
      <w:pPr>
        <w:spacing w:before="100" w:beforeAutospacing="1" w:after="100" w:afterAutospacing="1"/>
        <w:rPr>
          <w:lang w:eastAsia="uk-UA"/>
        </w:rPr>
      </w:pPr>
    </w:p>
    <w:p w:rsidR="008F330A" w:rsidRPr="0095795D" w:rsidRDefault="008F330A" w:rsidP="008F330A">
      <w:pPr>
        <w:spacing w:before="100" w:beforeAutospacing="1" w:after="100" w:afterAutospacing="1"/>
        <w:rPr>
          <w:lang w:eastAsia="uk-UA"/>
        </w:rPr>
      </w:pPr>
    </w:p>
    <w:p w:rsidR="008F330A" w:rsidRPr="0095795D" w:rsidRDefault="008F330A" w:rsidP="008F330A">
      <w:pPr>
        <w:spacing w:before="100" w:beforeAutospacing="1" w:after="100" w:afterAutospacing="1"/>
        <w:rPr>
          <w:lang w:eastAsia="uk-UA"/>
        </w:rPr>
      </w:pPr>
    </w:p>
    <w:p w:rsidR="008F330A" w:rsidRPr="0095795D" w:rsidRDefault="008F330A" w:rsidP="008F330A">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Look w:val="04A0" w:firstRow="1" w:lastRow="0" w:firstColumn="1" w:lastColumn="0" w:noHBand="0" w:noVBand="1"/>
      </w:tblPr>
      <w:tblGrid>
        <w:gridCol w:w="4555"/>
        <w:gridCol w:w="5016"/>
      </w:tblGrid>
      <w:tr w:rsidR="008F330A" w:rsidRPr="0095795D" w:rsidTr="008F330A">
        <w:tc>
          <w:tcPr>
            <w:tcW w:w="4555" w:type="dxa"/>
          </w:tcPr>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tc>
        <w:tc>
          <w:tcPr>
            <w:tcW w:w="5016" w:type="dxa"/>
            <w:hideMark/>
          </w:tcPr>
          <w:p w:rsidR="008F330A" w:rsidRPr="0095795D" w:rsidRDefault="008F330A"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8F330A" w:rsidRPr="0095795D" w:rsidRDefault="008F330A" w:rsidP="008F330A">
            <w:pPr>
              <w:spacing w:after="120" w:line="223" w:lineRule="auto"/>
              <w:jc w:val="center"/>
            </w:pPr>
            <w:r w:rsidRPr="0095795D">
              <w:t>________________________________________</w:t>
            </w:r>
          </w:p>
          <w:p w:rsidR="008F330A" w:rsidRPr="0095795D" w:rsidRDefault="008F330A"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t xml:space="preserve"> </w:t>
            </w:r>
            <w:r w:rsidRPr="0095795D">
              <w:br/>
              <w:t xml:space="preserve">________________________________________ </w:t>
            </w:r>
            <w:r w:rsidRPr="0095795D">
              <w:br/>
            </w:r>
            <w:r w:rsidRPr="0095795D">
              <w:rPr>
                <w:sz w:val="20"/>
              </w:rPr>
              <w:t>повне найменування юридичної особи)</w:t>
            </w:r>
            <w:r w:rsidRPr="0095795D">
              <w:t xml:space="preserve"> </w:t>
            </w:r>
            <w:r w:rsidRPr="0095795D">
              <w:br/>
              <w:t>_______________________________________</w:t>
            </w:r>
          </w:p>
          <w:p w:rsidR="008F330A" w:rsidRPr="0095795D" w:rsidRDefault="008F330A" w:rsidP="008F330A">
            <w:pPr>
              <w:spacing w:after="120" w:line="223" w:lineRule="auto"/>
              <w:jc w:val="center"/>
              <w:rPr>
                <w:sz w:val="20"/>
              </w:rPr>
            </w:pPr>
            <w:r w:rsidRPr="0095795D">
              <w:rPr>
                <w:sz w:val="20"/>
              </w:rPr>
              <w:t>(податковий номер/серія та номер паспорта</w:t>
            </w:r>
          </w:p>
          <w:p w:rsidR="008F330A" w:rsidRPr="0095795D" w:rsidRDefault="008F330A"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8F330A" w:rsidRPr="0095795D" w:rsidRDefault="008F330A"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t xml:space="preserve"> </w:t>
            </w:r>
            <w:r w:rsidRPr="0095795D">
              <w:br/>
              <w:t xml:space="preserve">________________________________________ </w:t>
            </w:r>
            <w:r w:rsidRPr="0095795D">
              <w:br/>
            </w:r>
            <w:r w:rsidRPr="0095795D">
              <w:rPr>
                <w:sz w:val="20"/>
              </w:rPr>
              <w:t>місцезнаходження юридичної особи)</w:t>
            </w:r>
            <w:r w:rsidRPr="0095795D">
              <w:t xml:space="preserve"> </w:t>
            </w:r>
            <w:r w:rsidRPr="0095795D">
              <w:br/>
              <w:t xml:space="preserve">________________________________________ </w:t>
            </w:r>
            <w:r w:rsidRPr="0095795D">
              <w:br/>
            </w:r>
            <w:r w:rsidRPr="0095795D">
              <w:rPr>
                <w:sz w:val="20"/>
              </w:rPr>
              <w:t>(контактний телефон)</w:t>
            </w:r>
          </w:p>
        </w:tc>
      </w:tr>
    </w:tbl>
    <w:p w:rsidR="008F330A" w:rsidRPr="0095795D" w:rsidRDefault="008F330A" w:rsidP="008F330A">
      <w:pPr>
        <w:pStyle w:val="a6"/>
        <w:spacing w:before="0" w:after="0"/>
        <w:rPr>
          <w:rFonts w:ascii="Times New Roman" w:hAnsi="Times New Roman"/>
          <w:b w:val="0"/>
        </w:rPr>
      </w:pPr>
    </w:p>
    <w:p w:rsidR="008F330A" w:rsidRPr="0095795D" w:rsidRDefault="008F330A" w:rsidP="008F330A">
      <w:pPr>
        <w:pStyle w:val="a6"/>
        <w:spacing w:before="0" w:after="0"/>
        <w:rPr>
          <w:rFonts w:ascii="Times New Roman" w:hAnsi="Times New Roman"/>
          <w:b w:val="0"/>
        </w:rPr>
      </w:pPr>
      <w:r w:rsidRPr="0095795D">
        <w:rPr>
          <w:rFonts w:ascii="Times New Roman" w:hAnsi="Times New Roman"/>
          <w:b w:val="0"/>
        </w:rPr>
        <w:t>ЗАПИТ</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0A" w:rsidRPr="0095795D" w:rsidRDefault="008F330A" w:rsidP="008F330A">
      <w:pPr>
        <w:pStyle w:val="a5"/>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8F330A" w:rsidRPr="0095795D" w:rsidRDefault="008F330A" w:rsidP="008F330A">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8F330A" w:rsidRPr="0095795D" w:rsidTr="008F330A">
        <w:tc>
          <w:tcPr>
            <w:tcW w:w="4643"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w:t>
            </w:r>
          </w:p>
        </w:tc>
        <w:tc>
          <w:tcPr>
            <w:tcW w:w="4644"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w:t>
            </w:r>
          </w:p>
        </w:tc>
      </w:tr>
      <w:tr w:rsidR="008F330A" w:rsidRPr="0095795D" w:rsidTr="008F330A">
        <w:tc>
          <w:tcPr>
            <w:tcW w:w="4643"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(дата)</w:t>
            </w:r>
          </w:p>
        </w:tc>
        <w:tc>
          <w:tcPr>
            <w:tcW w:w="4644"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(підпис)</w:t>
            </w:r>
          </w:p>
        </w:tc>
      </w:tr>
    </w:tbl>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w:t>
      </w:r>
    </w:p>
    <w:p w:rsidR="00326910" w:rsidRDefault="008F330A" w:rsidP="008F330A">
      <w:pPr>
        <w:pStyle w:val="a5"/>
        <w:ind w:firstLine="0"/>
        <w:jc w:val="both"/>
        <w:rPr>
          <w:rFonts w:ascii="Times New Roman" w:hAnsi="Times New Roman"/>
        </w:rPr>
      </w:pPr>
      <w:r w:rsidRPr="0095795D">
        <w:rPr>
          <w:rFonts w:ascii="Times New Roman" w:hAnsi="Times New Roman"/>
        </w:rPr>
        <w:t>Примітка. Запит подається окремо на кожну документацію із землеустрою.</w:t>
      </w:r>
    </w:p>
    <w:p w:rsidR="00000CF6" w:rsidRDefault="00000CF6" w:rsidP="008F330A">
      <w:pPr>
        <w:pStyle w:val="a5"/>
        <w:ind w:firstLine="0"/>
        <w:jc w:val="both"/>
        <w:rPr>
          <w:rFonts w:ascii="Times New Roman" w:hAnsi="Times New Roman"/>
        </w:rPr>
      </w:pPr>
    </w:p>
    <w:p w:rsidR="00000CF6" w:rsidRPr="00934AA4" w:rsidRDefault="00000CF6" w:rsidP="00000CF6">
      <w:pPr>
        <w:jc w:val="center"/>
        <w:rPr>
          <w:sz w:val="16"/>
          <w:szCs w:val="16"/>
        </w:rPr>
      </w:pPr>
      <w:r>
        <w:lastRenderedPageBreak/>
        <w:t xml:space="preserve">                                     </w:t>
      </w:r>
      <w:r w:rsidRPr="00934AA4">
        <w:rPr>
          <w:sz w:val="16"/>
          <w:szCs w:val="16"/>
        </w:rPr>
        <w:t xml:space="preserve">                        </w:t>
      </w:r>
    </w:p>
    <w:p w:rsidR="00D8355A" w:rsidRDefault="00000CF6" w:rsidP="00000CF6">
      <w:pPr>
        <w:jc w:val="center"/>
      </w:pPr>
      <w:r>
        <w:t xml:space="preserve">    </w:t>
      </w:r>
    </w:p>
    <w:p w:rsidR="00D8355A" w:rsidRDefault="00D8355A">
      <w:r>
        <w:br w:type="page"/>
      </w:r>
    </w:p>
    <w:p w:rsidR="00000CF6" w:rsidRPr="00BC4546" w:rsidRDefault="00000CF6" w:rsidP="00000CF6">
      <w:pPr>
        <w:jc w:val="center"/>
      </w:pPr>
      <w:r>
        <w:lastRenderedPageBreak/>
        <w:t xml:space="preserve">                                                                </w:t>
      </w:r>
      <w:r w:rsidRPr="00BC4546">
        <w:t>ЗАТВЕРДЖЕНО</w:t>
      </w:r>
    </w:p>
    <w:p w:rsidR="00000CF6" w:rsidRPr="00934AA4" w:rsidRDefault="00000CF6" w:rsidP="00000CF6">
      <w:pPr>
        <w:rPr>
          <w:sz w:val="20"/>
          <w:szCs w:val="20"/>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000CF6" w:rsidRPr="00934AA4" w:rsidRDefault="00000CF6" w:rsidP="008F330A">
      <w:pPr>
        <w:pStyle w:val="a5"/>
        <w:ind w:firstLine="0"/>
        <w:jc w:val="both"/>
        <w:rPr>
          <w:rStyle w:val="af0"/>
          <w:rFonts w:ascii="Times New Roman" w:hAnsi="Times New Roman"/>
          <w:b w:val="0"/>
          <w:bCs w:val="0"/>
          <w:sz w:val="20"/>
        </w:rPr>
      </w:pPr>
    </w:p>
    <w:p w:rsidR="00311CA0" w:rsidRPr="00AB42AF" w:rsidRDefault="00311CA0" w:rsidP="00311CA0">
      <w:pPr>
        <w:pStyle w:val="a3"/>
        <w:spacing w:before="0" w:beforeAutospacing="0" w:after="0" w:afterAutospacing="0"/>
        <w:jc w:val="center"/>
        <w:rPr>
          <w:sz w:val="22"/>
          <w:szCs w:val="22"/>
        </w:rPr>
      </w:pPr>
      <w:r w:rsidRPr="00AB42AF">
        <w:rPr>
          <w:rStyle w:val="af0"/>
          <w:sz w:val="22"/>
          <w:szCs w:val="22"/>
        </w:rPr>
        <w:t>ІНФОРМАЦІЙНА КАРТКА АДМІНІСТРАТИВНОЇ ПОСЛУГИ</w:t>
      </w:r>
    </w:p>
    <w:p w:rsidR="00311CA0" w:rsidRDefault="00311CA0" w:rsidP="00311CA0">
      <w:pPr>
        <w:pStyle w:val="a3"/>
        <w:spacing w:before="0" w:beforeAutospacing="0" w:after="0" w:afterAutospacing="0"/>
        <w:jc w:val="center"/>
        <w:rPr>
          <w:caps/>
          <w:sz w:val="22"/>
          <w:szCs w:val="22"/>
          <w:u w:val="single"/>
        </w:rPr>
      </w:pPr>
      <w:r w:rsidRPr="00683CE0">
        <w:rPr>
          <w:caps/>
          <w:sz w:val="22"/>
          <w:szCs w:val="22"/>
          <w:u w:val="single"/>
        </w:rPr>
        <w:t xml:space="preserve">Видача рішення про передачу у власність, надання у користування земельних ділянок сільськогосподарського призначення, </w:t>
      </w:r>
    </w:p>
    <w:p w:rsidR="00311CA0" w:rsidRPr="00AB42AF" w:rsidRDefault="00311CA0" w:rsidP="00311CA0">
      <w:pPr>
        <w:pStyle w:val="a3"/>
        <w:spacing w:before="0" w:beforeAutospacing="0" w:after="0" w:afterAutospacing="0"/>
        <w:jc w:val="center"/>
        <w:rPr>
          <w:caps/>
          <w:sz w:val="22"/>
          <w:szCs w:val="22"/>
        </w:rPr>
      </w:pPr>
      <w:r w:rsidRPr="00683CE0">
        <w:rPr>
          <w:caps/>
          <w:sz w:val="22"/>
          <w:szCs w:val="22"/>
          <w:u w:val="single"/>
        </w:rPr>
        <w:t>що перебувають у державній власності</w:t>
      </w:r>
    </w:p>
    <w:p w:rsidR="00311CA0" w:rsidRPr="00AB42AF" w:rsidRDefault="00311CA0" w:rsidP="00311CA0">
      <w:pPr>
        <w:pStyle w:val="a3"/>
        <w:spacing w:before="0" w:beforeAutospacing="0" w:after="0" w:afterAutospacing="0"/>
        <w:jc w:val="center"/>
        <w:rPr>
          <w:sz w:val="16"/>
          <w:szCs w:val="16"/>
        </w:rPr>
      </w:pPr>
      <w:r w:rsidRPr="00AB42AF">
        <w:rPr>
          <w:sz w:val="16"/>
          <w:szCs w:val="16"/>
        </w:rPr>
        <w:t>(назва адміністративної послуги)</w:t>
      </w:r>
    </w:p>
    <w:p w:rsidR="00311CA0" w:rsidRPr="00AB42AF" w:rsidRDefault="00311CA0" w:rsidP="00311CA0">
      <w:pPr>
        <w:pStyle w:val="a3"/>
        <w:spacing w:before="0" w:beforeAutospacing="0" w:after="0" w:afterAutospacing="0"/>
        <w:jc w:val="center"/>
        <w:rPr>
          <w:sz w:val="22"/>
          <w:szCs w:val="22"/>
        </w:rPr>
      </w:pPr>
      <w:r w:rsidRPr="00AB42AF">
        <w:rPr>
          <w:sz w:val="22"/>
          <w:szCs w:val="22"/>
          <w:u w:val="single"/>
        </w:rPr>
        <w:t>Головн</w:t>
      </w:r>
      <w:r w:rsidR="00934AA4">
        <w:rPr>
          <w:sz w:val="22"/>
          <w:szCs w:val="22"/>
          <w:u w:val="single"/>
          <w:lang w:val="uk-UA"/>
        </w:rPr>
        <w:t>е</w:t>
      </w:r>
      <w:r w:rsidRPr="00AB42AF">
        <w:rPr>
          <w:sz w:val="22"/>
          <w:szCs w:val="22"/>
          <w:u w:val="single"/>
        </w:rPr>
        <w:t xml:space="preserve"> управління Держгеокадастру </w:t>
      </w:r>
      <w:r w:rsidR="00934AA4">
        <w:rPr>
          <w:sz w:val="22"/>
          <w:szCs w:val="22"/>
          <w:u w:val="single"/>
          <w:lang w:val="uk-UA"/>
        </w:rPr>
        <w:t>у Вінницькійобласті</w:t>
      </w:r>
    </w:p>
    <w:p w:rsidR="00311CA0" w:rsidRPr="00AB42AF" w:rsidRDefault="00311CA0" w:rsidP="00311CA0">
      <w:pPr>
        <w:pStyle w:val="a3"/>
        <w:spacing w:before="0" w:beforeAutospacing="0" w:after="0" w:afterAutospacing="0"/>
        <w:jc w:val="center"/>
        <w:rPr>
          <w:sz w:val="16"/>
          <w:szCs w:val="16"/>
        </w:rPr>
      </w:pPr>
      <w:r w:rsidRPr="00AB42AF">
        <w:rPr>
          <w:sz w:val="16"/>
          <w:szCs w:val="16"/>
        </w:rPr>
        <w:t>(найменування суб’єкта надання адміністративної послуги)</w:t>
      </w:r>
    </w:p>
    <w:p w:rsidR="00311CA0" w:rsidRPr="00AB42AF" w:rsidRDefault="00311CA0" w:rsidP="00311CA0">
      <w:pPr>
        <w:pStyle w:val="a3"/>
        <w:spacing w:before="0" w:beforeAutospacing="0" w:after="0" w:afterAutospacing="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7081"/>
      </w:tblGrid>
      <w:tr w:rsidR="00311CA0" w:rsidRPr="00AB42AF" w:rsidTr="00D8355A">
        <w:tc>
          <w:tcPr>
            <w:tcW w:w="9628" w:type="dxa"/>
            <w:gridSpan w:val="3"/>
            <w:shd w:val="clear" w:color="auto" w:fill="auto"/>
            <w:hideMark/>
          </w:tcPr>
          <w:p w:rsidR="00311CA0" w:rsidRPr="00AB42AF" w:rsidRDefault="00311CA0" w:rsidP="00025D23">
            <w:pPr>
              <w:pStyle w:val="a3"/>
              <w:jc w:val="center"/>
              <w:rPr>
                <w:rFonts w:eastAsia="Calibri"/>
                <w:sz w:val="20"/>
                <w:szCs w:val="20"/>
              </w:rPr>
            </w:pPr>
            <w:r w:rsidRPr="00AB42AF">
              <w:rPr>
                <w:rFonts w:eastAsia="Calibri"/>
                <w:sz w:val="20"/>
                <w:szCs w:val="20"/>
              </w:rPr>
              <w:t>  </w:t>
            </w:r>
            <w:r w:rsidRPr="00AB42AF">
              <w:rPr>
                <w:rStyle w:val="af0"/>
                <w:rFonts w:eastAsia="Calibri"/>
                <w:sz w:val="20"/>
                <w:szCs w:val="20"/>
              </w:rPr>
              <w:t>Інформація про центр надання адміністративної послуги</w:t>
            </w:r>
          </w:p>
        </w:tc>
      </w:tr>
      <w:tr w:rsidR="00311CA0" w:rsidRPr="00AB42AF" w:rsidTr="00D8355A">
        <w:tc>
          <w:tcPr>
            <w:tcW w:w="2547" w:type="dxa"/>
            <w:gridSpan w:val="2"/>
            <w:shd w:val="clear" w:color="auto" w:fill="auto"/>
            <w:hideMark/>
          </w:tcPr>
          <w:p w:rsidR="00311CA0" w:rsidRPr="00AB42AF" w:rsidRDefault="00311CA0" w:rsidP="00025D23">
            <w:pPr>
              <w:rPr>
                <w:rFonts w:eastAsia="Calibri"/>
                <w:sz w:val="20"/>
                <w:szCs w:val="20"/>
              </w:rPr>
            </w:pPr>
            <w:r w:rsidRPr="00AB42AF">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7081" w:type="dxa"/>
            <w:shd w:val="clear" w:color="auto" w:fill="auto"/>
            <w:hideMark/>
          </w:tcPr>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t>Центр адміністративних послуг «Прозорий офіс»</w:t>
            </w:r>
          </w:p>
          <w:p w:rsidR="00A90DAA" w:rsidRPr="00A90DAA" w:rsidRDefault="00A90DAA" w:rsidP="00A90DAA">
            <w:pPr>
              <w:rPr>
                <w:rFonts w:eastAsia="Calibri"/>
                <w:sz w:val="20"/>
                <w:szCs w:val="20"/>
              </w:rPr>
            </w:pPr>
            <w:r w:rsidRPr="00A90DAA">
              <w:rPr>
                <w:rFonts w:eastAsia="Calibri"/>
                <w:sz w:val="20"/>
                <w:szCs w:val="20"/>
              </w:rPr>
              <w:t xml:space="preserve"> м. Вінниця.</w:t>
            </w:r>
          </w:p>
          <w:p w:rsidR="00311CA0" w:rsidRPr="00AB42AF" w:rsidRDefault="00311CA0" w:rsidP="00025D23">
            <w:pPr>
              <w:rPr>
                <w:rFonts w:eastAsia="Calibri"/>
                <w:sz w:val="20"/>
                <w:szCs w:val="20"/>
              </w:rPr>
            </w:pP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Місцезнаходження центру надання адміністративної послуги</w:t>
            </w:r>
          </w:p>
        </w:tc>
        <w:tc>
          <w:tcPr>
            <w:tcW w:w="7081" w:type="dxa"/>
            <w:shd w:val="clear" w:color="auto" w:fill="auto"/>
          </w:tcPr>
          <w:p w:rsidR="00A90DAA" w:rsidRPr="00A90DAA" w:rsidRDefault="00A90DAA" w:rsidP="00A90DAA">
            <w:pPr>
              <w:rPr>
                <w:rFonts w:eastAsia="Calibri"/>
                <w:sz w:val="20"/>
                <w:szCs w:val="20"/>
              </w:rPr>
            </w:pPr>
            <w:r w:rsidRPr="00A90DAA">
              <w:rPr>
                <w:rFonts w:eastAsia="Calibri"/>
                <w:sz w:val="20"/>
                <w:szCs w:val="20"/>
              </w:rPr>
              <w:t>Центральне приміщення м. Вінниця, вул. Соборна, 59;</w:t>
            </w:r>
          </w:p>
          <w:p w:rsidR="00A90DAA" w:rsidRPr="00A90DAA" w:rsidRDefault="00A90DAA" w:rsidP="00A90DAA">
            <w:pPr>
              <w:rPr>
                <w:rFonts w:eastAsia="Calibri"/>
                <w:sz w:val="20"/>
                <w:szCs w:val="20"/>
              </w:rPr>
            </w:pPr>
            <w:r w:rsidRPr="00A90DAA">
              <w:rPr>
                <w:rFonts w:eastAsia="Calibri"/>
                <w:sz w:val="20"/>
                <w:szCs w:val="20"/>
              </w:rPr>
              <w:t>відділення «Замостя» м. Вінниця, вул. Замостянська, 7;</w:t>
            </w:r>
          </w:p>
          <w:p w:rsidR="00A90DAA" w:rsidRPr="00A90DAA" w:rsidRDefault="00A90DAA" w:rsidP="00A90DAA">
            <w:pPr>
              <w:rPr>
                <w:rFonts w:eastAsia="Calibri"/>
                <w:sz w:val="20"/>
                <w:szCs w:val="20"/>
              </w:rPr>
            </w:pPr>
            <w:r w:rsidRPr="00A90DAA">
              <w:rPr>
                <w:rFonts w:eastAsia="Calibri"/>
                <w:sz w:val="20"/>
                <w:szCs w:val="20"/>
              </w:rPr>
              <w:t>відділення «Старе місто» м. Вінниця, вул. Брацлавська, 85;</w:t>
            </w:r>
          </w:p>
          <w:p w:rsidR="00311CA0" w:rsidRPr="00AB42AF" w:rsidRDefault="00A90DAA" w:rsidP="00A90DAA">
            <w:pPr>
              <w:rPr>
                <w:rFonts w:eastAsia="Calibri"/>
                <w:sz w:val="20"/>
                <w:szCs w:val="20"/>
              </w:rPr>
            </w:pPr>
            <w:r w:rsidRPr="00A90DAA">
              <w:rPr>
                <w:rFonts w:eastAsia="Calibri"/>
                <w:sz w:val="20"/>
                <w:szCs w:val="20"/>
              </w:rPr>
              <w:t>відділення «Вишенька» м. Вінниця, пр. Космонавтів, 30.</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2.</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Інформація щодо режиму роботи центру надання адміністративної послуги</w:t>
            </w:r>
          </w:p>
        </w:tc>
        <w:tc>
          <w:tcPr>
            <w:tcW w:w="7081" w:type="dxa"/>
            <w:shd w:val="clear" w:color="auto" w:fill="auto"/>
          </w:tcPr>
          <w:p w:rsidR="00A90DAA" w:rsidRPr="00A90DAA" w:rsidRDefault="00A90DAA" w:rsidP="00A90DAA">
            <w:pPr>
              <w:rPr>
                <w:rFonts w:eastAsia="Calibri"/>
                <w:sz w:val="20"/>
                <w:szCs w:val="20"/>
              </w:rPr>
            </w:pPr>
            <w:r w:rsidRPr="00A90DAA">
              <w:rPr>
                <w:rFonts w:eastAsia="Calibri"/>
                <w:sz w:val="20"/>
                <w:szCs w:val="20"/>
              </w:rPr>
              <w:t>Центральне приміщення м. Вінниця, вул. Соборна, 59</w:t>
            </w:r>
          </w:p>
          <w:p w:rsidR="00A90DAA" w:rsidRPr="00A90DAA" w:rsidRDefault="00A90DAA" w:rsidP="00A90DAA">
            <w:pPr>
              <w:rPr>
                <w:rFonts w:eastAsia="Calibri"/>
                <w:sz w:val="20"/>
                <w:szCs w:val="20"/>
              </w:rPr>
            </w:pPr>
            <w:r w:rsidRPr="00A90DAA">
              <w:rPr>
                <w:rFonts w:eastAsia="Calibri"/>
                <w:sz w:val="20"/>
                <w:szCs w:val="20"/>
              </w:rPr>
              <w:t>(понеділок, вівторок, четвер – з 09.00 до 17.00 год. без перерви;</w:t>
            </w:r>
          </w:p>
          <w:p w:rsidR="00A90DAA" w:rsidRPr="00A90DAA" w:rsidRDefault="00A90DAA" w:rsidP="00A90DAA">
            <w:pPr>
              <w:rPr>
                <w:rFonts w:eastAsia="Calibri"/>
                <w:sz w:val="20"/>
                <w:szCs w:val="20"/>
              </w:rPr>
            </w:pPr>
            <w:r w:rsidRPr="00A90DAA">
              <w:rPr>
                <w:rFonts w:eastAsia="Calibri"/>
                <w:sz w:val="20"/>
                <w:szCs w:val="20"/>
              </w:rPr>
              <w:t>середа – з 09.00 до 19.00 год. без перерви (з 17.00 до 19.00 год. працівники департаменту адміністративних послуг);</w:t>
            </w:r>
          </w:p>
          <w:p w:rsidR="00A90DAA" w:rsidRPr="00A90DAA" w:rsidRDefault="00A90DAA" w:rsidP="00A90DAA">
            <w:pPr>
              <w:rPr>
                <w:rFonts w:eastAsia="Calibri"/>
                <w:sz w:val="20"/>
                <w:szCs w:val="20"/>
              </w:rPr>
            </w:pPr>
            <w:r w:rsidRPr="00A90DAA">
              <w:rPr>
                <w:rFonts w:eastAsia="Calibri"/>
                <w:sz w:val="20"/>
                <w:szCs w:val="20"/>
              </w:rPr>
              <w:t>п`ятниця – з 09.00 до 16.00 год. без перерви;</w:t>
            </w:r>
          </w:p>
          <w:p w:rsidR="00A90DAA" w:rsidRPr="00A90DAA" w:rsidRDefault="00A90DAA" w:rsidP="00A90DAA">
            <w:pPr>
              <w:rPr>
                <w:rFonts w:eastAsia="Calibri"/>
                <w:sz w:val="20"/>
                <w:szCs w:val="20"/>
              </w:rPr>
            </w:pPr>
            <w:r w:rsidRPr="00A90DAA">
              <w:rPr>
                <w:rFonts w:eastAsia="Calibri"/>
                <w:sz w:val="20"/>
                <w:szCs w:val="20"/>
              </w:rPr>
              <w:t>субота – з 09.00 до 14.00 год. без перерви (працівники департаменту адміністративних послуг);</w:t>
            </w:r>
          </w:p>
          <w:p w:rsidR="00A90DAA" w:rsidRPr="00A90DAA" w:rsidRDefault="00A90DAA" w:rsidP="00A90DAA">
            <w:pPr>
              <w:rPr>
                <w:rFonts w:eastAsia="Calibri"/>
                <w:sz w:val="20"/>
                <w:szCs w:val="20"/>
              </w:rPr>
            </w:pPr>
            <w:r w:rsidRPr="00A90DAA">
              <w:rPr>
                <w:rFonts w:eastAsia="Calibri"/>
                <w:sz w:val="20"/>
                <w:szCs w:val="20"/>
              </w:rPr>
              <w:t>Вихідні – неділя, святкові та неробочі дні).</w:t>
            </w:r>
          </w:p>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t>відділення «Замостя» м. Вінниця, вул. Замостянська, 7,</w:t>
            </w:r>
          </w:p>
          <w:p w:rsidR="00A90DAA" w:rsidRPr="00A90DAA" w:rsidRDefault="00A90DAA" w:rsidP="00A90DAA">
            <w:pPr>
              <w:rPr>
                <w:rFonts w:eastAsia="Calibri"/>
                <w:sz w:val="20"/>
                <w:szCs w:val="20"/>
              </w:rPr>
            </w:pPr>
            <w:r w:rsidRPr="00A90DAA">
              <w:rPr>
                <w:rFonts w:eastAsia="Calibri"/>
                <w:sz w:val="20"/>
                <w:szCs w:val="20"/>
              </w:rPr>
              <w:t>(понеділок, вівторок, четвер з 09.00 до 17.00 год. без перерви;</w:t>
            </w:r>
          </w:p>
          <w:p w:rsidR="00A90DAA" w:rsidRPr="00A90DAA" w:rsidRDefault="00A90DAA" w:rsidP="00A90DAA">
            <w:pPr>
              <w:rPr>
                <w:rFonts w:eastAsia="Calibri"/>
                <w:sz w:val="20"/>
                <w:szCs w:val="20"/>
              </w:rPr>
            </w:pPr>
            <w:r w:rsidRPr="00A90DAA">
              <w:rPr>
                <w:rFonts w:eastAsia="Calibri"/>
                <w:sz w:val="20"/>
                <w:szCs w:val="20"/>
              </w:rPr>
              <w:t xml:space="preserve">середа з 9.00 до 19.00 год. без перерви (з 17.00 до 19.00 год. працівники департаменту адміністративних послуг); </w:t>
            </w:r>
          </w:p>
          <w:p w:rsidR="00A90DAA" w:rsidRPr="00A90DAA" w:rsidRDefault="00A90DAA" w:rsidP="00A90DAA">
            <w:pPr>
              <w:rPr>
                <w:rFonts w:eastAsia="Calibri"/>
                <w:sz w:val="20"/>
                <w:szCs w:val="20"/>
              </w:rPr>
            </w:pPr>
            <w:r w:rsidRPr="00A90DAA">
              <w:rPr>
                <w:rFonts w:eastAsia="Calibri"/>
                <w:sz w:val="20"/>
                <w:szCs w:val="20"/>
              </w:rPr>
              <w:t>п’ятниця з 09.00 до 16.00 год. без перерви;</w:t>
            </w:r>
          </w:p>
          <w:p w:rsidR="00A90DAA" w:rsidRPr="00A90DAA" w:rsidRDefault="00A90DAA" w:rsidP="00A90DAA">
            <w:pPr>
              <w:rPr>
                <w:rFonts w:eastAsia="Calibri"/>
                <w:sz w:val="20"/>
                <w:szCs w:val="20"/>
              </w:rPr>
            </w:pPr>
            <w:r w:rsidRPr="00A90DAA">
              <w:rPr>
                <w:rFonts w:eastAsia="Calibri"/>
                <w:sz w:val="20"/>
                <w:szCs w:val="20"/>
              </w:rPr>
              <w:t>субота з 9.00 до 14.00 без перерви (працівники департаменту адміністративних послуг з питань паспортної системи);</w:t>
            </w:r>
          </w:p>
          <w:p w:rsidR="00A90DAA" w:rsidRPr="00A90DAA" w:rsidRDefault="00A90DAA" w:rsidP="00A90DAA">
            <w:pPr>
              <w:rPr>
                <w:rFonts w:eastAsia="Calibri"/>
                <w:sz w:val="20"/>
                <w:szCs w:val="20"/>
              </w:rPr>
            </w:pPr>
            <w:r w:rsidRPr="00A90DAA">
              <w:rPr>
                <w:rFonts w:eastAsia="Calibri"/>
                <w:sz w:val="20"/>
                <w:szCs w:val="20"/>
              </w:rPr>
              <w:t>вихідні дні – неділя, святкові та неробочі дні).</w:t>
            </w:r>
          </w:p>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t>відділення «Старе місто» м. Вінниця, вул. Брацлавська, 85</w:t>
            </w:r>
          </w:p>
          <w:p w:rsidR="00A90DAA" w:rsidRPr="00A90DAA" w:rsidRDefault="00A90DAA" w:rsidP="00A90DAA">
            <w:pPr>
              <w:rPr>
                <w:rFonts w:eastAsia="Calibri"/>
                <w:sz w:val="20"/>
                <w:szCs w:val="20"/>
              </w:rPr>
            </w:pPr>
            <w:r w:rsidRPr="00A90DAA">
              <w:rPr>
                <w:rFonts w:eastAsia="Calibri"/>
                <w:sz w:val="20"/>
                <w:szCs w:val="20"/>
              </w:rPr>
              <w:t xml:space="preserve">(понеділок, вівторок, четвер з 09.00 до 17.00 год. без перерви;середа з 09.00 до 19.00 год. без перерви (з 17.00 до 19.00 год. працівники департаменту адміністративних послуг); п’ятниця з 09.00 год. до 16.00 год. без перерви; </w:t>
            </w:r>
          </w:p>
          <w:p w:rsidR="00A90DAA" w:rsidRPr="00A90DAA" w:rsidRDefault="00A90DAA" w:rsidP="00A90DAA">
            <w:pPr>
              <w:rPr>
                <w:rFonts w:eastAsia="Calibri"/>
                <w:sz w:val="20"/>
                <w:szCs w:val="20"/>
              </w:rPr>
            </w:pPr>
            <w:r w:rsidRPr="00A90DAA">
              <w:rPr>
                <w:rFonts w:eastAsia="Calibri"/>
                <w:sz w:val="20"/>
                <w:szCs w:val="20"/>
              </w:rPr>
              <w:t>в вихідні дні – субота, неділя, святкові та неробочі дні).</w:t>
            </w:r>
          </w:p>
          <w:p w:rsidR="00A90DAA" w:rsidRPr="00A90DAA" w:rsidRDefault="00A90DAA" w:rsidP="00A90DAA">
            <w:pPr>
              <w:rPr>
                <w:rFonts w:eastAsia="Calibri"/>
                <w:sz w:val="20"/>
                <w:szCs w:val="20"/>
              </w:rPr>
            </w:pPr>
            <w:r w:rsidRPr="00A90DAA">
              <w:rPr>
                <w:rFonts w:eastAsia="Calibri"/>
                <w:sz w:val="20"/>
                <w:szCs w:val="20"/>
              </w:rPr>
              <w:t>відділення «Вишенька» м. Вінниця, пр. Космонавтів, 30</w:t>
            </w:r>
          </w:p>
          <w:p w:rsidR="00A90DAA" w:rsidRPr="00A90DAA" w:rsidRDefault="00A90DAA" w:rsidP="00A90DAA">
            <w:pPr>
              <w:rPr>
                <w:rFonts w:eastAsia="Calibri"/>
                <w:sz w:val="20"/>
                <w:szCs w:val="20"/>
              </w:rPr>
            </w:pPr>
            <w:r w:rsidRPr="00A90DAA">
              <w:rPr>
                <w:rFonts w:eastAsia="Calibri"/>
                <w:sz w:val="20"/>
                <w:szCs w:val="20"/>
              </w:rPr>
              <w:t>(понеділок, вівторок, четвер з 09.00 до 17.00 год. без перерви;</w:t>
            </w:r>
          </w:p>
          <w:p w:rsidR="00A90DAA" w:rsidRPr="00A90DAA" w:rsidRDefault="00A90DAA" w:rsidP="00A90DAA">
            <w:pPr>
              <w:rPr>
                <w:rFonts w:eastAsia="Calibri"/>
                <w:sz w:val="20"/>
                <w:szCs w:val="20"/>
              </w:rPr>
            </w:pPr>
            <w:r w:rsidRPr="00A90DAA">
              <w:rPr>
                <w:rFonts w:eastAsia="Calibri"/>
                <w:sz w:val="20"/>
                <w:szCs w:val="20"/>
              </w:rPr>
              <w:t>середа з 09.00 до 19.00 год. без перерви (з 17.00 до 19.00 год. працівники департаменту адміністративних послуг);</w:t>
            </w:r>
          </w:p>
          <w:p w:rsidR="00A90DAA" w:rsidRPr="00A90DAA" w:rsidRDefault="00A90DAA" w:rsidP="00A90DAA">
            <w:pPr>
              <w:rPr>
                <w:rFonts w:eastAsia="Calibri"/>
                <w:sz w:val="20"/>
                <w:szCs w:val="20"/>
              </w:rPr>
            </w:pPr>
            <w:r w:rsidRPr="00A90DAA">
              <w:rPr>
                <w:rFonts w:eastAsia="Calibri"/>
                <w:sz w:val="20"/>
                <w:szCs w:val="20"/>
              </w:rPr>
              <w:t>п’ятниця з 09.00 до 16.00 год. без перерви;</w:t>
            </w:r>
          </w:p>
          <w:p w:rsidR="00311CA0" w:rsidRPr="00AB42AF" w:rsidRDefault="00A90DAA" w:rsidP="00A90DAA">
            <w:pPr>
              <w:rPr>
                <w:rFonts w:eastAsia="Calibri"/>
                <w:sz w:val="20"/>
                <w:szCs w:val="20"/>
              </w:rPr>
            </w:pPr>
            <w:r w:rsidRPr="00A90DAA">
              <w:rPr>
                <w:rFonts w:eastAsia="Calibri"/>
                <w:sz w:val="20"/>
                <w:szCs w:val="20"/>
              </w:rPr>
              <w:t>вихідні дні – субота, неділя, святкові та неробочі дні).</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3.</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 xml:space="preserve">Телефон/факс (довідки), адреса електронної пошти та веб-сайт центру надання </w:t>
            </w:r>
            <w:r w:rsidRPr="00AB42AF">
              <w:rPr>
                <w:rFonts w:eastAsia="Calibri"/>
                <w:sz w:val="20"/>
                <w:szCs w:val="20"/>
              </w:rPr>
              <w:lastRenderedPageBreak/>
              <w:t>адміністративної послуги</w:t>
            </w:r>
          </w:p>
        </w:tc>
        <w:tc>
          <w:tcPr>
            <w:tcW w:w="7081" w:type="dxa"/>
            <w:shd w:val="clear" w:color="auto" w:fill="auto"/>
          </w:tcPr>
          <w:p w:rsidR="00A90DAA" w:rsidRPr="00A90DAA" w:rsidRDefault="00A90DAA" w:rsidP="00A90DAA">
            <w:pPr>
              <w:rPr>
                <w:rFonts w:eastAsia="Calibri"/>
                <w:sz w:val="20"/>
                <w:szCs w:val="20"/>
              </w:rPr>
            </w:pPr>
            <w:r w:rsidRPr="00A90DAA">
              <w:rPr>
                <w:rFonts w:eastAsia="Calibri"/>
                <w:sz w:val="20"/>
                <w:szCs w:val="20"/>
              </w:rPr>
              <w:lastRenderedPageBreak/>
              <w:t>Центр надання адміністративних послуг «Прозорий офіс».</w:t>
            </w:r>
          </w:p>
          <w:p w:rsidR="00A90DAA" w:rsidRPr="00A90DAA" w:rsidRDefault="00A90DAA" w:rsidP="00A90DAA">
            <w:pPr>
              <w:rPr>
                <w:rFonts w:eastAsia="Calibri"/>
                <w:sz w:val="20"/>
                <w:szCs w:val="20"/>
              </w:rPr>
            </w:pPr>
            <w:r w:rsidRPr="00A90DAA">
              <w:rPr>
                <w:rFonts w:eastAsia="Calibri"/>
                <w:sz w:val="20"/>
                <w:szCs w:val="20"/>
              </w:rPr>
              <w:t>(Центральне відділення) виконавчого комітету Вінницької міської ради :  21016, м. Вінниця, вул. Соборна, 59</w:t>
            </w:r>
          </w:p>
          <w:p w:rsidR="00A90DAA" w:rsidRPr="00A90DAA" w:rsidRDefault="00A90DAA" w:rsidP="00A90DAA">
            <w:pPr>
              <w:rPr>
                <w:rFonts w:eastAsia="Calibri"/>
                <w:sz w:val="20"/>
                <w:szCs w:val="20"/>
              </w:rPr>
            </w:pPr>
            <w:r w:rsidRPr="00A90DAA">
              <w:rPr>
                <w:rFonts w:eastAsia="Calibri"/>
                <w:sz w:val="20"/>
                <w:szCs w:val="20"/>
              </w:rPr>
              <w:t xml:space="preserve"> Гузлякова Олена Олександрівна  тел. (0432) 59-50-67</w:t>
            </w:r>
          </w:p>
          <w:p w:rsidR="00A90DAA" w:rsidRPr="00A90DAA" w:rsidRDefault="00A90DAA" w:rsidP="00A90DAA">
            <w:pPr>
              <w:rPr>
                <w:rFonts w:eastAsia="Calibri"/>
                <w:sz w:val="20"/>
                <w:szCs w:val="20"/>
              </w:rPr>
            </w:pPr>
            <w:r w:rsidRPr="00A90DAA">
              <w:rPr>
                <w:rFonts w:eastAsia="Calibri"/>
                <w:sz w:val="20"/>
                <w:szCs w:val="20"/>
              </w:rPr>
              <w:t>E-mail: guzlyakova@vmr.gov.ua.</w:t>
            </w:r>
          </w:p>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lastRenderedPageBreak/>
              <w:t>(відділення «Замостя»)  виконавчого комітету Вінницької міської ради: м. Вінниця, вул. Замостянська, 7,</w:t>
            </w:r>
          </w:p>
          <w:p w:rsidR="00A90DAA" w:rsidRPr="00A90DAA" w:rsidRDefault="00A90DAA" w:rsidP="00A90DAA">
            <w:pPr>
              <w:rPr>
                <w:rFonts w:eastAsia="Calibri"/>
                <w:sz w:val="20"/>
                <w:szCs w:val="20"/>
              </w:rPr>
            </w:pPr>
            <w:r w:rsidRPr="00A90DAA">
              <w:rPr>
                <w:rFonts w:eastAsia="Calibri"/>
                <w:sz w:val="20"/>
                <w:szCs w:val="20"/>
              </w:rPr>
              <w:t>Стрехова Світлана Вікторівна,  тел. 0432-50-86-31,</w:t>
            </w:r>
          </w:p>
          <w:p w:rsidR="00A90DAA" w:rsidRPr="00A90DAA" w:rsidRDefault="00A90DAA" w:rsidP="00A90DAA">
            <w:pPr>
              <w:rPr>
                <w:rFonts w:eastAsia="Calibri"/>
                <w:sz w:val="20"/>
                <w:szCs w:val="20"/>
              </w:rPr>
            </w:pPr>
            <w:r w:rsidRPr="00A90DAA">
              <w:rPr>
                <w:rFonts w:eastAsia="Calibri"/>
                <w:sz w:val="20"/>
                <w:szCs w:val="20"/>
              </w:rPr>
              <w:t xml:space="preserve"> e-mail: strehova@vmr.gov.ua.</w:t>
            </w:r>
          </w:p>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t>(відділення «Старе місто») виконавчого комітету Вінницької міської ради: 21000, м. Вінниця, вул. Брацлавська, 85</w:t>
            </w:r>
          </w:p>
          <w:p w:rsidR="00A90DAA" w:rsidRPr="00A90DAA" w:rsidRDefault="00A90DAA" w:rsidP="00A90DAA">
            <w:pPr>
              <w:rPr>
                <w:rFonts w:eastAsia="Calibri"/>
                <w:sz w:val="20"/>
                <w:szCs w:val="20"/>
              </w:rPr>
            </w:pPr>
            <w:r w:rsidRPr="00A90DAA">
              <w:rPr>
                <w:rFonts w:eastAsia="Calibri"/>
                <w:sz w:val="20"/>
                <w:szCs w:val="20"/>
              </w:rPr>
              <w:t>Мрищук Василь Васильович   тел. (0432) 50-86-20E-mail: mryshchuk@vmr.gov.ua.</w:t>
            </w:r>
          </w:p>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t>(відділення «Вишенька») виконавчого комітету Вінницької міської ради: 21000, м. Вінниця, пр. Космонавтів,30</w:t>
            </w:r>
          </w:p>
          <w:p w:rsidR="00A90DAA" w:rsidRPr="00A90DAA" w:rsidRDefault="00A90DAA" w:rsidP="00A90DAA">
            <w:pPr>
              <w:rPr>
                <w:rFonts w:eastAsia="Calibri"/>
                <w:sz w:val="20"/>
                <w:szCs w:val="20"/>
              </w:rPr>
            </w:pPr>
            <w:r w:rsidRPr="00A90DAA">
              <w:rPr>
                <w:rFonts w:eastAsia="Calibri"/>
                <w:sz w:val="20"/>
                <w:szCs w:val="20"/>
              </w:rPr>
              <w:t>Кравець Олександр Григорович тел. (0432) 50-86-40</w:t>
            </w:r>
          </w:p>
          <w:p w:rsidR="00311CA0" w:rsidRPr="00AB42AF" w:rsidRDefault="00A90DAA" w:rsidP="00A90DAA">
            <w:pPr>
              <w:rPr>
                <w:rFonts w:eastAsia="Calibri"/>
                <w:sz w:val="20"/>
                <w:szCs w:val="20"/>
              </w:rPr>
            </w:pPr>
            <w:r w:rsidRPr="00A90DAA">
              <w:rPr>
                <w:rFonts w:eastAsia="Calibri"/>
                <w:sz w:val="20"/>
                <w:szCs w:val="20"/>
              </w:rPr>
              <w:t>E-mail: kravets@vmr.gov.ua.</w:t>
            </w:r>
          </w:p>
        </w:tc>
      </w:tr>
      <w:tr w:rsidR="00311CA0" w:rsidRPr="00AB42AF" w:rsidTr="00D8355A">
        <w:tc>
          <w:tcPr>
            <w:tcW w:w="9628" w:type="dxa"/>
            <w:gridSpan w:val="3"/>
            <w:shd w:val="clear" w:color="auto" w:fill="auto"/>
            <w:hideMark/>
          </w:tcPr>
          <w:p w:rsidR="00311CA0" w:rsidRPr="00AB42AF" w:rsidRDefault="00311CA0" w:rsidP="00025D23">
            <w:pPr>
              <w:pStyle w:val="a3"/>
              <w:jc w:val="center"/>
              <w:rPr>
                <w:rFonts w:eastAsia="Calibri"/>
                <w:sz w:val="20"/>
                <w:szCs w:val="20"/>
              </w:rPr>
            </w:pPr>
            <w:r w:rsidRPr="00AB42AF">
              <w:rPr>
                <w:rStyle w:val="af0"/>
                <w:rFonts w:eastAsia="Calibri"/>
                <w:sz w:val="20"/>
                <w:szCs w:val="20"/>
              </w:rPr>
              <w:lastRenderedPageBreak/>
              <w:t>Нормативні акти, якими регламентується надання адміністративної послуги</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4.</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Закони України</w:t>
            </w:r>
          </w:p>
        </w:tc>
        <w:tc>
          <w:tcPr>
            <w:tcW w:w="7081"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Статті 118, 122, 123, 124 Земельного кодексу України</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5.</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Акти Кабінету Міністрів України</w:t>
            </w:r>
          </w:p>
        </w:tc>
        <w:tc>
          <w:tcPr>
            <w:tcW w:w="7081" w:type="dxa"/>
            <w:shd w:val="clear" w:color="auto" w:fill="auto"/>
            <w:hideMark/>
          </w:tcPr>
          <w:p w:rsidR="00311CA0" w:rsidRPr="00AB42AF" w:rsidRDefault="00311CA0" w:rsidP="00025D23">
            <w:pPr>
              <w:rPr>
                <w:rFonts w:eastAsia="Calibri"/>
                <w:sz w:val="20"/>
                <w:szCs w:val="20"/>
              </w:rPr>
            </w:pPr>
            <w:r w:rsidRPr="001D753D">
              <w:rPr>
                <w:rFonts w:eastAsia="Calibri"/>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6.</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Акти центральних органів виконавчої влади</w:t>
            </w:r>
          </w:p>
        </w:tc>
        <w:tc>
          <w:tcPr>
            <w:tcW w:w="7081" w:type="dxa"/>
            <w:shd w:val="clear" w:color="auto" w:fill="auto"/>
            <w:hideMark/>
          </w:tcPr>
          <w:p w:rsidR="00311CA0" w:rsidRPr="00AB42AF" w:rsidRDefault="00311CA0" w:rsidP="00025D23">
            <w:pPr>
              <w:rPr>
                <w:rFonts w:eastAsia="Calibri"/>
                <w:sz w:val="20"/>
                <w:szCs w:val="20"/>
              </w:rPr>
            </w:pP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7.</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Акти місцевих органів виконавчої влади/ органів місцевого самоврядування</w:t>
            </w:r>
          </w:p>
        </w:tc>
        <w:tc>
          <w:tcPr>
            <w:tcW w:w="7081" w:type="dxa"/>
            <w:shd w:val="clear" w:color="auto" w:fill="auto"/>
            <w:hideMark/>
          </w:tcPr>
          <w:p w:rsidR="00311CA0" w:rsidRPr="00AB42AF" w:rsidRDefault="00311CA0" w:rsidP="00025D23">
            <w:pPr>
              <w:rPr>
                <w:rFonts w:eastAsia="Calibri"/>
                <w:sz w:val="20"/>
                <w:szCs w:val="20"/>
              </w:rPr>
            </w:pPr>
          </w:p>
        </w:tc>
      </w:tr>
      <w:tr w:rsidR="00311CA0" w:rsidRPr="00AB42AF" w:rsidTr="00D8355A">
        <w:tc>
          <w:tcPr>
            <w:tcW w:w="9628" w:type="dxa"/>
            <w:gridSpan w:val="3"/>
            <w:shd w:val="clear" w:color="auto" w:fill="auto"/>
            <w:hideMark/>
          </w:tcPr>
          <w:p w:rsidR="00311CA0" w:rsidRPr="00AB42AF" w:rsidRDefault="00311CA0" w:rsidP="00025D23">
            <w:pPr>
              <w:pStyle w:val="a3"/>
              <w:jc w:val="center"/>
              <w:rPr>
                <w:rFonts w:eastAsia="Calibri"/>
                <w:sz w:val="20"/>
                <w:szCs w:val="20"/>
              </w:rPr>
            </w:pPr>
            <w:r w:rsidRPr="00AB42AF">
              <w:rPr>
                <w:rStyle w:val="af0"/>
                <w:rFonts w:eastAsia="Calibri"/>
                <w:sz w:val="20"/>
                <w:szCs w:val="20"/>
              </w:rPr>
              <w:t>Умови отримання адміністративної послуги</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8.</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Підстава для одержання адміністративної послуги</w:t>
            </w:r>
          </w:p>
        </w:tc>
        <w:tc>
          <w:tcPr>
            <w:tcW w:w="7081"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Заява</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9.</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7081" w:type="dxa"/>
            <w:shd w:val="clear" w:color="auto" w:fill="auto"/>
            <w:hideMark/>
          </w:tcPr>
          <w:p w:rsidR="00311CA0" w:rsidRPr="00AB42AF" w:rsidRDefault="00311CA0" w:rsidP="00025D23">
            <w:pPr>
              <w:spacing w:after="120"/>
              <w:rPr>
                <w:rFonts w:eastAsia="Calibri"/>
                <w:sz w:val="20"/>
                <w:szCs w:val="20"/>
              </w:rPr>
            </w:pPr>
            <w:r w:rsidRPr="00AB42AF">
              <w:rPr>
                <w:rFonts w:eastAsia="Calibri"/>
                <w:sz w:val="20"/>
                <w:szCs w:val="20"/>
              </w:rPr>
              <w:t>Заява</w:t>
            </w:r>
          </w:p>
          <w:p w:rsidR="00311CA0" w:rsidRPr="00AB42AF" w:rsidRDefault="00311CA0" w:rsidP="00025D23">
            <w:pPr>
              <w:pStyle w:val="a3"/>
              <w:spacing w:before="0" w:beforeAutospacing="0" w:after="120" w:afterAutospacing="0"/>
              <w:rPr>
                <w:rFonts w:eastAsia="Calibri"/>
                <w:sz w:val="20"/>
                <w:szCs w:val="20"/>
                <w:lang w:val="uk-UA"/>
              </w:rPr>
            </w:pPr>
            <w:r w:rsidRPr="00AB42AF">
              <w:rPr>
                <w:rFonts w:eastAsia="Calibri"/>
                <w:sz w:val="20"/>
                <w:szCs w:val="20"/>
              </w:rPr>
              <w:t>Документація із землеустрою</w:t>
            </w:r>
          </w:p>
          <w:p w:rsidR="00311CA0" w:rsidRDefault="00311CA0" w:rsidP="00025D23">
            <w:pPr>
              <w:pStyle w:val="a3"/>
              <w:spacing w:before="0" w:beforeAutospacing="0" w:after="120" w:afterAutospacing="0"/>
              <w:rPr>
                <w:rFonts w:eastAsia="Calibri"/>
                <w:sz w:val="20"/>
                <w:szCs w:val="20"/>
              </w:rPr>
            </w:pPr>
            <w:r w:rsidRPr="00AB42AF">
              <w:rPr>
                <w:rFonts w:eastAsia="Calibri"/>
                <w:sz w:val="20"/>
                <w:szCs w:val="20"/>
              </w:rPr>
              <w:t>Позитивний висновок державної експертизи землевпорядної документації (у разі необхідності її проведення згідно із законом)</w:t>
            </w:r>
          </w:p>
          <w:p w:rsidR="00311CA0" w:rsidRPr="00AB42AF" w:rsidRDefault="00311CA0" w:rsidP="00025D23">
            <w:pPr>
              <w:pStyle w:val="a3"/>
              <w:spacing w:before="0" w:beforeAutospacing="0" w:after="120" w:afterAutospacing="0"/>
              <w:rPr>
                <w:rFonts w:eastAsia="Calibri"/>
                <w:sz w:val="20"/>
                <w:szCs w:val="20"/>
                <w:lang w:val="uk-UA"/>
              </w:rPr>
            </w:pPr>
            <w:r>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10.</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Порядок та спосіб подання документів, необхідних для отримання адміністративної послуги</w:t>
            </w:r>
          </w:p>
        </w:tc>
        <w:tc>
          <w:tcPr>
            <w:tcW w:w="7081"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 xml:space="preserve">Подається до </w:t>
            </w:r>
            <w:r w:rsidRPr="00AB42AF">
              <w:rPr>
                <w:rFonts w:eastAsia="Calibri"/>
                <w:color w:val="000000"/>
                <w:sz w:val="20"/>
                <w:szCs w:val="20"/>
              </w:rPr>
              <w:t>центру надання адміністративних послуг о</w:t>
            </w:r>
            <w:r w:rsidRPr="00AB42AF">
              <w:rPr>
                <w:rFonts w:eastAsia="Calibri"/>
                <w:sz w:val="20"/>
                <w:szCs w:val="20"/>
              </w:rPr>
              <w:t>собисто заявником (уповноваженою особою заявника), направл</w:t>
            </w:r>
            <w:r>
              <w:rPr>
                <w:rFonts w:eastAsia="Calibri"/>
                <w:sz w:val="20"/>
                <w:szCs w:val="20"/>
              </w:rPr>
              <w:t>яється</w:t>
            </w:r>
            <w:r w:rsidRPr="00AB42AF">
              <w:rPr>
                <w:rFonts w:eastAsia="Calibri"/>
                <w:sz w:val="20"/>
                <w:szCs w:val="20"/>
              </w:rPr>
              <w:t xml:space="preserve"> поштою</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11.</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Платність (безоплатність) надання адміністративної послуги</w:t>
            </w:r>
          </w:p>
        </w:tc>
        <w:tc>
          <w:tcPr>
            <w:tcW w:w="7081"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Безоплатно</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12.</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Строк надання адміністративної послуги</w:t>
            </w:r>
          </w:p>
        </w:tc>
        <w:tc>
          <w:tcPr>
            <w:tcW w:w="7081"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Протягом 14 календарних днів з дня одержання заяви та документів субʼєктом надання адміністративної послуги</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13.</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Перелік підстав для відмови у наданні адміністративної послуги</w:t>
            </w:r>
          </w:p>
        </w:tc>
        <w:tc>
          <w:tcPr>
            <w:tcW w:w="7081"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311CA0" w:rsidRPr="00AB42AF"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14.</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Результат надання адміністративної послуги</w:t>
            </w:r>
          </w:p>
        </w:tc>
        <w:tc>
          <w:tcPr>
            <w:tcW w:w="7081"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 xml:space="preserve">Рішення про </w:t>
            </w:r>
            <w:r w:rsidRPr="00EA18D2">
              <w:rPr>
                <w:rFonts w:eastAsia="Calibri"/>
                <w:sz w:val="20"/>
                <w:szCs w:val="20"/>
              </w:rPr>
              <w:t>передачу у власність, надання у користування земельних ділянок сільськогосподарського призначення, що перебувають у державній власності</w:t>
            </w:r>
            <w:r>
              <w:rPr>
                <w:rFonts w:eastAsia="Calibri"/>
                <w:sz w:val="20"/>
                <w:szCs w:val="20"/>
              </w:rPr>
              <w:t xml:space="preserve">, </w:t>
            </w:r>
            <w:r>
              <w:rPr>
                <w:rFonts w:eastAsia="Calibri"/>
                <w:sz w:val="20"/>
                <w:szCs w:val="20"/>
              </w:rPr>
              <w:lastRenderedPageBreak/>
              <w:t xml:space="preserve">або рішення про відмову у </w:t>
            </w:r>
            <w:r w:rsidRPr="00EA18D2">
              <w:rPr>
                <w:rFonts w:eastAsia="Calibri"/>
                <w:sz w:val="20"/>
                <w:szCs w:val="20"/>
              </w:rPr>
              <w:t>передач</w:t>
            </w:r>
            <w:r>
              <w:rPr>
                <w:rFonts w:eastAsia="Calibri"/>
                <w:sz w:val="20"/>
                <w:szCs w:val="20"/>
              </w:rPr>
              <w:t>і</w:t>
            </w:r>
            <w:r w:rsidRPr="00EA18D2">
              <w:rPr>
                <w:rFonts w:eastAsia="Calibri"/>
                <w:sz w:val="20"/>
                <w:szCs w:val="20"/>
              </w:rPr>
              <w:t xml:space="preserve"> у власність, наданн</w:t>
            </w:r>
            <w:r>
              <w:rPr>
                <w:rFonts w:eastAsia="Calibri"/>
                <w:sz w:val="20"/>
                <w:szCs w:val="20"/>
              </w:rPr>
              <w:t>і</w:t>
            </w:r>
            <w:r w:rsidRPr="00EA18D2">
              <w:rPr>
                <w:rFonts w:eastAsia="Calibri"/>
                <w:sz w:val="20"/>
                <w:szCs w:val="20"/>
              </w:rPr>
              <w:t xml:space="preserve"> у користування земельних ділянок</w:t>
            </w:r>
            <w:r>
              <w:rPr>
                <w:rFonts w:eastAsia="Calibri"/>
                <w:sz w:val="20"/>
                <w:szCs w:val="20"/>
              </w:rPr>
              <w:t xml:space="preserve"> </w:t>
            </w:r>
          </w:p>
        </w:tc>
      </w:tr>
      <w:tr w:rsidR="00311CA0" w:rsidRPr="000736BC" w:rsidTr="00D8355A">
        <w:tc>
          <w:tcPr>
            <w:tcW w:w="562"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lastRenderedPageBreak/>
              <w:t>15.</w:t>
            </w:r>
          </w:p>
        </w:tc>
        <w:tc>
          <w:tcPr>
            <w:tcW w:w="1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Способи отримання відповіді (результату)</w:t>
            </w:r>
          </w:p>
        </w:tc>
        <w:tc>
          <w:tcPr>
            <w:tcW w:w="7081" w:type="dxa"/>
            <w:shd w:val="clear" w:color="auto" w:fill="auto"/>
            <w:hideMark/>
          </w:tcPr>
          <w:p w:rsidR="00311CA0" w:rsidRPr="000736BC" w:rsidRDefault="00311CA0" w:rsidP="00025D23">
            <w:pPr>
              <w:rPr>
                <w:rFonts w:eastAsia="Calibri"/>
                <w:sz w:val="20"/>
                <w:szCs w:val="20"/>
              </w:rPr>
            </w:pPr>
            <w:r w:rsidRPr="00AB42AF">
              <w:rPr>
                <w:rFonts w:eastAsia="Calibri"/>
                <w:sz w:val="20"/>
                <w:szCs w:val="20"/>
              </w:rPr>
              <w:t xml:space="preserve">Видається </w:t>
            </w:r>
            <w:r w:rsidRPr="00AB42AF">
              <w:rPr>
                <w:rFonts w:eastAsia="Calibri"/>
                <w:color w:val="000000"/>
                <w:sz w:val="20"/>
                <w:szCs w:val="20"/>
              </w:rPr>
              <w:t xml:space="preserve">центром надання адміністративних послуг </w:t>
            </w:r>
            <w:r w:rsidRPr="00AB42AF">
              <w:rPr>
                <w:rFonts w:eastAsia="Calibri"/>
                <w:sz w:val="20"/>
                <w:szCs w:val="20"/>
              </w:rPr>
              <w:t>заявнику (уповноваженій особі заявника</w:t>
            </w:r>
            <w:r w:rsidRPr="002F71A3">
              <w:rPr>
                <w:rFonts w:eastAsia="Calibri"/>
                <w:sz w:val="20"/>
                <w:szCs w:val="20"/>
              </w:rPr>
              <w:t>), надсилається поштою на адресу, вказану заявником у заяві</w:t>
            </w:r>
          </w:p>
        </w:tc>
      </w:tr>
    </w:tbl>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D8355A" w:rsidRDefault="00D8355A"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Pr="00A90DAA" w:rsidRDefault="00311CA0" w:rsidP="00311CA0">
      <w:pPr>
        <w:pStyle w:val="a3"/>
        <w:spacing w:before="0" w:beforeAutospacing="0" w:after="0" w:afterAutospacing="0"/>
        <w:rPr>
          <w:rStyle w:val="af0"/>
          <w:sz w:val="16"/>
          <w:szCs w:val="16"/>
          <w:lang w:val="uk-UA"/>
        </w:rPr>
      </w:pPr>
    </w:p>
    <w:p w:rsidR="00D8355A" w:rsidRDefault="00A90DAA" w:rsidP="00000CF6">
      <w:pPr>
        <w:jc w:val="center"/>
      </w:pPr>
      <w:r>
        <w:lastRenderedPageBreak/>
        <w:t xml:space="preserve"> </w:t>
      </w:r>
      <w:r w:rsidR="00000CF6">
        <w:t xml:space="preserve">                     </w:t>
      </w:r>
    </w:p>
    <w:p w:rsidR="00D8355A" w:rsidRDefault="00D8355A" w:rsidP="00000CF6">
      <w:pPr>
        <w:jc w:val="center"/>
      </w:pPr>
      <w:r>
        <w:t xml:space="preserve">                       </w:t>
      </w:r>
    </w:p>
    <w:p w:rsidR="00D8355A" w:rsidRDefault="00D8355A">
      <w:r>
        <w:br w:type="page"/>
      </w:r>
    </w:p>
    <w:p w:rsidR="00D8355A" w:rsidRDefault="00000CF6" w:rsidP="00000CF6">
      <w:pPr>
        <w:jc w:val="center"/>
      </w:pPr>
      <w:r>
        <w:lastRenderedPageBreak/>
        <w:t xml:space="preserve">                             </w:t>
      </w:r>
      <w:r w:rsidR="00D8355A">
        <w:t xml:space="preserve">                         </w:t>
      </w:r>
    </w:p>
    <w:p w:rsidR="00000CF6" w:rsidRPr="00BC4546" w:rsidRDefault="00D8355A" w:rsidP="00000CF6">
      <w:pPr>
        <w:jc w:val="center"/>
      </w:pPr>
      <w:r>
        <w:t xml:space="preserve">                                                    </w:t>
      </w:r>
      <w:bookmarkStart w:id="58" w:name="_GoBack"/>
      <w:bookmarkEnd w:id="58"/>
      <w:r w:rsidR="00000CF6">
        <w:t xml:space="preserve">               </w:t>
      </w:r>
      <w:r w:rsidR="00000CF6" w:rsidRPr="00BC4546">
        <w:t>ЗАТВЕРДЖЕНО</w:t>
      </w:r>
    </w:p>
    <w:p w:rsidR="00000CF6" w:rsidRPr="00A90DAA" w:rsidRDefault="00000CF6" w:rsidP="00000CF6">
      <w:pPr>
        <w:rPr>
          <w:sz w:val="20"/>
          <w:szCs w:val="20"/>
        </w:rPr>
      </w:pPr>
    </w:p>
    <w:p w:rsidR="00000CF6" w:rsidRPr="009953C3" w:rsidRDefault="00000CF6" w:rsidP="00000CF6">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000CF6" w:rsidRPr="009953C3" w:rsidRDefault="00000CF6" w:rsidP="00000CF6">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000CF6" w:rsidRPr="00D36E21" w:rsidRDefault="00000CF6" w:rsidP="00000CF6">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311CA0" w:rsidRDefault="00311CA0" w:rsidP="00311CA0">
      <w:pPr>
        <w:pStyle w:val="a3"/>
        <w:spacing w:before="0" w:beforeAutospacing="0" w:after="0" w:afterAutospacing="0"/>
        <w:rPr>
          <w:rStyle w:val="af0"/>
          <w:lang w:val="uk-UA"/>
        </w:rPr>
      </w:pPr>
    </w:p>
    <w:p w:rsidR="00E53A78" w:rsidRPr="00BC4546" w:rsidRDefault="00E53A78" w:rsidP="00E53A78">
      <w:pPr>
        <w:pStyle w:val="a3"/>
        <w:spacing w:before="0" w:beforeAutospacing="0" w:after="0" w:afterAutospacing="0"/>
        <w:jc w:val="center"/>
        <w:rPr>
          <w:sz w:val="22"/>
          <w:szCs w:val="22"/>
          <w:lang w:val="uk-UA"/>
        </w:rPr>
      </w:pPr>
      <w:r w:rsidRPr="00BC4546">
        <w:rPr>
          <w:rStyle w:val="af0"/>
          <w:sz w:val="22"/>
          <w:szCs w:val="22"/>
          <w:lang w:val="uk-UA"/>
        </w:rPr>
        <w:t>ІНФОРМАЦІЙНА КАРТКА АДМІНІСТРАТИВНОЇ ПОСЛУГИ</w:t>
      </w:r>
    </w:p>
    <w:p w:rsidR="00BC2F7A" w:rsidRDefault="00E53A78" w:rsidP="00E53A78">
      <w:pPr>
        <w:pStyle w:val="a3"/>
        <w:spacing w:before="0" w:beforeAutospacing="0" w:after="0" w:afterAutospacing="0"/>
        <w:jc w:val="center"/>
        <w:rPr>
          <w:sz w:val="22"/>
          <w:szCs w:val="22"/>
          <w:u w:val="single"/>
          <w:lang w:val="uk-UA"/>
        </w:rPr>
      </w:pPr>
      <w:r w:rsidRPr="00BC4546">
        <w:rPr>
          <w:sz w:val="22"/>
          <w:szCs w:val="22"/>
          <w:u w:val="single"/>
          <w:lang w:val="uk-UA"/>
        </w:rPr>
        <w:t xml:space="preserve">ВИДАЧА ДОЗВОЛУ НА ЗНЯТТЯ ТА ПЕРЕНЕСЕННЯ ҐРУНТОВОГО </w:t>
      </w:r>
    </w:p>
    <w:p w:rsidR="00E53A78" w:rsidRPr="00BC4546" w:rsidRDefault="00E52E89" w:rsidP="00E53A78">
      <w:pPr>
        <w:pStyle w:val="a3"/>
        <w:spacing w:before="0" w:beforeAutospacing="0" w:after="0" w:afterAutospacing="0"/>
        <w:jc w:val="center"/>
        <w:rPr>
          <w:sz w:val="22"/>
          <w:szCs w:val="22"/>
          <w:lang w:val="uk-UA"/>
        </w:rPr>
      </w:pPr>
      <w:r>
        <w:rPr>
          <w:sz w:val="22"/>
          <w:szCs w:val="22"/>
          <w:u w:val="single"/>
          <w:lang w:val="uk-UA"/>
        </w:rPr>
        <w:t>ПОКРИВУ  ЗЕМЕЛЬНИХ ДІЛЯНОК</w:t>
      </w:r>
    </w:p>
    <w:p w:rsidR="00E53A78" w:rsidRPr="00BC4546" w:rsidRDefault="00E53A78" w:rsidP="00E53A78">
      <w:pPr>
        <w:pStyle w:val="a3"/>
        <w:spacing w:before="0" w:beforeAutospacing="0" w:after="0" w:afterAutospacing="0"/>
        <w:jc w:val="center"/>
        <w:rPr>
          <w:sz w:val="16"/>
          <w:szCs w:val="16"/>
          <w:lang w:val="uk-UA"/>
        </w:rPr>
      </w:pPr>
      <w:r w:rsidRPr="00BC4546">
        <w:rPr>
          <w:sz w:val="16"/>
          <w:szCs w:val="16"/>
          <w:lang w:val="uk-UA"/>
        </w:rPr>
        <w:t>(назва адміністративної послуги)</w:t>
      </w:r>
    </w:p>
    <w:p w:rsidR="00E53A78" w:rsidRPr="00BC4546" w:rsidRDefault="00E53A78" w:rsidP="00E53A78">
      <w:pPr>
        <w:pStyle w:val="a3"/>
        <w:spacing w:before="0" w:beforeAutospacing="0" w:after="0" w:afterAutospacing="0"/>
        <w:jc w:val="center"/>
        <w:rPr>
          <w:sz w:val="22"/>
          <w:szCs w:val="22"/>
          <w:lang w:val="uk-UA"/>
        </w:rPr>
      </w:pPr>
      <w:r w:rsidRPr="00BC4546">
        <w:rPr>
          <w:sz w:val="22"/>
          <w:szCs w:val="22"/>
          <w:u w:val="single"/>
          <w:lang w:val="uk-UA"/>
        </w:rPr>
        <w:t>Головн</w:t>
      </w:r>
      <w:r w:rsidR="00A90DAA">
        <w:rPr>
          <w:sz w:val="22"/>
          <w:szCs w:val="22"/>
          <w:u w:val="single"/>
          <w:lang w:val="uk-UA"/>
        </w:rPr>
        <w:t>е</w:t>
      </w:r>
      <w:r w:rsidRPr="00BC4546">
        <w:rPr>
          <w:sz w:val="22"/>
          <w:szCs w:val="22"/>
          <w:u w:val="single"/>
          <w:lang w:val="uk-UA"/>
        </w:rPr>
        <w:t xml:space="preserve"> управління Держгеокадастру </w:t>
      </w:r>
      <w:r w:rsidR="00A90DAA">
        <w:rPr>
          <w:sz w:val="22"/>
          <w:szCs w:val="22"/>
          <w:u w:val="single"/>
          <w:lang w:val="uk-UA"/>
        </w:rPr>
        <w:t>у Вінницькій області</w:t>
      </w:r>
    </w:p>
    <w:p w:rsidR="00E53A78" w:rsidRPr="00BC4546" w:rsidRDefault="00E53A78" w:rsidP="00E53A78">
      <w:pPr>
        <w:pStyle w:val="a3"/>
        <w:spacing w:before="0" w:beforeAutospacing="0" w:after="0" w:afterAutospacing="0"/>
        <w:jc w:val="center"/>
        <w:rPr>
          <w:lang w:val="uk-UA"/>
        </w:rPr>
      </w:pPr>
      <w:r w:rsidRPr="00BC4546">
        <w:rPr>
          <w:sz w:val="16"/>
          <w:szCs w:val="16"/>
          <w:lang w:val="uk-UA"/>
        </w:rPr>
        <w:t>(найменування суб’єкта надання адміністративної послуги)</w:t>
      </w:r>
      <w:r w:rsidRPr="00BC4546">
        <w:rPr>
          <w:lang w:val="uk-UA"/>
        </w:rPr>
        <w:t> </w:t>
      </w:r>
    </w:p>
    <w:p w:rsidR="008640F7" w:rsidRPr="00BC4546" w:rsidRDefault="008640F7" w:rsidP="00E53A78">
      <w:pPr>
        <w:pStyle w:val="a3"/>
        <w:spacing w:before="0" w:beforeAutospacing="0" w:after="0" w:afterAutospacing="0"/>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632"/>
        <w:gridCol w:w="6514"/>
      </w:tblGrid>
      <w:tr w:rsidR="00E53A78" w:rsidRPr="00BC4546" w:rsidTr="008640F7">
        <w:tc>
          <w:tcPr>
            <w:tcW w:w="5000" w:type="pct"/>
            <w:gridSpan w:val="3"/>
            <w:shd w:val="clear" w:color="auto" w:fill="auto"/>
            <w:hideMark/>
          </w:tcPr>
          <w:p w:rsidR="00E53A78" w:rsidRPr="00BC4546" w:rsidRDefault="00E53A78" w:rsidP="000736BC">
            <w:pPr>
              <w:pStyle w:val="a3"/>
              <w:jc w:val="center"/>
              <w:rPr>
                <w:rFonts w:eastAsia="Calibri"/>
                <w:sz w:val="20"/>
                <w:szCs w:val="20"/>
                <w:lang w:val="uk-UA"/>
              </w:rPr>
            </w:pPr>
            <w:r w:rsidRPr="00BC4546">
              <w:rPr>
                <w:rStyle w:val="af0"/>
                <w:rFonts w:eastAsia="Calibri"/>
                <w:sz w:val="20"/>
                <w:szCs w:val="20"/>
                <w:lang w:val="uk-UA"/>
              </w:rPr>
              <w:t>Інформація про суб’єкта надання адміністративної послуги</w:t>
            </w:r>
          </w:p>
        </w:tc>
      </w:tr>
      <w:tr w:rsidR="008640F7" w:rsidRPr="00BC4546" w:rsidTr="00D8355A">
        <w:tc>
          <w:tcPr>
            <w:tcW w:w="1617" w:type="pct"/>
            <w:gridSpan w:val="2"/>
            <w:shd w:val="clear" w:color="auto" w:fill="auto"/>
            <w:hideMark/>
          </w:tcPr>
          <w:p w:rsidR="008640F7" w:rsidRPr="00BC4546" w:rsidRDefault="008640F7" w:rsidP="00A64EC4">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3383" w:type="pct"/>
            <w:shd w:val="clear" w:color="auto" w:fill="auto"/>
            <w:hideMark/>
          </w:tcPr>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t>Центр адміністративних послуг «Прозорий офіс»</w:t>
            </w:r>
          </w:p>
          <w:p w:rsidR="00A90DAA" w:rsidRPr="00A90DAA" w:rsidRDefault="00A90DAA" w:rsidP="00A90DAA">
            <w:pPr>
              <w:rPr>
                <w:rFonts w:eastAsia="Calibri"/>
                <w:sz w:val="20"/>
                <w:szCs w:val="20"/>
              </w:rPr>
            </w:pPr>
            <w:r w:rsidRPr="00A90DAA">
              <w:rPr>
                <w:rFonts w:eastAsia="Calibri"/>
                <w:sz w:val="20"/>
                <w:szCs w:val="20"/>
              </w:rPr>
              <w:t xml:space="preserve"> м. Вінниця.</w:t>
            </w:r>
          </w:p>
          <w:p w:rsidR="008640F7" w:rsidRPr="00BC4546" w:rsidRDefault="008640F7" w:rsidP="00A64EC4">
            <w:pPr>
              <w:rPr>
                <w:rFonts w:eastAsia="Calibri"/>
                <w:sz w:val="20"/>
                <w:szCs w:val="20"/>
              </w:rPr>
            </w:pPr>
          </w:p>
        </w:tc>
      </w:tr>
      <w:tr w:rsidR="008640F7" w:rsidRPr="00BC4546" w:rsidTr="00D8355A">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1.</w:t>
            </w:r>
          </w:p>
        </w:tc>
        <w:tc>
          <w:tcPr>
            <w:tcW w:w="1367"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Місцезнаходження Центру надання адміністративних послуг</w:t>
            </w:r>
          </w:p>
        </w:tc>
        <w:tc>
          <w:tcPr>
            <w:tcW w:w="3383" w:type="pct"/>
            <w:shd w:val="clear" w:color="auto" w:fill="auto"/>
            <w:hideMark/>
          </w:tcPr>
          <w:p w:rsidR="00A90DAA" w:rsidRPr="00A90DAA" w:rsidRDefault="00A90DAA" w:rsidP="00A90DAA">
            <w:pPr>
              <w:rPr>
                <w:rFonts w:eastAsia="Calibri"/>
                <w:sz w:val="20"/>
                <w:szCs w:val="20"/>
              </w:rPr>
            </w:pPr>
            <w:r w:rsidRPr="00A90DAA">
              <w:rPr>
                <w:rFonts w:eastAsia="Calibri"/>
                <w:sz w:val="20"/>
                <w:szCs w:val="20"/>
              </w:rPr>
              <w:t>Центральне приміщення м. Вінниця, вул. Соборна, 59;</w:t>
            </w:r>
          </w:p>
          <w:p w:rsidR="00A90DAA" w:rsidRPr="00A90DAA" w:rsidRDefault="00A90DAA" w:rsidP="00A90DAA">
            <w:pPr>
              <w:rPr>
                <w:rFonts w:eastAsia="Calibri"/>
                <w:sz w:val="20"/>
                <w:szCs w:val="20"/>
              </w:rPr>
            </w:pPr>
            <w:r w:rsidRPr="00A90DAA">
              <w:rPr>
                <w:rFonts w:eastAsia="Calibri"/>
                <w:sz w:val="20"/>
                <w:szCs w:val="20"/>
              </w:rPr>
              <w:t>відділення «Замостя» м. Вінниця, вул. Замостянська, 7;</w:t>
            </w:r>
          </w:p>
          <w:p w:rsidR="00A90DAA" w:rsidRPr="00A90DAA" w:rsidRDefault="00A90DAA" w:rsidP="00A90DAA">
            <w:pPr>
              <w:rPr>
                <w:rFonts w:eastAsia="Calibri"/>
                <w:sz w:val="20"/>
                <w:szCs w:val="20"/>
              </w:rPr>
            </w:pPr>
            <w:r w:rsidRPr="00A90DAA">
              <w:rPr>
                <w:rFonts w:eastAsia="Calibri"/>
                <w:sz w:val="20"/>
                <w:szCs w:val="20"/>
              </w:rPr>
              <w:t>відділення «Старе місто» м. Вінниця, вул. Брацлавська, 85;</w:t>
            </w:r>
          </w:p>
          <w:p w:rsidR="008640F7" w:rsidRPr="00BC4546" w:rsidRDefault="00A90DAA" w:rsidP="00A90DAA">
            <w:pPr>
              <w:rPr>
                <w:rFonts w:eastAsia="Calibri"/>
                <w:sz w:val="20"/>
                <w:szCs w:val="20"/>
              </w:rPr>
            </w:pPr>
            <w:r w:rsidRPr="00A90DAA">
              <w:rPr>
                <w:rFonts w:eastAsia="Calibri"/>
                <w:sz w:val="20"/>
                <w:szCs w:val="20"/>
              </w:rPr>
              <w:t>відділення «Вишенька» м. Вінниця, пр. Космонавтів, 30.</w:t>
            </w:r>
          </w:p>
        </w:tc>
      </w:tr>
      <w:tr w:rsidR="008640F7" w:rsidRPr="00BC4546" w:rsidTr="00D8355A">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2.</w:t>
            </w:r>
          </w:p>
        </w:tc>
        <w:tc>
          <w:tcPr>
            <w:tcW w:w="1367"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3383" w:type="pct"/>
            <w:shd w:val="clear" w:color="auto" w:fill="auto"/>
            <w:hideMark/>
          </w:tcPr>
          <w:p w:rsidR="00A90DAA" w:rsidRPr="00A90DAA" w:rsidRDefault="00A90DAA" w:rsidP="00A90DAA">
            <w:pPr>
              <w:rPr>
                <w:rFonts w:eastAsia="Calibri"/>
                <w:sz w:val="20"/>
                <w:szCs w:val="20"/>
              </w:rPr>
            </w:pPr>
            <w:r w:rsidRPr="00A90DAA">
              <w:rPr>
                <w:rFonts w:eastAsia="Calibri"/>
                <w:sz w:val="20"/>
                <w:szCs w:val="20"/>
              </w:rPr>
              <w:t>Центральне приміщення м. Вінниця, вул. Соборна, 59</w:t>
            </w:r>
          </w:p>
          <w:p w:rsidR="00A90DAA" w:rsidRPr="00A90DAA" w:rsidRDefault="00A90DAA" w:rsidP="00A90DAA">
            <w:pPr>
              <w:rPr>
                <w:rFonts w:eastAsia="Calibri"/>
                <w:sz w:val="20"/>
                <w:szCs w:val="20"/>
              </w:rPr>
            </w:pPr>
            <w:r w:rsidRPr="00A90DAA">
              <w:rPr>
                <w:rFonts w:eastAsia="Calibri"/>
                <w:sz w:val="20"/>
                <w:szCs w:val="20"/>
              </w:rPr>
              <w:t>(понеділок, вівторок, четвер – з 09.00 до 17.00 год. без перерви;</w:t>
            </w:r>
          </w:p>
          <w:p w:rsidR="00A90DAA" w:rsidRPr="00A90DAA" w:rsidRDefault="00A90DAA" w:rsidP="00A90DAA">
            <w:pPr>
              <w:rPr>
                <w:rFonts w:eastAsia="Calibri"/>
                <w:sz w:val="20"/>
                <w:szCs w:val="20"/>
              </w:rPr>
            </w:pPr>
            <w:r w:rsidRPr="00A90DAA">
              <w:rPr>
                <w:rFonts w:eastAsia="Calibri"/>
                <w:sz w:val="20"/>
                <w:szCs w:val="20"/>
              </w:rPr>
              <w:t>середа – з 09.00 до 19.00 год. без перерви (з 17.00 до 19.00 год. працівники департаменту адміністративних послуг);</w:t>
            </w:r>
          </w:p>
          <w:p w:rsidR="00A90DAA" w:rsidRPr="00A90DAA" w:rsidRDefault="00A90DAA" w:rsidP="00A90DAA">
            <w:pPr>
              <w:rPr>
                <w:rFonts w:eastAsia="Calibri"/>
                <w:sz w:val="20"/>
                <w:szCs w:val="20"/>
              </w:rPr>
            </w:pPr>
            <w:r w:rsidRPr="00A90DAA">
              <w:rPr>
                <w:rFonts w:eastAsia="Calibri"/>
                <w:sz w:val="20"/>
                <w:szCs w:val="20"/>
              </w:rPr>
              <w:t>п`ятниця – з 09.00 до 16.00 год. без перерви;</w:t>
            </w:r>
          </w:p>
          <w:p w:rsidR="00A90DAA" w:rsidRPr="00A90DAA" w:rsidRDefault="00A90DAA" w:rsidP="00A90DAA">
            <w:pPr>
              <w:rPr>
                <w:rFonts w:eastAsia="Calibri"/>
                <w:sz w:val="20"/>
                <w:szCs w:val="20"/>
              </w:rPr>
            </w:pPr>
            <w:r w:rsidRPr="00A90DAA">
              <w:rPr>
                <w:rFonts w:eastAsia="Calibri"/>
                <w:sz w:val="20"/>
                <w:szCs w:val="20"/>
              </w:rPr>
              <w:t>субота – з 09.00 до 14.00 год. без перерви (працівники департаменту адміністративних послуг);</w:t>
            </w:r>
          </w:p>
          <w:p w:rsidR="00A90DAA" w:rsidRPr="00A90DAA" w:rsidRDefault="00A90DAA" w:rsidP="00A90DAA">
            <w:pPr>
              <w:rPr>
                <w:rFonts w:eastAsia="Calibri"/>
                <w:sz w:val="20"/>
                <w:szCs w:val="20"/>
              </w:rPr>
            </w:pPr>
            <w:r w:rsidRPr="00A90DAA">
              <w:rPr>
                <w:rFonts w:eastAsia="Calibri"/>
                <w:sz w:val="20"/>
                <w:szCs w:val="20"/>
              </w:rPr>
              <w:t>Вихідні – неділя, святкові та неробочі дні).</w:t>
            </w:r>
          </w:p>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t>відділення «Замостя» м. Вінниця, вул. Замостянська, 7,</w:t>
            </w:r>
          </w:p>
          <w:p w:rsidR="00A90DAA" w:rsidRPr="00A90DAA" w:rsidRDefault="00A90DAA" w:rsidP="00A90DAA">
            <w:pPr>
              <w:rPr>
                <w:rFonts w:eastAsia="Calibri"/>
                <w:sz w:val="20"/>
                <w:szCs w:val="20"/>
              </w:rPr>
            </w:pPr>
            <w:r w:rsidRPr="00A90DAA">
              <w:rPr>
                <w:rFonts w:eastAsia="Calibri"/>
                <w:sz w:val="20"/>
                <w:szCs w:val="20"/>
              </w:rPr>
              <w:t>(понеділок, вівторок, четвер з 09.00 до 17.00 год. без перерви;</w:t>
            </w:r>
          </w:p>
          <w:p w:rsidR="00A90DAA" w:rsidRPr="00A90DAA" w:rsidRDefault="00A90DAA" w:rsidP="00A90DAA">
            <w:pPr>
              <w:rPr>
                <w:rFonts w:eastAsia="Calibri"/>
                <w:sz w:val="20"/>
                <w:szCs w:val="20"/>
              </w:rPr>
            </w:pPr>
            <w:r w:rsidRPr="00A90DAA">
              <w:rPr>
                <w:rFonts w:eastAsia="Calibri"/>
                <w:sz w:val="20"/>
                <w:szCs w:val="20"/>
              </w:rPr>
              <w:t xml:space="preserve">середа з 9.00 до 19.00 год. без перерви (з 17.00 до 19.00 год. працівники департаменту адміністративних послуг); </w:t>
            </w:r>
          </w:p>
          <w:p w:rsidR="00A90DAA" w:rsidRPr="00A90DAA" w:rsidRDefault="00A90DAA" w:rsidP="00A90DAA">
            <w:pPr>
              <w:rPr>
                <w:rFonts w:eastAsia="Calibri"/>
                <w:sz w:val="20"/>
                <w:szCs w:val="20"/>
              </w:rPr>
            </w:pPr>
            <w:r w:rsidRPr="00A90DAA">
              <w:rPr>
                <w:rFonts w:eastAsia="Calibri"/>
                <w:sz w:val="20"/>
                <w:szCs w:val="20"/>
              </w:rPr>
              <w:t>п’ятниця з 09.00 до 16.00 год. без перерви;</w:t>
            </w:r>
          </w:p>
          <w:p w:rsidR="00A90DAA" w:rsidRPr="00A90DAA" w:rsidRDefault="00A90DAA" w:rsidP="00A90DAA">
            <w:pPr>
              <w:rPr>
                <w:rFonts w:eastAsia="Calibri"/>
                <w:sz w:val="20"/>
                <w:szCs w:val="20"/>
              </w:rPr>
            </w:pPr>
            <w:r w:rsidRPr="00A90DAA">
              <w:rPr>
                <w:rFonts w:eastAsia="Calibri"/>
                <w:sz w:val="20"/>
                <w:szCs w:val="20"/>
              </w:rPr>
              <w:t>субота з 9.00 до 14.00 без перерви (працівники департаменту адміністративних послуг з питань паспортної системи);</w:t>
            </w:r>
          </w:p>
          <w:p w:rsidR="00A90DAA" w:rsidRPr="00A90DAA" w:rsidRDefault="00A90DAA" w:rsidP="00A90DAA">
            <w:pPr>
              <w:rPr>
                <w:rFonts w:eastAsia="Calibri"/>
                <w:sz w:val="20"/>
                <w:szCs w:val="20"/>
              </w:rPr>
            </w:pPr>
            <w:r w:rsidRPr="00A90DAA">
              <w:rPr>
                <w:rFonts w:eastAsia="Calibri"/>
                <w:sz w:val="20"/>
                <w:szCs w:val="20"/>
              </w:rPr>
              <w:t>вихідні дні – неділя, святкові та неробочі дні).</w:t>
            </w:r>
          </w:p>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t>відділення «Старе місто» м. Вінниця, вул. Брацлавська, 85</w:t>
            </w:r>
          </w:p>
          <w:p w:rsidR="00A90DAA" w:rsidRPr="00A90DAA" w:rsidRDefault="00A90DAA" w:rsidP="00A90DAA">
            <w:pPr>
              <w:rPr>
                <w:rFonts w:eastAsia="Calibri"/>
                <w:sz w:val="20"/>
                <w:szCs w:val="20"/>
              </w:rPr>
            </w:pPr>
            <w:r w:rsidRPr="00A90DAA">
              <w:rPr>
                <w:rFonts w:eastAsia="Calibri"/>
                <w:sz w:val="20"/>
                <w:szCs w:val="20"/>
              </w:rPr>
              <w:t xml:space="preserve">(понеділок, вівторок, четвер з 09.00 до 17.00 год. без перерви;середа з 09.00 до 19.00 год. без перерви (з 17.00 до 19.00 год. працівники департаменту адміністративних послуг); п’ятниця з 09.00 год. до 16.00 год. без перерви; </w:t>
            </w:r>
          </w:p>
          <w:p w:rsidR="00A90DAA" w:rsidRPr="00A90DAA" w:rsidRDefault="00A90DAA" w:rsidP="00A90DAA">
            <w:pPr>
              <w:rPr>
                <w:rFonts w:eastAsia="Calibri"/>
                <w:sz w:val="20"/>
                <w:szCs w:val="20"/>
              </w:rPr>
            </w:pPr>
            <w:r w:rsidRPr="00A90DAA">
              <w:rPr>
                <w:rFonts w:eastAsia="Calibri"/>
                <w:sz w:val="20"/>
                <w:szCs w:val="20"/>
              </w:rPr>
              <w:t>в вихідні дні – субота, неділя, святкові та неробочі дні).</w:t>
            </w:r>
          </w:p>
          <w:p w:rsidR="00A90DAA" w:rsidRPr="00A90DAA" w:rsidRDefault="00A90DAA" w:rsidP="00A90DAA">
            <w:pPr>
              <w:rPr>
                <w:rFonts w:eastAsia="Calibri"/>
                <w:sz w:val="20"/>
                <w:szCs w:val="20"/>
              </w:rPr>
            </w:pPr>
            <w:r w:rsidRPr="00A90DAA">
              <w:rPr>
                <w:rFonts w:eastAsia="Calibri"/>
                <w:sz w:val="20"/>
                <w:szCs w:val="20"/>
              </w:rPr>
              <w:t>відділення «Вишенька» м. Вінниця, пр. Космонавтів, 30</w:t>
            </w:r>
          </w:p>
          <w:p w:rsidR="00A90DAA" w:rsidRPr="00A90DAA" w:rsidRDefault="00A90DAA" w:rsidP="00A90DAA">
            <w:pPr>
              <w:rPr>
                <w:rFonts w:eastAsia="Calibri"/>
                <w:sz w:val="20"/>
                <w:szCs w:val="20"/>
              </w:rPr>
            </w:pPr>
            <w:r w:rsidRPr="00A90DAA">
              <w:rPr>
                <w:rFonts w:eastAsia="Calibri"/>
                <w:sz w:val="20"/>
                <w:szCs w:val="20"/>
              </w:rPr>
              <w:t>(понеділок, вівторок, четвер з 09.00 до 17.00 год. без перерви;</w:t>
            </w:r>
          </w:p>
          <w:p w:rsidR="00A90DAA" w:rsidRPr="00A90DAA" w:rsidRDefault="00A90DAA" w:rsidP="00A90DAA">
            <w:pPr>
              <w:rPr>
                <w:rFonts w:eastAsia="Calibri"/>
                <w:sz w:val="20"/>
                <w:szCs w:val="20"/>
              </w:rPr>
            </w:pPr>
            <w:r w:rsidRPr="00A90DAA">
              <w:rPr>
                <w:rFonts w:eastAsia="Calibri"/>
                <w:sz w:val="20"/>
                <w:szCs w:val="20"/>
              </w:rPr>
              <w:t>середа з 09.00 до 19.00 год. без перерви (з 17.00 до 19.00 год. працівники департаменту адміністративних послуг);</w:t>
            </w:r>
          </w:p>
          <w:p w:rsidR="00A90DAA" w:rsidRPr="00A90DAA" w:rsidRDefault="00A90DAA" w:rsidP="00A90DAA">
            <w:pPr>
              <w:rPr>
                <w:rFonts w:eastAsia="Calibri"/>
                <w:sz w:val="20"/>
                <w:szCs w:val="20"/>
              </w:rPr>
            </w:pPr>
            <w:r w:rsidRPr="00A90DAA">
              <w:rPr>
                <w:rFonts w:eastAsia="Calibri"/>
                <w:sz w:val="20"/>
                <w:szCs w:val="20"/>
              </w:rPr>
              <w:t>п’ятниця з 09.00 до 16.00 год. без перерви;</w:t>
            </w:r>
          </w:p>
          <w:p w:rsidR="008640F7" w:rsidRPr="00BC4546" w:rsidRDefault="00A90DAA" w:rsidP="00A90DAA">
            <w:pPr>
              <w:rPr>
                <w:rFonts w:eastAsia="Calibri"/>
                <w:sz w:val="20"/>
                <w:szCs w:val="20"/>
              </w:rPr>
            </w:pPr>
            <w:r w:rsidRPr="00A90DAA">
              <w:rPr>
                <w:rFonts w:eastAsia="Calibri"/>
                <w:sz w:val="20"/>
                <w:szCs w:val="20"/>
              </w:rPr>
              <w:t>вихідні дні – субота, неділя, святкові та неробочі дні).</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3.</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3383" w:type="pct"/>
            <w:shd w:val="clear" w:color="auto" w:fill="auto"/>
          </w:tcPr>
          <w:p w:rsidR="00A90DAA" w:rsidRPr="00A90DAA" w:rsidRDefault="00A90DAA" w:rsidP="00A90DAA">
            <w:pPr>
              <w:rPr>
                <w:rFonts w:eastAsia="Calibri"/>
                <w:sz w:val="20"/>
                <w:szCs w:val="20"/>
              </w:rPr>
            </w:pPr>
            <w:r w:rsidRPr="00A90DAA">
              <w:rPr>
                <w:rFonts w:eastAsia="Calibri"/>
                <w:sz w:val="20"/>
                <w:szCs w:val="20"/>
              </w:rPr>
              <w:t>Центр надання адміністративних послуг «Прозорий офіс».</w:t>
            </w:r>
          </w:p>
          <w:p w:rsidR="00A90DAA" w:rsidRPr="00A90DAA" w:rsidRDefault="00A90DAA" w:rsidP="00A90DAA">
            <w:pPr>
              <w:rPr>
                <w:rFonts w:eastAsia="Calibri"/>
                <w:sz w:val="20"/>
                <w:szCs w:val="20"/>
              </w:rPr>
            </w:pPr>
            <w:r w:rsidRPr="00A90DAA">
              <w:rPr>
                <w:rFonts w:eastAsia="Calibri"/>
                <w:sz w:val="20"/>
                <w:szCs w:val="20"/>
              </w:rPr>
              <w:t>(Центральне відділення) виконавчого комітету Вінницької міської ради :  21016, м. Вінниця, вул. Соборна, 59</w:t>
            </w:r>
          </w:p>
          <w:p w:rsidR="00A90DAA" w:rsidRPr="00A90DAA" w:rsidRDefault="00A90DAA" w:rsidP="00A90DAA">
            <w:pPr>
              <w:rPr>
                <w:rFonts w:eastAsia="Calibri"/>
                <w:sz w:val="20"/>
                <w:szCs w:val="20"/>
              </w:rPr>
            </w:pPr>
            <w:r w:rsidRPr="00A90DAA">
              <w:rPr>
                <w:rFonts w:eastAsia="Calibri"/>
                <w:sz w:val="20"/>
                <w:szCs w:val="20"/>
              </w:rPr>
              <w:t xml:space="preserve"> Гузлякова Олена Олександрівна  тел. (0432) 59-50-67</w:t>
            </w:r>
          </w:p>
          <w:p w:rsidR="00A90DAA" w:rsidRPr="00A90DAA" w:rsidRDefault="00A90DAA" w:rsidP="00A90DAA">
            <w:pPr>
              <w:rPr>
                <w:rFonts w:eastAsia="Calibri"/>
                <w:sz w:val="20"/>
                <w:szCs w:val="20"/>
              </w:rPr>
            </w:pPr>
            <w:r w:rsidRPr="00A90DAA">
              <w:rPr>
                <w:rFonts w:eastAsia="Calibri"/>
                <w:sz w:val="20"/>
                <w:szCs w:val="20"/>
              </w:rPr>
              <w:t>E-mail: guzlyakova@vmr.gov.ua.</w:t>
            </w:r>
          </w:p>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t>(відділення «Замостя»)  виконавчого комітету Вінницької міської ради: м. Вінниця, вул. Замостянська, 7,</w:t>
            </w:r>
          </w:p>
          <w:p w:rsidR="00A90DAA" w:rsidRPr="00A90DAA" w:rsidRDefault="00A90DAA" w:rsidP="00A90DAA">
            <w:pPr>
              <w:rPr>
                <w:rFonts w:eastAsia="Calibri"/>
                <w:sz w:val="20"/>
                <w:szCs w:val="20"/>
              </w:rPr>
            </w:pPr>
            <w:r w:rsidRPr="00A90DAA">
              <w:rPr>
                <w:rFonts w:eastAsia="Calibri"/>
                <w:sz w:val="20"/>
                <w:szCs w:val="20"/>
              </w:rPr>
              <w:t>Стрехова Світлана Вікторівна,  тел. 0432-50-86-31,</w:t>
            </w:r>
          </w:p>
          <w:p w:rsidR="00A90DAA" w:rsidRPr="00A90DAA" w:rsidRDefault="00A90DAA" w:rsidP="00A90DAA">
            <w:pPr>
              <w:rPr>
                <w:rFonts w:eastAsia="Calibri"/>
                <w:sz w:val="20"/>
                <w:szCs w:val="20"/>
              </w:rPr>
            </w:pPr>
            <w:r w:rsidRPr="00A90DAA">
              <w:rPr>
                <w:rFonts w:eastAsia="Calibri"/>
                <w:sz w:val="20"/>
                <w:szCs w:val="20"/>
              </w:rPr>
              <w:t xml:space="preserve"> e-mail: strehova@vmr.gov.ua.</w:t>
            </w:r>
          </w:p>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t>(відділення «Старе місто») виконавчого комітету Вінницької міської ради: 21000, м. Вінниця, вул. Брацлавська, 85</w:t>
            </w:r>
          </w:p>
          <w:p w:rsidR="00A90DAA" w:rsidRPr="00A90DAA" w:rsidRDefault="00A90DAA" w:rsidP="00A90DAA">
            <w:pPr>
              <w:rPr>
                <w:rFonts w:eastAsia="Calibri"/>
                <w:sz w:val="20"/>
                <w:szCs w:val="20"/>
              </w:rPr>
            </w:pPr>
            <w:r w:rsidRPr="00A90DAA">
              <w:rPr>
                <w:rFonts w:eastAsia="Calibri"/>
                <w:sz w:val="20"/>
                <w:szCs w:val="20"/>
              </w:rPr>
              <w:t>Мрищук Василь Васильович   тел. (0432) 50-86-20E-mail: mryshchuk@vmr.gov.ua.</w:t>
            </w:r>
          </w:p>
          <w:p w:rsidR="00A90DAA" w:rsidRPr="00A90DAA" w:rsidRDefault="00A90DAA" w:rsidP="00A90DAA">
            <w:pPr>
              <w:rPr>
                <w:rFonts w:eastAsia="Calibri"/>
                <w:sz w:val="20"/>
                <w:szCs w:val="20"/>
              </w:rPr>
            </w:pPr>
          </w:p>
          <w:p w:rsidR="00A90DAA" w:rsidRPr="00A90DAA" w:rsidRDefault="00A90DAA" w:rsidP="00A90DAA">
            <w:pPr>
              <w:rPr>
                <w:rFonts w:eastAsia="Calibri"/>
                <w:sz w:val="20"/>
                <w:szCs w:val="20"/>
              </w:rPr>
            </w:pPr>
            <w:r w:rsidRPr="00A90DAA">
              <w:rPr>
                <w:rFonts w:eastAsia="Calibri"/>
                <w:sz w:val="20"/>
                <w:szCs w:val="20"/>
              </w:rPr>
              <w:t>(відділення «Вишенька») виконавчого комітету Вінницької міської ради: 21000, м. Вінниця, пр. Космонавтів,30</w:t>
            </w:r>
          </w:p>
          <w:p w:rsidR="00A90DAA" w:rsidRPr="00A90DAA" w:rsidRDefault="00A90DAA" w:rsidP="00A90DAA">
            <w:pPr>
              <w:rPr>
                <w:rFonts w:eastAsia="Calibri"/>
                <w:sz w:val="20"/>
                <w:szCs w:val="20"/>
              </w:rPr>
            </w:pPr>
            <w:r w:rsidRPr="00A90DAA">
              <w:rPr>
                <w:rFonts w:eastAsia="Calibri"/>
                <w:sz w:val="20"/>
                <w:szCs w:val="20"/>
              </w:rPr>
              <w:t>Кравець Олександр Григорович тел. (0432) 50-86-40</w:t>
            </w:r>
          </w:p>
          <w:p w:rsidR="00A90DAA" w:rsidRPr="00AB42AF" w:rsidRDefault="00A90DAA" w:rsidP="00A90DAA">
            <w:pPr>
              <w:rPr>
                <w:rFonts w:eastAsia="Calibri"/>
                <w:sz w:val="20"/>
                <w:szCs w:val="20"/>
              </w:rPr>
            </w:pPr>
            <w:r w:rsidRPr="00A90DAA">
              <w:rPr>
                <w:rFonts w:eastAsia="Calibri"/>
                <w:sz w:val="20"/>
                <w:szCs w:val="20"/>
              </w:rPr>
              <w:t>E-mail: kravets@vmr.gov.ua.</w:t>
            </w:r>
          </w:p>
        </w:tc>
      </w:tr>
      <w:tr w:rsidR="00A90DAA" w:rsidRPr="00BC4546" w:rsidTr="008640F7">
        <w:tc>
          <w:tcPr>
            <w:tcW w:w="5000" w:type="pct"/>
            <w:gridSpan w:val="3"/>
            <w:shd w:val="clear" w:color="auto" w:fill="auto"/>
            <w:hideMark/>
          </w:tcPr>
          <w:p w:rsidR="00A90DAA" w:rsidRPr="00BC4546" w:rsidRDefault="00A90DAA" w:rsidP="00A90DAA">
            <w:pPr>
              <w:pStyle w:val="a3"/>
              <w:jc w:val="center"/>
              <w:rPr>
                <w:rFonts w:eastAsia="Calibri"/>
                <w:sz w:val="20"/>
                <w:szCs w:val="20"/>
                <w:lang w:val="uk-UA"/>
              </w:rPr>
            </w:pPr>
            <w:r w:rsidRPr="00BC4546">
              <w:rPr>
                <w:rStyle w:val="af0"/>
                <w:rFonts w:eastAsia="Calibri"/>
                <w:sz w:val="20"/>
                <w:szCs w:val="20"/>
                <w:lang w:val="uk-UA"/>
              </w:rPr>
              <w:lastRenderedPageBreak/>
              <w:t>Нормативні акти, якими регламентується надання адміністративної послуги</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4.</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Закони України</w:t>
            </w:r>
          </w:p>
        </w:tc>
        <w:tc>
          <w:tcPr>
            <w:tcW w:w="3383"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 xml:space="preserve">Статті 166, 168 Земельного кодексу України; </w:t>
            </w:r>
          </w:p>
          <w:p w:rsidR="00A90DAA" w:rsidRPr="00BC4546" w:rsidRDefault="00A90DAA" w:rsidP="00A90DAA">
            <w:pPr>
              <w:rPr>
                <w:rFonts w:eastAsia="Calibri"/>
                <w:sz w:val="20"/>
                <w:szCs w:val="20"/>
              </w:rPr>
            </w:pPr>
            <w:r w:rsidRPr="00BC4546">
              <w:rPr>
                <w:rFonts w:eastAsia="Calibri"/>
                <w:sz w:val="20"/>
                <w:szCs w:val="20"/>
              </w:rPr>
              <w:t>стаття 6 Закону України «Про державний контроль за використанням та охороною земель»;</w:t>
            </w:r>
          </w:p>
          <w:p w:rsidR="00A90DAA" w:rsidRPr="00BC4546" w:rsidRDefault="00A90DAA" w:rsidP="00A90DAA">
            <w:pPr>
              <w:rPr>
                <w:rFonts w:eastAsia="Calibri"/>
                <w:sz w:val="20"/>
                <w:szCs w:val="20"/>
              </w:rPr>
            </w:pP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5.</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Акти Кабінету Міністрів України</w:t>
            </w:r>
          </w:p>
        </w:tc>
        <w:tc>
          <w:tcPr>
            <w:tcW w:w="3383" w:type="pct"/>
            <w:shd w:val="clear" w:color="auto" w:fill="auto"/>
            <w:hideMark/>
          </w:tcPr>
          <w:p w:rsidR="00A90DAA" w:rsidRPr="00BC4546" w:rsidRDefault="00A90DAA" w:rsidP="00A90DAA">
            <w:pPr>
              <w:rPr>
                <w:rFonts w:eastAsia="Calibri"/>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6.</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Акти центральних органів виконавчої влади</w:t>
            </w:r>
          </w:p>
        </w:tc>
        <w:tc>
          <w:tcPr>
            <w:tcW w:w="3383"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Наказ Державного комітету України по земельних ресурсах від 04.01.2005 № 1 «Про затвердження порядку видачі та анулювання спеціальних дозволів на зняття та перенесення ґрунтового покриву (родючого шару ґрунту) земельних ділянок», зареєстрований в Міністерстві юстиції України 20.01.2005 № 70/10350</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7.</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Акти місцевих органів виконавчої влади / органів місцевого самоврядування</w:t>
            </w:r>
          </w:p>
        </w:tc>
        <w:tc>
          <w:tcPr>
            <w:tcW w:w="3383" w:type="pct"/>
            <w:shd w:val="clear" w:color="auto" w:fill="auto"/>
            <w:hideMark/>
          </w:tcPr>
          <w:p w:rsidR="00A90DAA" w:rsidRPr="00BC4546" w:rsidRDefault="00A90DAA" w:rsidP="00A90DAA">
            <w:pPr>
              <w:rPr>
                <w:rFonts w:eastAsia="Calibri"/>
                <w:sz w:val="20"/>
                <w:szCs w:val="20"/>
              </w:rPr>
            </w:pPr>
          </w:p>
        </w:tc>
      </w:tr>
      <w:tr w:rsidR="00A90DAA" w:rsidRPr="00BC4546" w:rsidTr="008640F7">
        <w:tc>
          <w:tcPr>
            <w:tcW w:w="5000" w:type="pct"/>
            <w:gridSpan w:val="3"/>
            <w:shd w:val="clear" w:color="auto" w:fill="auto"/>
            <w:hideMark/>
          </w:tcPr>
          <w:p w:rsidR="00A90DAA" w:rsidRPr="00BC4546" w:rsidRDefault="00A90DAA" w:rsidP="00A90DAA">
            <w:pPr>
              <w:pStyle w:val="a3"/>
              <w:jc w:val="center"/>
              <w:rPr>
                <w:rFonts w:eastAsia="Calibri"/>
                <w:sz w:val="20"/>
                <w:szCs w:val="20"/>
                <w:lang w:val="uk-UA"/>
              </w:rPr>
            </w:pPr>
            <w:r w:rsidRPr="00BC4546">
              <w:rPr>
                <w:rStyle w:val="af0"/>
                <w:rFonts w:eastAsia="Calibri"/>
                <w:sz w:val="20"/>
                <w:szCs w:val="20"/>
                <w:lang w:val="uk-UA"/>
              </w:rPr>
              <w:t>Умови отримання адміністративної послуги</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8.</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Підстави для отримання адміністративної послуги</w:t>
            </w:r>
          </w:p>
        </w:tc>
        <w:tc>
          <w:tcPr>
            <w:tcW w:w="3383"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Заява суб’єкта господарювання та документи необхідні для отримання адміністративної послуги</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9.</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w:t>
            </w:r>
          </w:p>
        </w:tc>
        <w:tc>
          <w:tcPr>
            <w:tcW w:w="3383"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 заява на отримання дозволу;</w:t>
            </w:r>
          </w:p>
          <w:p w:rsidR="00A90DAA" w:rsidRPr="00BC4546" w:rsidRDefault="00A90DAA" w:rsidP="00A90DAA">
            <w:pPr>
              <w:pStyle w:val="a3"/>
              <w:spacing w:before="0" w:beforeAutospacing="0" w:after="0" w:afterAutospacing="0"/>
              <w:rPr>
                <w:rFonts w:eastAsia="Calibri"/>
                <w:sz w:val="20"/>
                <w:szCs w:val="20"/>
                <w:lang w:val="uk-UA"/>
              </w:rPr>
            </w:pPr>
            <w:r w:rsidRPr="00BC4546">
              <w:rPr>
                <w:rFonts w:eastAsia="Calibri"/>
                <w:sz w:val="20"/>
                <w:szCs w:val="20"/>
                <w:lang w:val="uk-UA"/>
              </w:rPr>
              <w:t>– копія документа, що посвідчує право власності чи право користування земельною ділянкою;</w:t>
            </w:r>
          </w:p>
          <w:p w:rsidR="00A90DAA" w:rsidRPr="00BC4546" w:rsidRDefault="00A90DAA" w:rsidP="00A90DAA">
            <w:pPr>
              <w:pStyle w:val="a3"/>
              <w:spacing w:before="0" w:beforeAutospacing="0" w:after="0" w:afterAutospacing="0"/>
              <w:rPr>
                <w:rFonts w:eastAsia="Calibri"/>
                <w:sz w:val="20"/>
                <w:szCs w:val="20"/>
                <w:lang w:val="uk-UA"/>
              </w:rPr>
            </w:pPr>
            <w:r w:rsidRPr="00BC4546">
              <w:rPr>
                <w:rFonts w:eastAsia="Calibri"/>
                <w:sz w:val="20"/>
                <w:szCs w:val="20"/>
                <w:lang w:val="uk-UA"/>
              </w:rPr>
              <w:t>– копія документа, що посвідчує особу (для фізичних осіб), код ЄДРПОУ для юридичної особи, інформація щодо прізвища, імені та по батькові особи, відповідальної за додержання умов зняття, збереження і використання родючого шару ґрунту, її номер телефону; представників – копія документа, що посвідчує особу, довіреність на отримання дозволу, інформація щодо прізвища, імені та по батькові особи, відповідальної за додержання умов зняття, збереження і використання родючого шару ґрунту, її номер телефону);</w:t>
            </w:r>
          </w:p>
          <w:p w:rsidR="00A90DAA" w:rsidRPr="00BC4546" w:rsidRDefault="00A90DAA" w:rsidP="00A90DAA">
            <w:pPr>
              <w:pStyle w:val="a3"/>
              <w:spacing w:before="0" w:beforeAutospacing="0" w:after="0" w:afterAutospacing="0"/>
              <w:rPr>
                <w:rFonts w:eastAsia="Calibri"/>
                <w:sz w:val="20"/>
                <w:szCs w:val="20"/>
                <w:lang w:val="uk-UA"/>
              </w:rPr>
            </w:pPr>
            <w:r w:rsidRPr="00BC4546">
              <w:rPr>
                <w:rFonts w:eastAsia="Calibri"/>
                <w:sz w:val="20"/>
                <w:szCs w:val="20"/>
                <w:lang w:val="uk-UA"/>
              </w:rPr>
              <w:t>– робочий проект землеустрою, затверджений в установленому законом порядку, із зазначенням його розробника;</w:t>
            </w:r>
          </w:p>
          <w:p w:rsidR="00A90DAA" w:rsidRPr="00BC4546" w:rsidRDefault="00A90DAA" w:rsidP="00A90DAA">
            <w:pPr>
              <w:pStyle w:val="a3"/>
              <w:spacing w:before="0" w:beforeAutospacing="0" w:after="0" w:afterAutospacing="0"/>
              <w:rPr>
                <w:rFonts w:eastAsia="Calibri"/>
                <w:sz w:val="20"/>
                <w:szCs w:val="20"/>
                <w:lang w:val="uk-UA"/>
              </w:rPr>
            </w:pPr>
            <w:r w:rsidRPr="00BC4546">
              <w:rPr>
                <w:rFonts w:eastAsia="Calibri"/>
                <w:sz w:val="20"/>
                <w:szCs w:val="20"/>
                <w:lang w:val="uk-UA"/>
              </w:rPr>
              <w:t>– копія агрохімічного паспорта земельної ділянки;</w:t>
            </w:r>
          </w:p>
          <w:p w:rsidR="00A90DAA" w:rsidRPr="00BC4546" w:rsidRDefault="00A90DAA" w:rsidP="00A90DAA">
            <w:pPr>
              <w:pStyle w:val="a3"/>
              <w:spacing w:before="0" w:beforeAutospacing="0" w:after="0" w:afterAutospacing="0"/>
              <w:rPr>
                <w:rFonts w:eastAsia="Calibri"/>
                <w:sz w:val="20"/>
                <w:szCs w:val="20"/>
                <w:lang w:val="uk-UA"/>
              </w:rPr>
            </w:pPr>
            <w:r w:rsidRPr="00BC4546">
              <w:rPr>
                <w:rFonts w:eastAsia="Calibri"/>
                <w:sz w:val="20"/>
                <w:szCs w:val="20"/>
                <w:lang w:val="uk-UA"/>
              </w:rPr>
              <w:t>– копія договору на виконання земляних робіт (у разі якщо заявник уклав договір на зняття та перенесення ґрунтового покриву (родючого шару ґрунту) земельної ділянки з іншою фізичною чи юридичною особою), прізвище, ім’я та по батькові особи, відповідальної за додержання умов зняття, збереження і використання родючого шару ґрунту, її номер телефону;</w:t>
            </w:r>
          </w:p>
          <w:p w:rsidR="00A90DAA" w:rsidRPr="00BC4546" w:rsidRDefault="00A90DAA" w:rsidP="00A90DAA">
            <w:pPr>
              <w:pStyle w:val="a3"/>
              <w:spacing w:before="0" w:beforeAutospacing="0" w:after="0" w:afterAutospacing="0"/>
              <w:rPr>
                <w:rFonts w:eastAsia="Calibri"/>
                <w:sz w:val="20"/>
                <w:szCs w:val="20"/>
                <w:lang w:val="uk-UA"/>
              </w:rPr>
            </w:pPr>
            <w:r w:rsidRPr="00BC4546">
              <w:rPr>
                <w:rFonts w:eastAsia="Calibri"/>
                <w:sz w:val="20"/>
                <w:szCs w:val="20"/>
                <w:lang w:val="uk-UA"/>
              </w:rPr>
              <w:t>– копія документа, що підтверджує сплату коштів за відшкодування втрат сільськогосподарського і лісогосподарського виробництва (у разі їх наявності).</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10.</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3383"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або уповноваженою ним особою.</w:t>
            </w:r>
          </w:p>
          <w:p w:rsidR="00A90DAA" w:rsidRPr="00BC4546" w:rsidRDefault="00A90DAA" w:rsidP="00A90DAA">
            <w:pPr>
              <w:pStyle w:val="a3"/>
              <w:rPr>
                <w:rFonts w:eastAsia="Calibri"/>
                <w:sz w:val="20"/>
                <w:szCs w:val="20"/>
                <w:lang w:val="uk-UA"/>
              </w:rPr>
            </w:pPr>
            <w:r w:rsidRPr="00BC4546">
              <w:rPr>
                <w:rFonts w:eastAsia="Calibri"/>
                <w:sz w:val="20"/>
                <w:szCs w:val="20"/>
                <w:lang w:val="uk-UA"/>
              </w:rPr>
              <w:t>Заява та документи, що додаються до неї, можуть бути надіслані рекомендованим листом з описом вкладення</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lastRenderedPageBreak/>
              <w:t>11.</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3383"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Безоплатно</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12.</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Строк надання адміністративної послуги</w:t>
            </w:r>
          </w:p>
        </w:tc>
        <w:tc>
          <w:tcPr>
            <w:tcW w:w="3383"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Не більше 10 робочих днів</w:t>
            </w:r>
          </w:p>
          <w:p w:rsidR="00A90DAA" w:rsidRPr="00BC4546" w:rsidRDefault="00A90DAA" w:rsidP="00A90DAA">
            <w:pPr>
              <w:pStyle w:val="a3"/>
              <w:rPr>
                <w:rFonts w:eastAsia="Calibri"/>
                <w:sz w:val="20"/>
                <w:szCs w:val="20"/>
                <w:lang w:val="uk-UA"/>
              </w:rPr>
            </w:pPr>
            <w:r w:rsidRPr="00BC4546">
              <w:rPr>
                <w:rFonts w:eastAsia="Calibri"/>
                <w:sz w:val="20"/>
                <w:szCs w:val="20"/>
                <w:lang w:val="uk-UA"/>
              </w:rPr>
              <w:t>Не більше 5 робочих днів у разі повторного звернення.</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13.</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3383"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Підставами для відмови у видачі документа  дозвільного характеру є:</w:t>
            </w:r>
          </w:p>
          <w:p w:rsidR="00A90DAA" w:rsidRPr="00BC4546" w:rsidRDefault="00A90DAA" w:rsidP="00A90DAA">
            <w:pPr>
              <w:pStyle w:val="a3"/>
              <w:spacing w:before="0" w:beforeAutospacing="0" w:after="0" w:afterAutospacing="0"/>
              <w:rPr>
                <w:rFonts w:eastAsia="Calibri"/>
                <w:sz w:val="20"/>
                <w:szCs w:val="20"/>
                <w:lang w:val="uk-UA"/>
              </w:rPr>
            </w:pPr>
            <w:r w:rsidRPr="00BC4546">
              <w:rPr>
                <w:rFonts w:eastAsia="Calibri"/>
                <w:sz w:val="20"/>
                <w:szCs w:val="20"/>
                <w:lang w:val="uk-UA"/>
              </w:rPr>
              <w:t>– 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w:t>
            </w:r>
          </w:p>
          <w:p w:rsidR="00A90DAA" w:rsidRPr="00BC4546" w:rsidRDefault="00A90DAA" w:rsidP="00A90DAA">
            <w:pPr>
              <w:pStyle w:val="a3"/>
              <w:spacing w:before="0" w:beforeAutospacing="0" w:after="0" w:afterAutospacing="0"/>
              <w:rPr>
                <w:rFonts w:eastAsia="Calibri"/>
                <w:sz w:val="20"/>
                <w:szCs w:val="20"/>
                <w:lang w:val="uk-UA"/>
              </w:rPr>
            </w:pPr>
            <w:r w:rsidRPr="00BC4546">
              <w:rPr>
                <w:rFonts w:eastAsia="Calibri"/>
                <w:sz w:val="20"/>
                <w:szCs w:val="20"/>
                <w:lang w:val="uk-UA"/>
              </w:rPr>
              <w:t>– виявлення в документах, поданих суб’єктом  господарювання, недостовірних відомостей;</w:t>
            </w:r>
            <w:r w:rsidRPr="00BC4546">
              <w:rPr>
                <w:rFonts w:eastAsia="Calibri"/>
                <w:sz w:val="20"/>
                <w:szCs w:val="20"/>
                <w:lang w:val="uk-UA"/>
              </w:rPr>
              <w:br/>
              <w:t>– 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14.</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Результат надання адміністративної послуги</w:t>
            </w:r>
          </w:p>
        </w:tc>
        <w:tc>
          <w:tcPr>
            <w:tcW w:w="3383"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 видача дозволу на зняття та перенесення ґрунтового покриву (родючого шару ґрунту) земельної ділянки;</w:t>
            </w:r>
          </w:p>
          <w:p w:rsidR="00A90DAA" w:rsidRPr="00BC4546" w:rsidRDefault="00A90DAA" w:rsidP="00A90DAA">
            <w:pPr>
              <w:pStyle w:val="a3"/>
              <w:rPr>
                <w:rFonts w:eastAsia="Calibri"/>
                <w:sz w:val="20"/>
                <w:szCs w:val="20"/>
                <w:lang w:val="uk-UA"/>
              </w:rPr>
            </w:pPr>
            <w:r w:rsidRPr="00BC4546">
              <w:rPr>
                <w:rFonts w:eastAsia="Calibri"/>
                <w:sz w:val="20"/>
                <w:szCs w:val="20"/>
                <w:lang w:val="uk-UA"/>
              </w:rPr>
              <w:t>– відмова у видачі дозволу на зняття та перенесення ґрунтового покриву (родючого шару ґрунту) земельної ділянки з зазначенням визначених законом підстав</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15.</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Способи отримання відповіді (результату)</w:t>
            </w:r>
          </w:p>
        </w:tc>
        <w:tc>
          <w:tcPr>
            <w:tcW w:w="3383"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Документ дозвільного характеру або письмова відмова, видається центром надання адміністративних послуг суб’єкту господарювання або уповноваженій ним особі при пред’явленні документа, що засвідчує його особу під підпис про одержання.</w:t>
            </w:r>
          </w:p>
          <w:p w:rsidR="00A90DAA" w:rsidRPr="00BC4546" w:rsidRDefault="00A90DAA" w:rsidP="00A90DAA">
            <w:pPr>
              <w:pStyle w:val="a3"/>
              <w:rPr>
                <w:rFonts w:eastAsia="Calibri"/>
                <w:sz w:val="20"/>
                <w:szCs w:val="20"/>
                <w:lang w:val="uk-UA"/>
              </w:rPr>
            </w:pPr>
            <w:r w:rsidRPr="00BC4546">
              <w:rPr>
                <w:rFonts w:eastAsia="Calibri"/>
                <w:sz w:val="20"/>
                <w:szCs w:val="20"/>
                <w:lang w:val="uk-UA"/>
              </w:rPr>
              <w:t>У разі нез’явлення суб’єкта господарювання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документів, що додаються до неї, адміністратор направляє письмове повідомлення дозвільного  органу про відмову у видачі документа дозвільного характеру суб’єкту господарювання поштовим відправленням з описом вкладення.</w:t>
            </w:r>
          </w:p>
          <w:p w:rsidR="00A90DAA" w:rsidRPr="00BC4546" w:rsidRDefault="00A90DAA" w:rsidP="00A90DAA">
            <w:pPr>
              <w:pStyle w:val="a3"/>
              <w:rPr>
                <w:rFonts w:eastAsia="Calibri"/>
                <w:sz w:val="20"/>
                <w:szCs w:val="20"/>
                <w:lang w:val="uk-UA"/>
              </w:rPr>
            </w:pPr>
            <w:r w:rsidRPr="00BC4546">
              <w:rPr>
                <w:rFonts w:eastAsia="Calibri"/>
                <w:sz w:val="20"/>
                <w:szCs w:val="20"/>
                <w:lang w:val="uk-UA"/>
              </w:rPr>
              <w:t> </w:t>
            </w:r>
          </w:p>
        </w:tc>
      </w:tr>
      <w:tr w:rsidR="00A90DAA" w:rsidRPr="00BC4546" w:rsidTr="00D8355A">
        <w:tc>
          <w:tcPr>
            <w:tcW w:w="250" w:type="pct"/>
            <w:shd w:val="clear" w:color="auto" w:fill="auto"/>
            <w:hideMark/>
          </w:tcPr>
          <w:p w:rsidR="00A90DAA" w:rsidRPr="00BC4546" w:rsidRDefault="00A90DAA" w:rsidP="00A90DAA">
            <w:pPr>
              <w:rPr>
                <w:rFonts w:eastAsia="Calibri"/>
                <w:sz w:val="20"/>
                <w:szCs w:val="20"/>
              </w:rPr>
            </w:pPr>
            <w:r w:rsidRPr="00BC4546">
              <w:rPr>
                <w:rStyle w:val="af0"/>
                <w:rFonts w:eastAsia="Calibri"/>
                <w:sz w:val="20"/>
                <w:szCs w:val="20"/>
              </w:rPr>
              <w:t>16.</w:t>
            </w:r>
          </w:p>
        </w:tc>
        <w:tc>
          <w:tcPr>
            <w:tcW w:w="1367" w:type="pct"/>
            <w:shd w:val="clear" w:color="auto" w:fill="auto"/>
            <w:hideMark/>
          </w:tcPr>
          <w:p w:rsidR="00A90DAA" w:rsidRPr="00BC4546" w:rsidRDefault="00A90DAA" w:rsidP="00A90DAA">
            <w:pPr>
              <w:rPr>
                <w:rFonts w:eastAsia="Calibri"/>
                <w:sz w:val="20"/>
                <w:szCs w:val="20"/>
              </w:rPr>
            </w:pPr>
            <w:r w:rsidRPr="00BC4546">
              <w:rPr>
                <w:rFonts w:eastAsia="Calibri"/>
                <w:sz w:val="20"/>
                <w:szCs w:val="20"/>
              </w:rPr>
              <w:t>Примітки</w:t>
            </w:r>
          </w:p>
        </w:tc>
        <w:tc>
          <w:tcPr>
            <w:tcW w:w="3383" w:type="pct"/>
            <w:shd w:val="clear" w:color="auto" w:fill="auto"/>
            <w:hideMark/>
          </w:tcPr>
          <w:p w:rsidR="00A90DAA" w:rsidRPr="00BC4546" w:rsidRDefault="00A90DAA" w:rsidP="00A90DAA">
            <w:pPr>
              <w:rPr>
                <w:rFonts w:eastAsia="Calibri"/>
                <w:sz w:val="20"/>
                <w:szCs w:val="20"/>
              </w:rPr>
            </w:pPr>
          </w:p>
        </w:tc>
      </w:tr>
    </w:tbl>
    <w:p w:rsidR="00E53A78" w:rsidRPr="00BC4546" w:rsidRDefault="00E53A78" w:rsidP="00E53A78">
      <w:pPr>
        <w:pStyle w:val="a3"/>
        <w:rPr>
          <w:lang w:val="uk-UA"/>
        </w:rPr>
      </w:pPr>
      <w:r w:rsidRPr="00BC4546">
        <w:rPr>
          <w:lang w:val="uk-UA"/>
        </w:rPr>
        <w:t> </w:t>
      </w:r>
    </w:p>
    <w:p w:rsidR="005A672F" w:rsidRDefault="005A672F">
      <w:r w:rsidRPr="00BC4546">
        <w:br w:type="page"/>
      </w:r>
    </w:p>
    <w:p w:rsidR="0015384A" w:rsidRDefault="0015384A">
      <w:r>
        <w:lastRenderedPageBreak/>
        <w:br w:type="page"/>
      </w:r>
    </w:p>
    <w:p w:rsidR="00BB24CC" w:rsidRDefault="00BB24CC"/>
    <w:p w:rsidR="00BB24CC" w:rsidRPr="00BC4546" w:rsidRDefault="00BB24CC" w:rsidP="00BB24CC">
      <w:pPr>
        <w:jc w:val="center"/>
      </w:pPr>
      <w:r>
        <w:t xml:space="preserve">                                                                    </w:t>
      </w:r>
      <w:r w:rsidRPr="00BC4546">
        <w:t>ЗАТВЕРДЖЕНО</w:t>
      </w:r>
    </w:p>
    <w:p w:rsidR="00BB24CC" w:rsidRPr="00BC4546" w:rsidRDefault="00BB24CC" w:rsidP="00BB24CC"/>
    <w:p w:rsidR="00BB24CC" w:rsidRPr="009953C3" w:rsidRDefault="00BB24CC" w:rsidP="00BB24CC">
      <w:pPr>
        <w:jc w:val="center"/>
        <w:rPr>
          <w:color w:val="000000"/>
          <w:sz w:val="25"/>
          <w:szCs w:val="25"/>
        </w:rPr>
      </w:pPr>
      <w:r w:rsidRPr="00BC4546">
        <w:tab/>
      </w:r>
      <w:r w:rsidRPr="00BC4546">
        <w:tab/>
      </w:r>
      <w:r w:rsidRPr="00BC4546">
        <w:tab/>
      </w:r>
      <w:r w:rsidRPr="00BC4546">
        <w:tab/>
      </w:r>
      <w:r w:rsidRPr="00BC4546">
        <w:tab/>
      </w:r>
      <w:r w:rsidRPr="00BC4546">
        <w:tab/>
      </w:r>
      <w:r w:rsidRPr="00BC4546">
        <w:tab/>
      </w:r>
      <w: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BB24CC" w:rsidRPr="009953C3" w:rsidRDefault="00BB24CC" w:rsidP="00BB24CC">
      <w:pPr>
        <w:jc w:val="center"/>
        <w:rPr>
          <w:color w:val="000000"/>
          <w:sz w:val="25"/>
          <w:szCs w:val="25"/>
        </w:rPr>
      </w:pPr>
      <w:r w:rsidRPr="009953C3">
        <w:rPr>
          <w:color w:val="000000"/>
          <w:sz w:val="25"/>
          <w:szCs w:val="25"/>
        </w:rPr>
        <w:t xml:space="preserve">                                                  </w:t>
      </w:r>
      <w:r>
        <w:rPr>
          <w:color w:val="000000"/>
          <w:sz w:val="25"/>
          <w:szCs w:val="25"/>
        </w:rPr>
        <w:t xml:space="preserve">                   Держгеокадастру у </w:t>
      </w:r>
      <w:r w:rsidRPr="009953C3">
        <w:rPr>
          <w:color w:val="000000"/>
          <w:sz w:val="25"/>
          <w:szCs w:val="25"/>
        </w:rPr>
        <w:t xml:space="preserve"> </w:t>
      </w:r>
    </w:p>
    <w:p w:rsidR="00BB24CC" w:rsidRPr="009953C3" w:rsidRDefault="00BB24CC" w:rsidP="00BB24CC">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BB24CC" w:rsidRPr="00D36E21" w:rsidRDefault="00BB24CC" w:rsidP="00BB24CC">
      <w:pPr>
        <w:rPr>
          <w:color w:val="000000"/>
          <w:sz w:val="25"/>
          <w:szCs w:val="25"/>
          <w:u w:val="single"/>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D36E21">
        <w:rPr>
          <w:color w:val="000000"/>
          <w:sz w:val="25"/>
          <w:szCs w:val="25"/>
          <w:u w:val="single"/>
        </w:rPr>
        <w:t>07</w:t>
      </w:r>
      <w:r w:rsidRPr="003E68CA">
        <w:rPr>
          <w:color w:val="000000"/>
          <w:sz w:val="25"/>
          <w:szCs w:val="25"/>
          <w:u w:val="single"/>
        </w:rPr>
        <w:t>.</w:t>
      </w:r>
      <w:r>
        <w:rPr>
          <w:color w:val="000000"/>
          <w:sz w:val="25"/>
          <w:szCs w:val="25"/>
          <w:u w:val="single"/>
        </w:rPr>
        <w:t>11</w:t>
      </w:r>
      <w:r w:rsidRPr="003E68CA">
        <w:rPr>
          <w:color w:val="000000"/>
          <w:sz w:val="25"/>
          <w:szCs w:val="25"/>
          <w:u w:val="single"/>
        </w:rPr>
        <w:t>.2019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D36E21">
        <w:rPr>
          <w:u w:val="single"/>
        </w:rPr>
        <w:t>442</w:t>
      </w:r>
    </w:p>
    <w:p w:rsidR="00BB24CC" w:rsidRPr="00BC4546" w:rsidRDefault="00BB24CC"/>
    <w:tbl>
      <w:tblPr>
        <w:tblW w:w="1003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90"/>
        <w:gridCol w:w="7523"/>
      </w:tblGrid>
      <w:tr w:rsidR="006C1259" w:rsidRPr="003339EA" w:rsidTr="00D8355A">
        <w:tc>
          <w:tcPr>
            <w:tcW w:w="10033" w:type="dxa"/>
            <w:gridSpan w:val="3"/>
            <w:tcBorders>
              <w:top w:val="nil"/>
              <w:left w:val="nil"/>
              <w:bottom w:val="nil"/>
              <w:right w:val="nil"/>
            </w:tcBorders>
          </w:tcPr>
          <w:p w:rsidR="006C1259" w:rsidRPr="00F610BE" w:rsidRDefault="006C1259" w:rsidP="00A90DAA">
            <w:pPr>
              <w:jc w:val="center"/>
              <w:rPr>
                <w:sz w:val="22"/>
                <w:szCs w:val="22"/>
              </w:rPr>
            </w:pPr>
            <w:r w:rsidRPr="00F610BE">
              <w:br w:type="page"/>
            </w:r>
            <w:r w:rsidRPr="00F610BE">
              <w:rPr>
                <w:b/>
                <w:sz w:val="22"/>
                <w:szCs w:val="22"/>
              </w:rPr>
              <w:t>ІНФОРМАЦІЙНА КАРТКА АДМІНІСТРАТИВНОЇ ПОСЛУГИ</w:t>
            </w:r>
          </w:p>
        </w:tc>
      </w:tr>
      <w:tr w:rsidR="006C1259" w:rsidRPr="003339EA" w:rsidTr="00D8355A">
        <w:tc>
          <w:tcPr>
            <w:tcW w:w="10033" w:type="dxa"/>
            <w:gridSpan w:val="3"/>
            <w:tcBorders>
              <w:top w:val="nil"/>
              <w:left w:val="nil"/>
              <w:bottom w:val="nil"/>
              <w:right w:val="nil"/>
            </w:tcBorders>
          </w:tcPr>
          <w:p w:rsidR="006C1259" w:rsidRPr="00F610BE" w:rsidRDefault="006C1259" w:rsidP="008F330A">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3339EA" w:rsidTr="00D8355A">
        <w:tc>
          <w:tcPr>
            <w:tcW w:w="10033" w:type="dxa"/>
            <w:gridSpan w:val="3"/>
            <w:tcBorders>
              <w:top w:val="nil"/>
              <w:left w:val="nil"/>
              <w:bottom w:val="single" w:sz="4" w:space="0" w:color="auto"/>
              <w:right w:val="nil"/>
            </w:tcBorders>
          </w:tcPr>
          <w:p w:rsidR="006C1259" w:rsidRPr="00F610BE" w:rsidRDefault="006C1259" w:rsidP="008F330A">
            <w:pPr>
              <w:jc w:val="center"/>
              <w:rPr>
                <w:sz w:val="16"/>
                <w:szCs w:val="16"/>
              </w:rPr>
            </w:pPr>
            <w:r w:rsidRPr="00F610BE">
              <w:rPr>
                <w:sz w:val="16"/>
                <w:szCs w:val="16"/>
              </w:rPr>
              <w:t>(назва адміністративної послуги)</w:t>
            </w:r>
          </w:p>
          <w:p w:rsidR="00000CF6" w:rsidRPr="00222D53" w:rsidRDefault="00000CF6" w:rsidP="00000CF6">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000CF6" w:rsidRPr="00222D53" w:rsidRDefault="00000CF6" w:rsidP="00000CF6">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000CF6" w:rsidRDefault="00000CF6" w:rsidP="00000CF6">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000CF6" w:rsidRPr="00222D53" w:rsidRDefault="00000CF6" w:rsidP="00000CF6">
            <w:pPr>
              <w:ind w:left="709" w:hanging="709"/>
              <w:rPr>
                <w:sz w:val="20"/>
                <w:szCs w:val="20"/>
              </w:rPr>
            </w:pPr>
            <w:r>
              <w:rPr>
                <w:sz w:val="20"/>
                <w:szCs w:val="20"/>
              </w:rPr>
              <w:t>29. Головне управління Держгеокадастру у Вінницькій області</w:t>
            </w:r>
          </w:p>
          <w:p w:rsidR="006C1259" w:rsidRPr="00F610BE" w:rsidRDefault="00000CF6" w:rsidP="00000CF6">
            <w:pPr>
              <w:jc w:val="center"/>
            </w:pPr>
            <w:r w:rsidRPr="00F610BE">
              <w:rPr>
                <w:sz w:val="16"/>
                <w:szCs w:val="16"/>
              </w:rPr>
              <w:t xml:space="preserve"> </w:t>
            </w:r>
            <w:r w:rsidR="006C1259" w:rsidRPr="00F610BE">
              <w:rPr>
                <w:sz w:val="16"/>
                <w:szCs w:val="16"/>
              </w:rPr>
              <w:t>(найменування суб’єкта надання послуги)</w:t>
            </w:r>
          </w:p>
        </w:tc>
      </w:tr>
      <w:tr w:rsidR="006C1259" w:rsidRPr="003339EA" w:rsidTr="00D8355A">
        <w:tc>
          <w:tcPr>
            <w:tcW w:w="10033" w:type="dxa"/>
            <w:gridSpan w:val="3"/>
            <w:tcBorders>
              <w:top w:val="single" w:sz="4" w:space="0" w:color="auto"/>
            </w:tcBorders>
          </w:tcPr>
          <w:p w:rsidR="006C1259" w:rsidRPr="00F610BE" w:rsidRDefault="006C1259" w:rsidP="008F330A">
            <w:pPr>
              <w:jc w:val="center"/>
              <w:rPr>
                <w:b/>
                <w:sz w:val="20"/>
                <w:szCs w:val="20"/>
              </w:rPr>
            </w:pPr>
            <w:r w:rsidRPr="00F610BE">
              <w:rPr>
                <w:b/>
                <w:sz w:val="20"/>
                <w:szCs w:val="20"/>
              </w:rPr>
              <w:t>Інформація про центр надання адміністративних послуг</w:t>
            </w:r>
          </w:p>
        </w:tc>
      </w:tr>
      <w:tr w:rsidR="006C1259" w:rsidRPr="003339EA" w:rsidTr="00D8355A">
        <w:tc>
          <w:tcPr>
            <w:tcW w:w="2510" w:type="dxa"/>
            <w:gridSpan w:val="2"/>
            <w:tcBorders>
              <w:top w:val="nil"/>
            </w:tcBorders>
          </w:tcPr>
          <w:p w:rsidR="006C1259" w:rsidRPr="00F610BE" w:rsidRDefault="006C1259"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7523" w:type="dxa"/>
            <w:tcBorders>
              <w:top w:val="nil"/>
            </w:tcBorders>
          </w:tcPr>
          <w:p w:rsidR="00F86D99" w:rsidRPr="00F86D99" w:rsidRDefault="00F86D99" w:rsidP="00F86D99">
            <w:pPr>
              <w:rPr>
                <w:sz w:val="20"/>
                <w:szCs w:val="20"/>
              </w:rPr>
            </w:pPr>
            <w:r w:rsidRPr="00F86D99">
              <w:rPr>
                <w:sz w:val="20"/>
                <w:szCs w:val="20"/>
              </w:rPr>
              <w:t>1. Центр надання адміністративних послуг при Барській районній державній адміністрації</w:t>
            </w:r>
          </w:p>
          <w:p w:rsidR="00F86D99" w:rsidRPr="00F86D99" w:rsidRDefault="00F86D99" w:rsidP="00F86D99">
            <w:pPr>
              <w:rPr>
                <w:sz w:val="20"/>
                <w:szCs w:val="20"/>
              </w:rPr>
            </w:pPr>
            <w:r w:rsidRPr="00F86D99">
              <w:rPr>
                <w:sz w:val="20"/>
                <w:szCs w:val="20"/>
              </w:rPr>
              <w:t>2. Центр надання адміністративних послуг при Бершадській районній державній адміністрації</w:t>
            </w:r>
          </w:p>
          <w:p w:rsidR="00F86D99" w:rsidRPr="00F86D99" w:rsidRDefault="00F86D99" w:rsidP="00F86D99">
            <w:pPr>
              <w:rPr>
                <w:sz w:val="20"/>
                <w:szCs w:val="20"/>
              </w:rPr>
            </w:pPr>
            <w:r w:rsidRPr="00F86D99">
              <w:rPr>
                <w:sz w:val="20"/>
                <w:szCs w:val="20"/>
              </w:rPr>
              <w:t>3. Центр адміністративних послуг "Прозорий офіс" (відділення "Замостя") виконавчого комітету Вінницької міської ради</w:t>
            </w:r>
          </w:p>
          <w:p w:rsidR="00F86D99" w:rsidRPr="00F86D99" w:rsidRDefault="00F86D99" w:rsidP="00F86D99">
            <w:pPr>
              <w:rPr>
                <w:sz w:val="20"/>
                <w:szCs w:val="20"/>
              </w:rPr>
            </w:pPr>
            <w:r w:rsidRPr="00F86D99">
              <w:rPr>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86D99" w:rsidRDefault="00F86D99" w:rsidP="00F86D99">
            <w:pPr>
              <w:rPr>
                <w:sz w:val="20"/>
                <w:szCs w:val="20"/>
              </w:rPr>
            </w:pPr>
            <w:r w:rsidRPr="00F86D99">
              <w:rPr>
                <w:sz w:val="20"/>
                <w:szCs w:val="20"/>
              </w:rPr>
              <w:t xml:space="preserve">    Центр адміністративних послуг "Прозорий офіс" (Відділення "Вишенька") виконавчого комітету Вінницької міської ради</w:t>
            </w:r>
          </w:p>
          <w:p w:rsidR="00F86D99" w:rsidRPr="00F86D99" w:rsidRDefault="00F86D99" w:rsidP="00F86D99">
            <w:pPr>
              <w:rPr>
                <w:sz w:val="20"/>
                <w:szCs w:val="20"/>
              </w:rPr>
            </w:pPr>
            <w:r w:rsidRPr="00F86D99">
              <w:rPr>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F86D99" w:rsidRPr="00F86D99" w:rsidRDefault="00F86D99" w:rsidP="00F86D99">
            <w:pPr>
              <w:rPr>
                <w:sz w:val="20"/>
                <w:szCs w:val="20"/>
              </w:rPr>
            </w:pPr>
            <w:r w:rsidRPr="00F86D99">
              <w:rPr>
                <w:sz w:val="20"/>
                <w:szCs w:val="20"/>
              </w:rPr>
              <w:t>4. Центр надання адміністративних послугта Державної реєстрації Гайсинської районної державної адміністрації</w:t>
            </w:r>
          </w:p>
          <w:p w:rsidR="00F86D99" w:rsidRPr="00F86D99" w:rsidRDefault="00F86D99" w:rsidP="00F86D99">
            <w:pPr>
              <w:rPr>
                <w:sz w:val="20"/>
                <w:szCs w:val="20"/>
              </w:rPr>
            </w:pPr>
            <w:r w:rsidRPr="00F86D99">
              <w:rPr>
                <w:sz w:val="20"/>
                <w:szCs w:val="20"/>
              </w:rPr>
              <w:t>5. Центр надання адміністративних послуг Жмеринської міської ради</w:t>
            </w:r>
          </w:p>
          <w:p w:rsidR="00F86D99" w:rsidRPr="00F86D99" w:rsidRDefault="00F86D99" w:rsidP="00F86D99">
            <w:pPr>
              <w:rPr>
                <w:sz w:val="20"/>
                <w:szCs w:val="20"/>
              </w:rPr>
            </w:pPr>
            <w:r w:rsidRPr="00F86D99">
              <w:rPr>
                <w:sz w:val="20"/>
                <w:szCs w:val="20"/>
              </w:rPr>
              <w:t>6. Центр надання адміністративних послуг Іллінецької районної державної адміністрації</w:t>
            </w:r>
          </w:p>
          <w:p w:rsidR="00F86D99" w:rsidRPr="00F86D99" w:rsidRDefault="00F86D99" w:rsidP="00F86D99">
            <w:pPr>
              <w:rPr>
                <w:sz w:val="20"/>
                <w:szCs w:val="20"/>
              </w:rPr>
            </w:pPr>
            <w:r w:rsidRPr="00F86D99">
              <w:rPr>
                <w:sz w:val="20"/>
                <w:szCs w:val="20"/>
              </w:rPr>
              <w:t xml:space="preserve">7. Відділ надання адміністративних послуг Калинівської районної державної адміністрації </w:t>
            </w:r>
          </w:p>
          <w:p w:rsidR="00F86D99" w:rsidRPr="00F86D99" w:rsidRDefault="00F86D99" w:rsidP="00F86D99">
            <w:pPr>
              <w:rPr>
                <w:sz w:val="20"/>
                <w:szCs w:val="20"/>
              </w:rPr>
            </w:pPr>
            <w:r w:rsidRPr="00F86D99">
              <w:rPr>
                <w:sz w:val="20"/>
                <w:szCs w:val="20"/>
              </w:rPr>
              <w:t xml:space="preserve">    Відділ надання адміністративних послуг Калинівської міської ради</w:t>
            </w:r>
          </w:p>
          <w:p w:rsidR="00F86D99" w:rsidRPr="00F86D99" w:rsidRDefault="00F86D99" w:rsidP="00F86D99">
            <w:pPr>
              <w:rPr>
                <w:sz w:val="20"/>
                <w:szCs w:val="20"/>
              </w:rPr>
            </w:pPr>
            <w:r w:rsidRPr="00F86D99">
              <w:rPr>
                <w:sz w:val="20"/>
                <w:szCs w:val="20"/>
              </w:rPr>
              <w:t>8. Центр надання адміністративних послуг в м. Козятині</w:t>
            </w:r>
          </w:p>
          <w:p w:rsidR="00F86D99" w:rsidRPr="00F86D99" w:rsidRDefault="00F86D99" w:rsidP="00F86D99">
            <w:pPr>
              <w:rPr>
                <w:sz w:val="20"/>
                <w:szCs w:val="20"/>
              </w:rPr>
            </w:pPr>
            <w:r w:rsidRPr="00F86D99">
              <w:rPr>
                <w:sz w:val="20"/>
                <w:szCs w:val="20"/>
              </w:rPr>
              <w:t>9. Центр надання адміністративних послуг при Крижопільській районній державній адміністрації</w:t>
            </w:r>
          </w:p>
          <w:p w:rsidR="00F86D99" w:rsidRPr="00F86D99" w:rsidRDefault="00F86D99" w:rsidP="00F86D99">
            <w:pPr>
              <w:rPr>
                <w:sz w:val="20"/>
                <w:szCs w:val="20"/>
              </w:rPr>
            </w:pPr>
            <w:r w:rsidRPr="00F86D99">
              <w:rPr>
                <w:sz w:val="20"/>
                <w:szCs w:val="20"/>
              </w:rPr>
              <w:t xml:space="preserve">10. Центр надання адміністративних послуг при Липовецькій районній державній адміністрації </w:t>
            </w:r>
          </w:p>
          <w:p w:rsidR="00F86D99" w:rsidRPr="00F86D99" w:rsidRDefault="00F86D99" w:rsidP="00F86D99">
            <w:pPr>
              <w:rPr>
                <w:sz w:val="20"/>
                <w:szCs w:val="20"/>
              </w:rPr>
            </w:pPr>
            <w:r w:rsidRPr="00F86D99">
              <w:rPr>
                <w:sz w:val="20"/>
                <w:szCs w:val="20"/>
              </w:rPr>
              <w:t xml:space="preserve">11. Центр надання адміністративних послуг при Літинській районій державній адміністрації </w:t>
            </w:r>
          </w:p>
          <w:p w:rsidR="00F86D99" w:rsidRPr="00F86D99" w:rsidRDefault="00F86D99" w:rsidP="00F86D99">
            <w:pPr>
              <w:rPr>
                <w:sz w:val="20"/>
                <w:szCs w:val="20"/>
              </w:rPr>
            </w:pPr>
            <w:r w:rsidRPr="00F86D99">
              <w:rPr>
                <w:sz w:val="20"/>
                <w:szCs w:val="20"/>
              </w:rPr>
              <w:t>12. Відділ надання адміністративних послуг «Прозорий офіс» Могилів-Подільської міської ради</w:t>
            </w:r>
          </w:p>
          <w:p w:rsidR="00F86D99" w:rsidRPr="00F86D99" w:rsidRDefault="00F86D99" w:rsidP="00F86D99">
            <w:pPr>
              <w:rPr>
                <w:sz w:val="20"/>
                <w:szCs w:val="20"/>
              </w:rPr>
            </w:pPr>
            <w:r w:rsidRPr="00F86D99">
              <w:rPr>
                <w:sz w:val="20"/>
                <w:szCs w:val="20"/>
              </w:rPr>
              <w:t>13. Центр надання адміністративних послуг Мурованокуриловецької районної державної адміністрації</w:t>
            </w:r>
          </w:p>
          <w:p w:rsidR="00F86D99" w:rsidRPr="00F86D99" w:rsidRDefault="00F86D99" w:rsidP="00F86D99">
            <w:pPr>
              <w:rPr>
                <w:sz w:val="20"/>
                <w:szCs w:val="20"/>
              </w:rPr>
            </w:pPr>
            <w:r w:rsidRPr="00F86D99">
              <w:rPr>
                <w:sz w:val="20"/>
                <w:szCs w:val="20"/>
              </w:rPr>
              <w:t>14. Центр надання адміністративних послуг Немирівської районної державної адміністрації</w:t>
            </w:r>
          </w:p>
          <w:p w:rsidR="00F86D99" w:rsidRPr="00F86D99" w:rsidRDefault="00F86D99" w:rsidP="00F86D99">
            <w:pPr>
              <w:rPr>
                <w:sz w:val="20"/>
                <w:szCs w:val="20"/>
              </w:rPr>
            </w:pPr>
            <w:r w:rsidRPr="00F86D99">
              <w:rPr>
                <w:sz w:val="20"/>
                <w:szCs w:val="20"/>
              </w:rPr>
              <w:t xml:space="preserve">    Відділ «Центр надання адміністративних послуг» Немирівської міської ради</w:t>
            </w:r>
          </w:p>
          <w:p w:rsidR="00F86D99" w:rsidRPr="00F86D99" w:rsidRDefault="00F86D99" w:rsidP="00F86D99">
            <w:pPr>
              <w:rPr>
                <w:sz w:val="20"/>
                <w:szCs w:val="20"/>
              </w:rPr>
            </w:pPr>
            <w:r w:rsidRPr="00F86D99">
              <w:rPr>
                <w:sz w:val="20"/>
                <w:szCs w:val="20"/>
              </w:rPr>
              <w:t xml:space="preserve">15. Центр надання адміністративних послуг при Оратівській райдержадміністрації </w:t>
            </w:r>
          </w:p>
          <w:p w:rsidR="00F86D99" w:rsidRPr="00F86D99" w:rsidRDefault="00F86D99" w:rsidP="00F86D99">
            <w:pPr>
              <w:rPr>
                <w:sz w:val="20"/>
                <w:szCs w:val="20"/>
              </w:rPr>
            </w:pPr>
            <w:r w:rsidRPr="00F86D99">
              <w:rPr>
                <w:sz w:val="20"/>
                <w:szCs w:val="20"/>
              </w:rPr>
              <w:t>16. Центр надання адміністративних послуг при Піщанській районній державній адміністрації</w:t>
            </w:r>
          </w:p>
          <w:p w:rsidR="00F86D99" w:rsidRPr="00F86D99" w:rsidRDefault="00F86D99" w:rsidP="00F86D99">
            <w:pPr>
              <w:rPr>
                <w:sz w:val="20"/>
                <w:szCs w:val="20"/>
              </w:rPr>
            </w:pPr>
            <w:r w:rsidRPr="00F86D99">
              <w:rPr>
                <w:sz w:val="20"/>
                <w:szCs w:val="20"/>
              </w:rPr>
              <w:t>17. Центр надання адміністративних послуг Погребищенської районної державної адміністрації</w:t>
            </w:r>
          </w:p>
          <w:p w:rsidR="00F86D99" w:rsidRPr="00F86D99" w:rsidRDefault="00F86D99" w:rsidP="00F86D99">
            <w:pPr>
              <w:rPr>
                <w:sz w:val="20"/>
                <w:szCs w:val="20"/>
              </w:rPr>
            </w:pPr>
            <w:r w:rsidRPr="00F86D99">
              <w:rPr>
                <w:sz w:val="20"/>
                <w:szCs w:val="20"/>
              </w:rPr>
              <w:t>18. Відділ надання адміністративних послуг Теплицької районної державної адміністрації</w:t>
            </w:r>
          </w:p>
          <w:p w:rsidR="00F86D99" w:rsidRPr="00F86D99" w:rsidRDefault="00F86D99" w:rsidP="00F86D99">
            <w:pPr>
              <w:rPr>
                <w:sz w:val="20"/>
                <w:szCs w:val="20"/>
              </w:rPr>
            </w:pPr>
            <w:r w:rsidRPr="00F86D99">
              <w:rPr>
                <w:sz w:val="20"/>
                <w:szCs w:val="20"/>
              </w:rPr>
              <w:t>19. Центр надання адміністративних послуг при Тиврівській районній державній адміністрації</w:t>
            </w:r>
          </w:p>
          <w:p w:rsidR="00F86D99" w:rsidRPr="00F86D99" w:rsidRDefault="00F86D99" w:rsidP="00F86D99">
            <w:pPr>
              <w:rPr>
                <w:sz w:val="20"/>
                <w:szCs w:val="20"/>
              </w:rPr>
            </w:pPr>
            <w:r w:rsidRPr="00F86D99">
              <w:rPr>
                <w:sz w:val="20"/>
                <w:szCs w:val="20"/>
              </w:rPr>
              <w:t xml:space="preserve">20. Центр  надання адміністративних  послуг  при Томашпільській  районній  державній  адміністрації </w:t>
            </w:r>
          </w:p>
          <w:p w:rsidR="00F86D99" w:rsidRPr="00F86D99" w:rsidRDefault="00F86D99" w:rsidP="00F86D99">
            <w:pPr>
              <w:rPr>
                <w:sz w:val="20"/>
                <w:szCs w:val="20"/>
              </w:rPr>
            </w:pPr>
            <w:r w:rsidRPr="00F86D99">
              <w:rPr>
                <w:sz w:val="20"/>
                <w:szCs w:val="20"/>
              </w:rPr>
              <w:t>21. Центр надання адміністративних послуг при Тростянецькій районній державній адміністрації</w:t>
            </w:r>
          </w:p>
          <w:p w:rsidR="00F86D99" w:rsidRPr="00F86D99" w:rsidRDefault="00F86D99" w:rsidP="00F86D99">
            <w:pPr>
              <w:rPr>
                <w:sz w:val="20"/>
                <w:szCs w:val="20"/>
              </w:rPr>
            </w:pPr>
            <w:r w:rsidRPr="00F86D99">
              <w:rPr>
                <w:sz w:val="20"/>
                <w:szCs w:val="20"/>
              </w:rPr>
              <w:t xml:space="preserve">      Центр надання адміністративних послуг у м. Ладижині</w:t>
            </w:r>
          </w:p>
          <w:p w:rsidR="00F86D99" w:rsidRPr="00F86D99" w:rsidRDefault="00F86D99" w:rsidP="00F86D99">
            <w:pPr>
              <w:rPr>
                <w:sz w:val="20"/>
                <w:szCs w:val="20"/>
              </w:rPr>
            </w:pPr>
            <w:r w:rsidRPr="00F86D99">
              <w:rPr>
                <w:sz w:val="20"/>
                <w:szCs w:val="20"/>
              </w:rPr>
              <w:t>22. Центр надання адміністративних послуг Тульчинської районої державної адміністрації</w:t>
            </w:r>
          </w:p>
          <w:p w:rsidR="00F86D99" w:rsidRPr="00F86D99" w:rsidRDefault="00F86D99" w:rsidP="00F86D99">
            <w:pPr>
              <w:rPr>
                <w:sz w:val="20"/>
                <w:szCs w:val="20"/>
              </w:rPr>
            </w:pPr>
            <w:r w:rsidRPr="00F86D99">
              <w:rPr>
                <w:sz w:val="20"/>
                <w:szCs w:val="20"/>
              </w:rPr>
              <w:t>23. Центр надання адміністративних послуг у м. Хмільнику</w:t>
            </w:r>
          </w:p>
          <w:p w:rsidR="00F86D99" w:rsidRPr="00F86D99" w:rsidRDefault="00F86D99" w:rsidP="00F86D99">
            <w:pPr>
              <w:rPr>
                <w:sz w:val="20"/>
                <w:szCs w:val="20"/>
              </w:rPr>
            </w:pPr>
            <w:r w:rsidRPr="00F86D99">
              <w:rPr>
                <w:sz w:val="20"/>
                <w:szCs w:val="20"/>
              </w:rPr>
              <w:t>24. Центр надання адміністративних послуг при Чернівецькій районній державній адміністрації</w:t>
            </w:r>
          </w:p>
          <w:p w:rsidR="00F86D99" w:rsidRPr="00F86D99" w:rsidRDefault="00F86D99" w:rsidP="00F86D99">
            <w:pPr>
              <w:rPr>
                <w:sz w:val="20"/>
                <w:szCs w:val="20"/>
              </w:rPr>
            </w:pPr>
            <w:r w:rsidRPr="00F86D99">
              <w:rPr>
                <w:sz w:val="20"/>
                <w:szCs w:val="20"/>
              </w:rPr>
              <w:t>25. Центр надання адміністративних послуг Чечельницької районої державної адміністрації</w:t>
            </w:r>
          </w:p>
          <w:p w:rsidR="00F86D99" w:rsidRPr="00F86D99" w:rsidRDefault="00F86D99" w:rsidP="00F86D99">
            <w:pPr>
              <w:rPr>
                <w:sz w:val="20"/>
                <w:szCs w:val="20"/>
              </w:rPr>
            </w:pPr>
            <w:r w:rsidRPr="00F86D99">
              <w:rPr>
                <w:sz w:val="20"/>
                <w:szCs w:val="20"/>
              </w:rPr>
              <w:t>26. Центр надання адміністративних послуг при Шаргородській районій державній адміністрації</w:t>
            </w:r>
          </w:p>
          <w:p w:rsidR="00F86D99" w:rsidRPr="00F86D99" w:rsidRDefault="00F86D99" w:rsidP="00F86D99">
            <w:pPr>
              <w:rPr>
                <w:sz w:val="20"/>
                <w:szCs w:val="20"/>
              </w:rPr>
            </w:pPr>
            <w:r w:rsidRPr="00F86D99">
              <w:rPr>
                <w:sz w:val="20"/>
                <w:szCs w:val="20"/>
              </w:rPr>
              <w:t>27. Центр надання адміністративних послуг Ямпільської районної державної адміністрації</w:t>
            </w:r>
          </w:p>
          <w:p w:rsidR="00F86D99" w:rsidRPr="00F86D99" w:rsidRDefault="00F86D99" w:rsidP="00F86D99">
            <w:pPr>
              <w:rPr>
                <w:sz w:val="20"/>
                <w:szCs w:val="20"/>
              </w:rPr>
            </w:pPr>
            <w:r w:rsidRPr="00F86D99">
              <w:rPr>
                <w:sz w:val="20"/>
                <w:szCs w:val="20"/>
              </w:rPr>
              <w:t>28. Центр адміністративних послуг "Прозорий офіс" (відділення "Замостя") виконавчого комітету Вінницької міської ради</w:t>
            </w:r>
          </w:p>
          <w:p w:rsidR="00F86D99" w:rsidRPr="00F86D99" w:rsidRDefault="00F86D99" w:rsidP="00F86D99">
            <w:pPr>
              <w:rPr>
                <w:sz w:val="20"/>
                <w:szCs w:val="20"/>
              </w:rPr>
            </w:pPr>
            <w:r w:rsidRPr="00F86D99">
              <w:rPr>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86D99" w:rsidRDefault="00F86D99" w:rsidP="00F86D99">
            <w:pPr>
              <w:rPr>
                <w:sz w:val="20"/>
                <w:szCs w:val="20"/>
              </w:rPr>
            </w:pPr>
            <w:r w:rsidRPr="00F86D99">
              <w:rPr>
                <w:sz w:val="20"/>
                <w:szCs w:val="20"/>
              </w:rPr>
              <w:t xml:space="preserve">    Центр адміністративних послуг "Прозорий офіс" (Відділення "Вишенька") виконавчого комітету Вінницької міської ради</w:t>
            </w:r>
          </w:p>
          <w:p w:rsidR="00F86D99" w:rsidRPr="00F86D99" w:rsidRDefault="00F86D99" w:rsidP="00F86D99">
            <w:pPr>
              <w:rPr>
                <w:sz w:val="20"/>
                <w:szCs w:val="20"/>
              </w:rPr>
            </w:pPr>
            <w:r w:rsidRPr="00F86D99">
              <w:rPr>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F86D99" w:rsidRPr="00F86D99" w:rsidRDefault="00F86D99" w:rsidP="00F86D99">
            <w:pPr>
              <w:rPr>
                <w:sz w:val="20"/>
                <w:szCs w:val="20"/>
              </w:rPr>
            </w:pPr>
            <w:r w:rsidRPr="00F86D99">
              <w:rPr>
                <w:sz w:val="20"/>
                <w:szCs w:val="20"/>
              </w:rPr>
              <w:t>29. Центр адміністративних послуг "Прозорий офіс" (відділення "Замостя") виконавчого комітету Вінницької міської ради</w:t>
            </w:r>
          </w:p>
          <w:p w:rsidR="00F86D99" w:rsidRPr="00F86D99" w:rsidRDefault="00F86D99" w:rsidP="00F86D99">
            <w:pPr>
              <w:rPr>
                <w:sz w:val="20"/>
                <w:szCs w:val="20"/>
              </w:rPr>
            </w:pPr>
            <w:r w:rsidRPr="00F86D99">
              <w:rPr>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F86D99" w:rsidRPr="00F86D99" w:rsidRDefault="00F86D99" w:rsidP="00F86D99">
            <w:pPr>
              <w:rPr>
                <w:sz w:val="20"/>
                <w:szCs w:val="20"/>
              </w:rPr>
            </w:pPr>
            <w:r w:rsidRPr="00F86D99">
              <w:rPr>
                <w:sz w:val="20"/>
                <w:szCs w:val="20"/>
              </w:rPr>
              <w:t xml:space="preserve">    Центр адміністративних послуг "Прозорий офіс" (Відділення "Вишенька") виконавчого комітету Вінницької міської ради</w:t>
            </w:r>
          </w:p>
          <w:p w:rsidR="006C1259" w:rsidRPr="00F86D99" w:rsidRDefault="00F86D99" w:rsidP="00F86D99">
            <w:pPr>
              <w:rPr>
                <w:sz w:val="20"/>
                <w:szCs w:val="20"/>
              </w:rPr>
            </w:pPr>
            <w:r w:rsidRPr="00F86D99">
              <w:rPr>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tc>
      </w:tr>
      <w:tr w:rsidR="006C1259" w:rsidRPr="003339EA" w:rsidTr="00D8355A">
        <w:tc>
          <w:tcPr>
            <w:tcW w:w="720" w:type="dxa"/>
          </w:tcPr>
          <w:p w:rsidR="006C1259" w:rsidRPr="00F610BE" w:rsidRDefault="006C1259" w:rsidP="008F330A">
            <w:pPr>
              <w:jc w:val="center"/>
              <w:rPr>
                <w:b/>
                <w:sz w:val="20"/>
                <w:szCs w:val="20"/>
              </w:rPr>
            </w:pPr>
            <w:r w:rsidRPr="00F610BE">
              <w:rPr>
                <w:b/>
                <w:sz w:val="20"/>
                <w:szCs w:val="20"/>
              </w:rPr>
              <w:lastRenderedPageBreak/>
              <w:t>1.</w:t>
            </w:r>
          </w:p>
        </w:tc>
        <w:tc>
          <w:tcPr>
            <w:tcW w:w="1790" w:type="dxa"/>
          </w:tcPr>
          <w:p w:rsidR="006C1259" w:rsidRPr="00F610BE" w:rsidRDefault="006C1259" w:rsidP="008F330A">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7523" w:type="dxa"/>
          </w:tcPr>
          <w:p w:rsidR="00FA2D04" w:rsidRPr="00FA2D04" w:rsidRDefault="00FA2D04" w:rsidP="00FA2D04">
            <w:pPr>
              <w:jc w:val="both"/>
              <w:rPr>
                <w:sz w:val="20"/>
                <w:szCs w:val="20"/>
              </w:rPr>
            </w:pPr>
            <w:r w:rsidRPr="00FA2D04">
              <w:rPr>
                <w:sz w:val="20"/>
                <w:szCs w:val="20"/>
              </w:rPr>
              <w:t>1. майдан Святого Миколая, 18, м. Бар, Барський район, Вінницька область, 23000</w:t>
            </w:r>
          </w:p>
          <w:p w:rsidR="00FA2D04" w:rsidRPr="00FA2D04" w:rsidRDefault="00FA2D04" w:rsidP="00FA2D04">
            <w:pPr>
              <w:jc w:val="both"/>
              <w:rPr>
                <w:sz w:val="20"/>
                <w:szCs w:val="20"/>
              </w:rPr>
            </w:pPr>
            <w:r w:rsidRPr="00FA2D04">
              <w:rPr>
                <w:sz w:val="20"/>
                <w:szCs w:val="20"/>
              </w:rPr>
              <w:t>2. вул. Миколаєнка, 21, м. Бершадь, Бершадський район,  Вінницька область,  24400</w:t>
            </w:r>
          </w:p>
          <w:p w:rsidR="00FA2D04" w:rsidRPr="00FA2D04" w:rsidRDefault="00FA2D04" w:rsidP="00FA2D04">
            <w:pPr>
              <w:jc w:val="both"/>
              <w:rPr>
                <w:sz w:val="20"/>
                <w:szCs w:val="20"/>
              </w:rPr>
            </w:pPr>
            <w:r w:rsidRPr="00FA2D04">
              <w:rPr>
                <w:sz w:val="20"/>
                <w:szCs w:val="20"/>
              </w:rPr>
              <w:t>3. вул. Замостянська, 7 м.Вінниця, 21007</w:t>
            </w:r>
          </w:p>
          <w:p w:rsidR="00FA2D04" w:rsidRPr="00FA2D04" w:rsidRDefault="00FA2D04" w:rsidP="00FA2D04">
            <w:pPr>
              <w:jc w:val="both"/>
              <w:rPr>
                <w:sz w:val="20"/>
                <w:szCs w:val="20"/>
              </w:rPr>
            </w:pPr>
            <w:r w:rsidRPr="00FA2D04">
              <w:rPr>
                <w:sz w:val="20"/>
                <w:szCs w:val="20"/>
              </w:rPr>
              <w:t xml:space="preserve">    вул. Брацлавська, 85, м. Вінниця, 21001</w:t>
            </w:r>
          </w:p>
          <w:p w:rsidR="00FA2D04" w:rsidRPr="00FA2D04" w:rsidRDefault="00FA2D04" w:rsidP="00FA2D04">
            <w:pPr>
              <w:jc w:val="both"/>
              <w:rPr>
                <w:sz w:val="20"/>
                <w:szCs w:val="20"/>
              </w:rPr>
            </w:pPr>
            <w:r w:rsidRPr="00FA2D04">
              <w:rPr>
                <w:sz w:val="20"/>
                <w:szCs w:val="20"/>
              </w:rPr>
              <w:t xml:space="preserve">    пр. Космонавтів,30, м. Вінниця, 21021</w:t>
            </w:r>
          </w:p>
          <w:p w:rsidR="00FA2D04" w:rsidRPr="00FA2D04" w:rsidRDefault="00FA2D04" w:rsidP="00FA2D04">
            <w:pPr>
              <w:jc w:val="both"/>
              <w:rPr>
                <w:sz w:val="20"/>
                <w:szCs w:val="20"/>
              </w:rPr>
            </w:pPr>
            <w:r w:rsidRPr="00FA2D04">
              <w:rPr>
                <w:sz w:val="20"/>
                <w:szCs w:val="20"/>
              </w:rPr>
              <w:t xml:space="preserve">    вул. Соборна, 59, м. Вінниця, 21049</w:t>
            </w:r>
          </w:p>
          <w:p w:rsidR="00FA2D04" w:rsidRPr="00FA2D04" w:rsidRDefault="00FA2D04" w:rsidP="00FA2D04">
            <w:pPr>
              <w:jc w:val="both"/>
              <w:rPr>
                <w:sz w:val="20"/>
                <w:szCs w:val="20"/>
              </w:rPr>
            </w:pPr>
            <w:r w:rsidRPr="00FA2D04">
              <w:rPr>
                <w:sz w:val="20"/>
                <w:szCs w:val="20"/>
              </w:rPr>
              <w:t>4. пров. Високович, 2, м. Гайсин, Гайсинський район, Вінницька область, 23700</w:t>
            </w:r>
          </w:p>
          <w:p w:rsidR="00FA2D04" w:rsidRPr="00FA2D04" w:rsidRDefault="00FA2D04" w:rsidP="00FA2D04">
            <w:pPr>
              <w:jc w:val="both"/>
              <w:rPr>
                <w:sz w:val="20"/>
                <w:szCs w:val="20"/>
              </w:rPr>
            </w:pPr>
            <w:r w:rsidRPr="00FA2D04">
              <w:rPr>
                <w:sz w:val="20"/>
                <w:szCs w:val="20"/>
              </w:rPr>
              <w:t>5. вул.Училищна, 9, м.Жмеринка, Жмеринський район, Вінницька область, 23100</w:t>
            </w:r>
          </w:p>
          <w:p w:rsidR="00FA2D04" w:rsidRPr="00FA2D04" w:rsidRDefault="00FA2D04" w:rsidP="00FA2D04">
            <w:pPr>
              <w:jc w:val="both"/>
              <w:rPr>
                <w:sz w:val="20"/>
                <w:szCs w:val="20"/>
              </w:rPr>
            </w:pPr>
            <w:r w:rsidRPr="00FA2D04">
              <w:rPr>
                <w:sz w:val="20"/>
                <w:szCs w:val="20"/>
              </w:rPr>
              <w:t>6. вул.Соборна, 22, м. Іллінці, Іллінецький район, Вінницька область.,  22700</w:t>
            </w:r>
          </w:p>
          <w:p w:rsidR="00FA2D04" w:rsidRPr="00FA2D04" w:rsidRDefault="00FA2D04" w:rsidP="00FA2D04">
            <w:pPr>
              <w:jc w:val="both"/>
              <w:rPr>
                <w:sz w:val="20"/>
                <w:szCs w:val="20"/>
              </w:rPr>
            </w:pPr>
            <w:r w:rsidRPr="00FA2D04">
              <w:rPr>
                <w:sz w:val="20"/>
                <w:szCs w:val="20"/>
              </w:rPr>
              <w:t>7. вул. Нестерчука, 19, м. Калинівка, Калинівський район, Вінницька область, 22400</w:t>
            </w:r>
          </w:p>
          <w:p w:rsidR="00FA2D04" w:rsidRPr="00FA2D04" w:rsidRDefault="00FA2D04" w:rsidP="00FA2D04">
            <w:pPr>
              <w:jc w:val="both"/>
              <w:rPr>
                <w:sz w:val="20"/>
                <w:szCs w:val="20"/>
              </w:rPr>
            </w:pPr>
            <w:r w:rsidRPr="00FA2D04">
              <w:rPr>
                <w:sz w:val="20"/>
                <w:szCs w:val="20"/>
              </w:rPr>
              <w:t xml:space="preserve">     пер. Вадима Нестерчука, 47, Калинівка, Вінницька область, 22400</w:t>
            </w:r>
          </w:p>
          <w:p w:rsidR="00FA2D04" w:rsidRPr="00FA2D04" w:rsidRDefault="00FA2D04" w:rsidP="00FA2D04">
            <w:pPr>
              <w:jc w:val="both"/>
              <w:rPr>
                <w:sz w:val="20"/>
                <w:szCs w:val="20"/>
              </w:rPr>
            </w:pPr>
            <w:r w:rsidRPr="00FA2D04">
              <w:rPr>
                <w:sz w:val="20"/>
                <w:szCs w:val="20"/>
              </w:rPr>
              <w:t>8. вул. Незалежності, 57, м. Козятин, Козятинський район, Вінницька область, 22100</w:t>
            </w:r>
          </w:p>
          <w:p w:rsidR="00FA2D04" w:rsidRPr="00FA2D04" w:rsidRDefault="00FA2D04" w:rsidP="00FA2D04">
            <w:pPr>
              <w:jc w:val="both"/>
              <w:rPr>
                <w:sz w:val="20"/>
                <w:szCs w:val="20"/>
              </w:rPr>
            </w:pPr>
            <w:r w:rsidRPr="00FA2D04">
              <w:rPr>
                <w:sz w:val="20"/>
                <w:szCs w:val="20"/>
              </w:rPr>
              <w:t>9. вул. Героїв України, 61, смт. Крижопіль, Крижопільський район, Вінницька область, 24600</w:t>
            </w:r>
          </w:p>
          <w:p w:rsidR="00FA2D04" w:rsidRPr="00FA2D04" w:rsidRDefault="00FA2D04" w:rsidP="00FA2D04">
            <w:pPr>
              <w:jc w:val="both"/>
              <w:rPr>
                <w:sz w:val="20"/>
                <w:szCs w:val="20"/>
              </w:rPr>
            </w:pPr>
            <w:r w:rsidRPr="00FA2D04">
              <w:rPr>
                <w:sz w:val="20"/>
                <w:szCs w:val="20"/>
              </w:rPr>
              <w:t>10. вул.Некрасова, 4, м.Липовець, Липовецький район, Вінницька область, 22500</w:t>
            </w:r>
          </w:p>
          <w:p w:rsidR="00FA2D04" w:rsidRPr="00FA2D04" w:rsidRDefault="00FA2D04" w:rsidP="00FA2D04">
            <w:pPr>
              <w:jc w:val="both"/>
              <w:rPr>
                <w:sz w:val="20"/>
                <w:szCs w:val="20"/>
              </w:rPr>
            </w:pPr>
            <w:r w:rsidRPr="00FA2D04">
              <w:rPr>
                <w:sz w:val="20"/>
                <w:szCs w:val="20"/>
              </w:rPr>
              <w:t>11.  вул. Соборна,7, смт. Літин, Літинський район, Вінницька область, 22300</w:t>
            </w:r>
          </w:p>
          <w:p w:rsidR="00FA2D04" w:rsidRPr="00FA2D04" w:rsidRDefault="00FA2D04" w:rsidP="00FA2D04">
            <w:pPr>
              <w:jc w:val="both"/>
              <w:rPr>
                <w:sz w:val="20"/>
                <w:szCs w:val="20"/>
              </w:rPr>
            </w:pPr>
            <w:r w:rsidRPr="00FA2D04">
              <w:rPr>
                <w:sz w:val="20"/>
                <w:szCs w:val="20"/>
              </w:rPr>
              <w:t>12. вул. Київська 28/2, м.Могилів-Подільський, Могилів-Подільський район, Вінницька область, 24000</w:t>
            </w:r>
          </w:p>
          <w:p w:rsidR="00FA2D04" w:rsidRPr="00FA2D04" w:rsidRDefault="00FA2D04" w:rsidP="00FA2D04">
            <w:pPr>
              <w:jc w:val="both"/>
              <w:rPr>
                <w:sz w:val="20"/>
                <w:szCs w:val="20"/>
              </w:rPr>
            </w:pPr>
            <w:r w:rsidRPr="00FA2D04">
              <w:rPr>
                <w:sz w:val="20"/>
                <w:szCs w:val="20"/>
              </w:rPr>
              <w:t>13. вул. Соборна 117, смт. Муровані Курилівці, Мурованокуриловецький район, Вінницька область, 23400</w:t>
            </w:r>
          </w:p>
          <w:p w:rsidR="00FA2D04" w:rsidRPr="00FA2D04" w:rsidRDefault="00FA2D04" w:rsidP="00FA2D04">
            <w:pPr>
              <w:jc w:val="both"/>
              <w:rPr>
                <w:sz w:val="20"/>
                <w:szCs w:val="20"/>
              </w:rPr>
            </w:pPr>
            <w:r w:rsidRPr="00FA2D04">
              <w:rPr>
                <w:sz w:val="20"/>
                <w:szCs w:val="20"/>
              </w:rPr>
              <w:t>14. вул. Гімназійна, 19, м. Немирів, Немирівський район, Вінницька область, 22800</w:t>
            </w:r>
          </w:p>
          <w:p w:rsidR="00FA2D04" w:rsidRPr="00FA2D04" w:rsidRDefault="00FA2D04" w:rsidP="00FA2D04">
            <w:pPr>
              <w:jc w:val="both"/>
              <w:rPr>
                <w:sz w:val="20"/>
                <w:szCs w:val="20"/>
              </w:rPr>
            </w:pPr>
            <w:r w:rsidRPr="00FA2D04">
              <w:rPr>
                <w:sz w:val="20"/>
                <w:szCs w:val="20"/>
              </w:rPr>
              <w:t xml:space="preserve">       вул. Соборна, 26, м. Немирів, Немирівський район, Вінницька область, 22800</w:t>
            </w:r>
          </w:p>
          <w:p w:rsidR="00FA2D04" w:rsidRPr="00FA2D04" w:rsidRDefault="00FA2D04" w:rsidP="00FA2D04">
            <w:pPr>
              <w:jc w:val="both"/>
              <w:rPr>
                <w:sz w:val="20"/>
                <w:szCs w:val="20"/>
              </w:rPr>
            </w:pPr>
            <w:r w:rsidRPr="00FA2D04">
              <w:rPr>
                <w:sz w:val="20"/>
                <w:szCs w:val="20"/>
              </w:rPr>
              <w:t>15. вул.Героїв Майдану, 82, смт.Оратів, Оратівський район, Вінницька область, 22600</w:t>
            </w:r>
          </w:p>
          <w:p w:rsidR="00FA2D04" w:rsidRPr="00FA2D04" w:rsidRDefault="00FA2D04" w:rsidP="00FA2D04">
            <w:pPr>
              <w:jc w:val="both"/>
              <w:rPr>
                <w:sz w:val="20"/>
                <w:szCs w:val="20"/>
              </w:rPr>
            </w:pPr>
            <w:r w:rsidRPr="00FA2D04">
              <w:rPr>
                <w:sz w:val="20"/>
                <w:szCs w:val="20"/>
              </w:rPr>
              <w:t>16. вул. Центральна,47, смт. Піщанка, Піщанський район, Вінницька область, 24700</w:t>
            </w:r>
          </w:p>
          <w:p w:rsidR="00FA2D04" w:rsidRPr="00FA2D04" w:rsidRDefault="00FA2D04" w:rsidP="00FA2D04">
            <w:pPr>
              <w:jc w:val="both"/>
              <w:rPr>
                <w:sz w:val="20"/>
                <w:szCs w:val="20"/>
              </w:rPr>
            </w:pPr>
            <w:r w:rsidRPr="00FA2D04">
              <w:rPr>
                <w:sz w:val="20"/>
                <w:szCs w:val="20"/>
              </w:rPr>
              <w:t>17. вул. Б.Хмельницького, 81, м. Погребище, Погребищенський район, Вінницька область, 22200</w:t>
            </w:r>
          </w:p>
          <w:p w:rsidR="00FA2D04" w:rsidRPr="00FA2D04" w:rsidRDefault="00FA2D04" w:rsidP="00FA2D04">
            <w:pPr>
              <w:jc w:val="both"/>
              <w:rPr>
                <w:sz w:val="20"/>
                <w:szCs w:val="20"/>
              </w:rPr>
            </w:pPr>
            <w:r w:rsidRPr="00FA2D04">
              <w:rPr>
                <w:sz w:val="20"/>
                <w:szCs w:val="20"/>
              </w:rPr>
              <w:t>18. вул.Незалежності, 7, смт. Теплик, Теплицький район, Вінницька область, 23800</w:t>
            </w:r>
          </w:p>
          <w:p w:rsidR="00FA2D04" w:rsidRPr="00FA2D04" w:rsidRDefault="00FA2D04" w:rsidP="00FA2D04">
            <w:pPr>
              <w:jc w:val="both"/>
              <w:rPr>
                <w:sz w:val="20"/>
                <w:szCs w:val="20"/>
              </w:rPr>
            </w:pPr>
            <w:r w:rsidRPr="00FA2D04">
              <w:rPr>
                <w:sz w:val="20"/>
                <w:szCs w:val="20"/>
              </w:rPr>
              <w:t>19. вул. Тиверська, 47, смт. Тиврів, Тиврівський район, Вінницька область, 23300</w:t>
            </w:r>
          </w:p>
          <w:p w:rsidR="00FA2D04" w:rsidRPr="00FA2D04" w:rsidRDefault="00FA2D04" w:rsidP="00FA2D04">
            <w:pPr>
              <w:jc w:val="both"/>
              <w:rPr>
                <w:sz w:val="20"/>
                <w:szCs w:val="20"/>
              </w:rPr>
            </w:pPr>
            <w:r w:rsidRPr="00FA2D04">
              <w:rPr>
                <w:sz w:val="20"/>
                <w:szCs w:val="20"/>
              </w:rPr>
              <w:t>20. пл. Т. Шевченка, 6,  приміщення  Управління  АПР  1-й пов., смт. Томашпіль, Томашпільський район,  Вінницька область, 24200</w:t>
            </w:r>
          </w:p>
          <w:p w:rsidR="00FA2D04" w:rsidRPr="00FA2D04" w:rsidRDefault="00FA2D04" w:rsidP="00FA2D04">
            <w:pPr>
              <w:jc w:val="both"/>
              <w:rPr>
                <w:sz w:val="20"/>
                <w:szCs w:val="20"/>
              </w:rPr>
            </w:pPr>
            <w:r w:rsidRPr="00FA2D04">
              <w:rPr>
                <w:sz w:val="20"/>
                <w:szCs w:val="20"/>
              </w:rPr>
              <w:t>21. вул.Соборна, 37,  (1 поверх), смт. Тростянець, Тростянецький район, Вінницька область, 24300</w:t>
            </w:r>
          </w:p>
          <w:p w:rsidR="00FA2D04" w:rsidRPr="00FA2D04" w:rsidRDefault="00FA2D04" w:rsidP="00FA2D04">
            <w:pPr>
              <w:jc w:val="both"/>
              <w:rPr>
                <w:sz w:val="20"/>
                <w:szCs w:val="20"/>
              </w:rPr>
            </w:pPr>
            <w:r w:rsidRPr="00FA2D04">
              <w:rPr>
                <w:sz w:val="20"/>
                <w:szCs w:val="20"/>
              </w:rPr>
              <w:t xml:space="preserve">      вул. Петра Кравчика, 4,  м. Ладижин, Тростянецький район, Вінницька область, 24321</w:t>
            </w:r>
          </w:p>
          <w:p w:rsidR="00FA2D04" w:rsidRPr="00FA2D04" w:rsidRDefault="00FA2D04" w:rsidP="00FA2D04">
            <w:pPr>
              <w:jc w:val="both"/>
              <w:rPr>
                <w:sz w:val="20"/>
                <w:szCs w:val="20"/>
              </w:rPr>
            </w:pPr>
            <w:r w:rsidRPr="00FA2D04">
              <w:rPr>
                <w:sz w:val="20"/>
                <w:szCs w:val="20"/>
              </w:rPr>
              <w:t>22. вул. Миколи Леонтовича, 65, м.Тульчин, Тульчинський район, Вінницька область, 23500</w:t>
            </w:r>
          </w:p>
          <w:p w:rsidR="00FA2D04" w:rsidRPr="00FA2D04" w:rsidRDefault="00FA2D04" w:rsidP="00FA2D04">
            <w:pPr>
              <w:jc w:val="both"/>
              <w:rPr>
                <w:sz w:val="20"/>
                <w:szCs w:val="20"/>
              </w:rPr>
            </w:pPr>
            <w:r w:rsidRPr="00FA2D04">
              <w:rPr>
                <w:sz w:val="20"/>
                <w:szCs w:val="20"/>
              </w:rPr>
              <w:t>23. вул. Столярчука 10, м. Хмільник,  Хмільницький район, Вінницька область, 22000</w:t>
            </w:r>
          </w:p>
          <w:p w:rsidR="00FA2D04" w:rsidRPr="00FA2D04" w:rsidRDefault="00FA2D04" w:rsidP="00FA2D04">
            <w:pPr>
              <w:jc w:val="both"/>
              <w:rPr>
                <w:sz w:val="20"/>
                <w:szCs w:val="20"/>
              </w:rPr>
            </w:pPr>
            <w:r w:rsidRPr="00FA2D04">
              <w:rPr>
                <w:sz w:val="20"/>
                <w:szCs w:val="20"/>
              </w:rPr>
              <w:t>24. вул.Святомиколаївська, 119, смт. Чернівці, Чернівецький район, Вінницька область, 24100</w:t>
            </w:r>
          </w:p>
          <w:p w:rsidR="00FA2D04" w:rsidRPr="00FA2D04" w:rsidRDefault="00FA2D04" w:rsidP="00FA2D04">
            <w:pPr>
              <w:jc w:val="both"/>
              <w:rPr>
                <w:sz w:val="20"/>
                <w:szCs w:val="20"/>
              </w:rPr>
            </w:pPr>
            <w:r w:rsidRPr="00FA2D04">
              <w:rPr>
                <w:sz w:val="20"/>
                <w:szCs w:val="20"/>
              </w:rPr>
              <w:t>25. вул.Паркова, 2, смт. Чечельник, Чечельницький район, Вінницька область, 24800</w:t>
            </w:r>
          </w:p>
          <w:p w:rsidR="00FA2D04" w:rsidRPr="00FA2D04" w:rsidRDefault="00FA2D04" w:rsidP="00FA2D04">
            <w:pPr>
              <w:jc w:val="both"/>
              <w:rPr>
                <w:sz w:val="20"/>
                <w:szCs w:val="20"/>
              </w:rPr>
            </w:pPr>
            <w:r w:rsidRPr="00FA2D04">
              <w:rPr>
                <w:sz w:val="20"/>
                <w:szCs w:val="20"/>
              </w:rPr>
              <w:t>26. вул. Героїв Майдану, 224, м. Шаргород, Шаргородський район, Вінницька область, 23500</w:t>
            </w:r>
          </w:p>
          <w:p w:rsidR="00FA2D04" w:rsidRPr="00FA2D04" w:rsidRDefault="00FA2D04" w:rsidP="00FA2D04">
            <w:pPr>
              <w:jc w:val="both"/>
              <w:rPr>
                <w:sz w:val="20"/>
                <w:szCs w:val="20"/>
              </w:rPr>
            </w:pPr>
            <w:r w:rsidRPr="00FA2D04">
              <w:rPr>
                <w:sz w:val="20"/>
                <w:szCs w:val="20"/>
              </w:rPr>
              <w:t>27. вул. Замкова,88 м. Ямпіль, Ямпільський район,  Вінницька область, 24500</w:t>
            </w:r>
          </w:p>
          <w:p w:rsidR="00FA2D04" w:rsidRPr="00FA2D04" w:rsidRDefault="00FA2D04" w:rsidP="00FA2D04">
            <w:pPr>
              <w:jc w:val="both"/>
              <w:rPr>
                <w:sz w:val="20"/>
                <w:szCs w:val="20"/>
              </w:rPr>
            </w:pPr>
            <w:r w:rsidRPr="00FA2D04">
              <w:rPr>
                <w:sz w:val="20"/>
                <w:szCs w:val="20"/>
              </w:rPr>
              <w:t>28.  вул. Замостянська, 7, м. Вінниця, 21007</w:t>
            </w:r>
          </w:p>
          <w:p w:rsidR="00FA2D04" w:rsidRPr="00FA2D04" w:rsidRDefault="00FA2D04" w:rsidP="00FA2D04">
            <w:pPr>
              <w:jc w:val="both"/>
              <w:rPr>
                <w:sz w:val="20"/>
                <w:szCs w:val="20"/>
              </w:rPr>
            </w:pPr>
            <w:r w:rsidRPr="00FA2D04">
              <w:rPr>
                <w:sz w:val="20"/>
                <w:szCs w:val="20"/>
              </w:rPr>
              <w:t xml:space="preserve">       вул. Брацлавська, 85, м. Вінниця, 21001</w:t>
            </w:r>
          </w:p>
          <w:p w:rsidR="00FA2D04" w:rsidRPr="00FA2D04" w:rsidRDefault="00FA2D04" w:rsidP="00FA2D04">
            <w:pPr>
              <w:jc w:val="both"/>
              <w:rPr>
                <w:sz w:val="20"/>
                <w:szCs w:val="20"/>
              </w:rPr>
            </w:pPr>
            <w:r w:rsidRPr="00FA2D04">
              <w:rPr>
                <w:sz w:val="20"/>
                <w:szCs w:val="20"/>
              </w:rPr>
              <w:t xml:space="preserve">       пр. Космонавтів, 30, м. Вінниця, 21021</w:t>
            </w:r>
          </w:p>
          <w:p w:rsidR="00FA2D04" w:rsidRPr="00FA2D04" w:rsidRDefault="00FA2D04" w:rsidP="00FA2D04">
            <w:pPr>
              <w:jc w:val="both"/>
              <w:rPr>
                <w:sz w:val="20"/>
                <w:szCs w:val="20"/>
              </w:rPr>
            </w:pPr>
            <w:r w:rsidRPr="00FA2D04">
              <w:rPr>
                <w:sz w:val="20"/>
                <w:szCs w:val="20"/>
              </w:rPr>
              <w:t xml:space="preserve">       вул. Соборна, 59, м. Вінниця, 21049</w:t>
            </w:r>
          </w:p>
          <w:p w:rsidR="00FA2D04" w:rsidRPr="00FA2D04" w:rsidRDefault="00FA2D04" w:rsidP="00FA2D04">
            <w:pPr>
              <w:jc w:val="both"/>
              <w:rPr>
                <w:sz w:val="20"/>
                <w:szCs w:val="20"/>
              </w:rPr>
            </w:pPr>
            <w:r w:rsidRPr="00FA2D04">
              <w:rPr>
                <w:sz w:val="20"/>
                <w:szCs w:val="20"/>
              </w:rPr>
              <w:t>29.  вул. Замостянська, 7, м. Вінниця, 21007</w:t>
            </w:r>
          </w:p>
          <w:p w:rsidR="00FA2D04" w:rsidRPr="00FA2D04" w:rsidRDefault="00FA2D04" w:rsidP="00FA2D04">
            <w:pPr>
              <w:jc w:val="both"/>
              <w:rPr>
                <w:sz w:val="20"/>
                <w:szCs w:val="20"/>
              </w:rPr>
            </w:pPr>
            <w:r w:rsidRPr="00FA2D04">
              <w:rPr>
                <w:sz w:val="20"/>
                <w:szCs w:val="20"/>
              </w:rPr>
              <w:t xml:space="preserve">       вул. Брацлавська, 85, м. Вінниця, 21001</w:t>
            </w:r>
          </w:p>
          <w:p w:rsidR="00FA2D04" w:rsidRPr="00FA2D04" w:rsidRDefault="00FA2D04" w:rsidP="00FA2D04">
            <w:pPr>
              <w:jc w:val="both"/>
              <w:rPr>
                <w:sz w:val="20"/>
                <w:szCs w:val="20"/>
              </w:rPr>
            </w:pPr>
            <w:r w:rsidRPr="00FA2D04">
              <w:rPr>
                <w:sz w:val="20"/>
                <w:szCs w:val="20"/>
              </w:rPr>
              <w:t xml:space="preserve">       пр. Космонавтів, 30, м. Вінниця, 21021</w:t>
            </w:r>
          </w:p>
          <w:p w:rsidR="006C1259" w:rsidRPr="00F86D99" w:rsidRDefault="00FA2D04" w:rsidP="00FA2D04">
            <w:pPr>
              <w:jc w:val="both"/>
              <w:rPr>
                <w:sz w:val="20"/>
                <w:szCs w:val="20"/>
              </w:rPr>
            </w:pPr>
            <w:r w:rsidRPr="00FA2D04">
              <w:rPr>
                <w:sz w:val="20"/>
                <w:szCs w:val="20"/>
              </w:rPr>
              <w:t xml:space="preserve">       вул. Соборна, 59, м. Вінниця, 21049</w:t>
            </w:r>
          </w:p>
        </w:tc>
      </w:tr>
      <w:tr w:rsidR="006C1259" w:rsidRPr="003339EA" w:rsidTr="00D8355A">
        <w:tc>
          <w:tcPr>
            <w:tcW w:w="720" w:type="dxa"/>
          </w:tcPr>
          <w:p w:rsidR="006C1259" w:rsidRPr="00F610BE" w:rsidRDefault="006C1259" w:rsidP="008F330A">
            <w:pPr>
              <w:jc w:val="center"/>
              <w:rPr>
                <w:b/>
                <w:sz w:val="20"/>
                <w:szCs w:val="20"/>
              </w:rPr>
            </w:pPr>
            <w:r w:rsidRPr="00F610BE">
              <w:rPr>
                <w:b/>
                <w:sz w:val="20"/>
                <w:szCs w:val="20"/>
              </w:rPr>
              <w:t>2.</w:t>
            </w:r>
          </w:p>
        </w:tc>
        <w:tc>
          <w:tcPr>
            <w:tcW w:w="1790" w:type="dxa"/>
          </w:tcPr>
          <w:p w:rsidR="006C1259" w:rsidRPr="00F610BE" w:rsidRDefault="006C1259" w:rsidP="008F330A">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7523" w:type="dxa"/>
          </w:tcPr>
          <w:p w:rsidR="003626D1" w:rsidRPr="003626D1" w:rsidRDefault="003626D1" w:rsidP="003626D1">
            <w:pPr>
              <w:jc w:val="both"/>
              <w:rPr>
                <w:sz w:val="20"/>
                <w:szCs w:val="20"/>
              </w:rPr>
            </w:pPr>
            <w:r w:rsidRPr="003626D1">
              <w:rPr>
                <w:sz w:val="20"/>
                <w:szCs w:val="20"/>
              </w:rPr>
              <w:t>1. Понеділок-п'ятниця з 8.00 до 17.00, обідня перерва з 13.00-14.00;</w:t>
            </w:r>
          </w:p>
          <w:p w:rsidR="003626D1" w:rsidRPr="003626D1" w:rsidRDefault="003626D1" w:rsidP="003626D1">
            <w:pPr>
              <w:jc w:val="both"/>
              <w:rPr>
                <w:sz w:val="20"/>
                <w:szCs w:val="20"/>
              </w:rPr>
            </w:pPr>
            <w:r w:rsidRPr="003626D1">
              <w:rPr>
                <w:sz w:val="20"/>
                <w:szCs w:val="20"/>
              </w:rPr>
              <w:t>2. понеділок - четвер з 08.00 до 17.15,  перерва 12.00 до 13.00;  п'ятниця з 08.00 до 16.00, перерва 12.00 до 13.00;</w:t>
            </w:r>
          </w:p>
          <w:p w:rsidR="003626D1" w:rsidRPr="003626D1" w:rsidRDefault="003626D1" w:rsidP="003626D1">
            <w:pPr>
              <w:jc w:val="both"/>
              <w:rPr>
                <w:sz w:val="20"/>
                <w:szCs w:val="20"/>
              </w:rPr>
            </w:pPr>
            <w:r w:rsidRPr="003626D1">
              <w:rPr>
                <w:sz w:val="20"/>
                <w:szCs w:val="20"/>
              </w:rPr>
              <w:t>3. понеділок-четвер з 09:00 до 17:00 без перерви;  п'ятниця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lastRenderedPageBreak/>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3626D1" w:rsidRPr="003626D1" w:rsidRDefault="003626D1" w:rsidP="003626D1">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3626D1" w:rsidRPr="003626D1" w:rsidRDefault="003626D1" w:rsidP="003626D1">
            <w:pPr>
              <w:jc w:val="both"/>
              <w:rPr>
                <w:sz w:val="20"/>
                <w:szCs w:val="20"/>
              </w:rPr>
            </w:pPr>
            <w:r w:rsidRPr="003626D1">
              <w:rPr>
                <w:sz w:val="20"/>
                <w:szCs w:val="20"/>
              </w:rPr>
              <w:t xml:space="preserve">6. понеділок - п'ятниця з 08.00 до 17.00, технічна перерва з 12.00  до 13.00; </w:t>
            </w:r>
          </w:p>
          <w:p w:rsidR="003626D1" w:rsidRPr="003626D1" w:rsidRDefault="003626D1" w:rsidP="003626D1">
            <w:pPr>
              <w:jc w:val="both"/>
              <w:rPr>
                <w:sz w:val="20"/>
                <w:szCs w:val="20"/>
              </w:rPr>
            </w:pPr>
            <w:r w:rsidRPr="003626D1">
              <w:rPr>
                <w:sz w:val="20"/>
                <w:szCs w:val="20"/>
              </w:rPr>
              <w:t>7. понеділок - четвер з 8.00 до 17.00, обідня перерва з 13.00 до 13.45; п'ятниця з 09.00 до 16.00;</w:t>
            </w:r>
          </w:p>
          <w:p w:rsidR="003626D1" w:rsidRPr="003626D1" w:rsidRDefault="003626D1" w:rsidP="003626D1">
            <w:pPr>
              <w:jc w:val="both"/>
              <w:rPr>
                <w:sz w:val="20"/>
                <w:szCs w:val="20"/>
              </w:rPr>
            </w:pPr>
            <w:r w:rsidRPr="003626D1">
              <w:rPr>
                <w:sz w:val="20"/>
                <w:szCs w:val="20"/>
              </w:rPr>
              <w:t xml:space="preserve">   вівторок, середа, п'ятниця з 8.00 до 16.00, четвер з 08.00 до 20.00, субота – 09.00-12.00;</w:t>
            </w:r>
          </w:p>
          <w:p w:rsidR="003626D1" w:rsidRPr="003626D1" w:rsidRDefault="003626D1" w:rsidP="003626D1">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3626D1" w:rsidRPr="003626D1" w:rsidRDefault="003626D1" w:rsidP="003626D1">
            <w:pPr>
              <w:jc w:val="both"/>
              <w:rPr>
                <w:sz w:val="20"/>
                <w:szCs w:val="20"/>
              </w:rPr>
            </w:pPr>
            <w:r w:rsidRPr="003626D1">
              <w:rPr>
                <w:sz w:val="20"/>
                <w:szCs w:val="20"/>
              </w:rPr>
              <w:t>10. понеділок - п'ятниця з 08.00 до 15.00 без перерви;</w:t>
            </w:r>
          </w:p>
          <w:p w:rsidR="003626D1" w:rsidRPr="003626D1" w:rsidRDefault="003626D1" w:rsidP="003626D1">
            <w:pPr>
              <w:jc w:val="both"/>
              <w:rPr>
                <w:sz w:val="20"/>
                <w:szCs w:val="20"/>
              </w:rPr>
            </w:pPr>
            <w:r w:rsidRPr="003626D1">
              <w:rPr>
                <w:sz w:val="20"/>
                <w:szCs w:val="20"/>
              </w:rPr>
              <w:t>11. понеділок - п'ятниця з 08.00 до 16.00 без  перерви;</w:t>
            </w:r>
          </w:p>
          <w:p w:rsidR="003626D1" w:rsidRPr="003626D1" w:rsidRDefault="003626D1" w:rsidP="003626D1">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3626D1" w:rsidRPr="003626D1" w:rsidRDefault="003626D1" w:rsidP="003626D1">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3626D1" w:rsidRPr="003626D1" w:rsidRDefault="003626D1" w:rsidP="003626D1">
            <w:pPr>
              <w:jc w:val="both"/>
              <w:rPr>
                <w:sz w:val="20"/>
                <w:szCs w:val="20"/>
              </w:rPr>
            </w:pPr>
            <w:r w:rsidRPr="003626D1">
              <w:rPr>
                <w:sz w:val="20"/>
                <w:szCs w:val="20"/>
              </w:rPr>
              <w:t>14. понеділок - п'ятниця: з 08.00 до 15.00,  обідня  перерва: з 12.30 до 13.30;</w:t>
            </w:r>
          </w:p>
          <w:p w:rsidR="003626D1" w:rsidRPr="003626D1" w:rsidRDefault="003626D1" w:rsidP="003626D1">
            <w:pPr>
              <w:jc w:val="both"/>
              <w:rPr>
                <w:sz w:val="20"/>
                <w:szCs w:val="20"/>
              </w:rPr>
            </w:pPr>
            <w:r w:rsidRPr="003626D1">
              <w:rPr>
                <w:sz w:val="20"/>
                <w:szCs w:val="20"/>
              </w:rPr>
              <w:t xml:space="preserve">     понеділок - четвер з 8.00 до 17.00, п'ятниця з 09.00 до 16.00;</w:t>
            </w:r>
          </w:p>
          <w:p w:rsidR="003626D1" w:rsidRPr="003626D1" w:rsidRDefault="003626D1" w:rsidP="003626D1">
            <w:pPr>
              <w:jc w:val="both"/>
              <w:rPr>
                <w:sz w:val="20"/>
                <w:szCs w:val="20"/>
              </w:rPr>
            </w:pPr>
            <w:r w:rsidRPr="003626D1">
              <w:rPr>
                <w:sz w:val="20"/>
                <w:szCs w:val="20"/>
              </w:rPr>
              <w:t>15. понеділок – п’ятниця з 08.00 до 17.00, перерва з 12:00 до 13:00;</w:t>
            </w:r>
          </w:p>
          <w:p w:rsidR="003626D1" w:rsidRPr="003626D1" w:rsidRDefault="003626D1" w:rsidP="003626D1">
            <w:pPr>
              <w:jc w:val="both"/>
              <w:rPr>
                <w:sz w:val="20"/>
                <w:szCs w:val="20"/>
              </w:rPr>
            </w:pPr>
            <w:r w:rsidRPr="003626D1">
              <w:rPr>
                <w:sz w:val="20"/>
                <w:szCs w:val="20"/>
              </w:rPr>
              <w:t>16. понеділок - четвер з 08.00 до 17.00 без  перерви; п'ятниця з 08.00 до 16.00 без перерви;</w:t>
            </w:r>
          </w:p>
          <w:p w:rsidR="003626D1" w:rsidRPr="003626D1" w:rsidRDefault="003626D1" w:rsidP="003626D1">
            <w:pPr>
              <w:jc w:val="both"/>
              <w:rPr>
                <w:sz w:val="20"/>
                <w:szCs w:val="20"/>
              </w:rPr>
            </w:pPr>
            <w:r w:rsidRPr="003626D1">
              <w:rPr>
                <w:sz w:val="20"/>
                <w:szCs w:val="20"/>
              </w:rPr>
              <w:t>17. понеділок-четвер з 08.00 до 16.00 без перерви; п'ятниця  з 08.00 до 15.00 без перерви;</w:t>
            </w:r>
          </w:p>
          <w:p w:rsidR="003626D1" w:rsidRPr="003626D1" w:rsidRDefault="003626D1" w:rsidP="003626D1">
            <w:pPr>
              <w:jc w:val="both"/>
              <w:rPr>
                <w:sz w:val="20"/>
                <w:szCs w:val="20"/>
              </w:rPr>
            </w:pPr>
            <w:r w:rsidRPr="003626D1">
              <w:rPr>
                <w:sz w:val="20"/>
                <w:szCs w:val="20"/>
              </w:rPr>
              <w:t>18. понеділок – п’ятниця з 9-00 до 16-00 без перерви;</w:t>
            </w:r>
          </w:p>
          <w:p w:rsidR="003626D1" w:rsidRPr="003626D1" w:rsidRDefault="003626D1" w:rsidP="003626D1">
            <w:pPr>
              <w:jc w:val="both"/>
              <w:rPr>
                <w:sz w:val="20"/>
                <w:szCs w:val="20"/>
              </w:rPr>
            </w:pPr>
            <w:r w:rsidRPr="003626D1">
              <w:rPr>
                <w:sz w:val="20"/>
                <w:szCs w:val="20"/>
              </w:rPr>
              <w:t>19. понеділок, вівторок, четвер,  п’ятниця,  з 8-00 до 17-00 без перерви на обід;</w:t>
            </w:r>
          </w:p>
          <w:p w:rsidR="003626D1" w:rsidRPr="003626D1" w:rsidRDefault="003626D1" w:rsidP="003626D1">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3626D1" w:rsidRPr="003626D1" w:rsidRDefault="003626D1" w:rsidP="003626D1">
            <w:pPr>
              <w:jc w:val="both"/>
              <w:rPr>
                <w:sz w:val="20"/>
                <w:szCs w:val="20"/>
              </w:rPr>
            </w:pPr>
            <w:r w:rsidRPr="003626D1">
              <w:rPr>
                <w:sz w:val="20"/>
                <w:szCs w:val="20"/>
              </w:rPr>
              <w:t>21. понеділок - п'ятниця з 08.00 до 16.00, перерва з 12.00 до 13.00;</w:t>
            </w:r>
          </w:p>
          <w:p w:rsidR="003626D1" w:rsidRPr="003626D1" w:rsidRDefault="003626D1" w:rsidP="003626D1">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3626D1" w:rsidRPr="003626D1" w:rsidRDefault="003626D1" w:rsidP="003626D1">
            <w:pPr>
              <w:jc w:val="both"/>
              <w:rPr>
                <w:sz w:val="20"/>
                <w:szCs w:val="20"/>
              </w:rPr>
            </w:pPr>
            <w:r w:rsidRPr="003626D1">
              <w:rPr>
                <w:sz w:val="20"/>
                <w:szCs w:val="20"/>
              </w:rPr>
              <w:t>22. понеділок-п'ятниця, з 8.00 до 17.00 з перервою 13.00 до 14.00;</w:t>
            </w:r>
          </w:p>
          <w:p w:rsidR="003626D1" w:rsidRPr="003626D1" w:rsidRDefault="003626D1" w:rsidP="003626D1">
            <w:pPr>
              <w:jc w:val="both"/>
              <w:rPr>
                <w:sz w:val="20"/>
                <w:szCs w:val="20"/>
              </w:rPr>
            </w:pPr>
            <w:r w:rsidRPr="003626D1">
              <w:rPr>
                <w:sz w:val="20"/>
                <w:szCs w:val="20"/>
              </w:rPr>
              <w:t>23. понеділок-вівторок, середа, п'ятниця з 08.30 до 15.30; четвер 08.30 до 20.00 без перерви;</w:t>
            </w:r>
          </w:p>
          <w:p w:rsidR="003626D1" w:rsidRPr="003626D1" w:rsidRDefault="003626D1" w:rsidP="003626D1">
            <w:pPr>
              <w:jc w:val="both"/>
              <w:rPr>
                <w:sz w:val="20"/>
                <w:szCs w:val="20"/>
              </w:rPr>
            </w:pPr>
            <w:r w:rsidRPr="003626D1">
              <w:rPr>
                <w:sz w:val="20"/>
                <w:szCs w:val="20"/>
              </w:rPr>
              <w:t>24. понеділок - п'ятниця з 08 00 до 15.00 без перерви;</w:t>
            </w:r>
          </w:p>
          <w:p w:rsidR="003626D1" w:rsidRPr="003626D1" w:rsidRDefault="003626D1" w:rsidP="003626D1">
            <w:pPr>
              <w:jc w:val="both"/>
              <w:rPr>
                <w:sz w:val="20"/>
                <w:szCs w:val="20"/>
              </w:rPr>
            </w:pPr>
            <w:r w:rsidRPr="003626D1">
              <w:rPr>
                <w:sz w:val="20"/>
                <w:szCs w:val="20"/>
              </w:rPr>
              <w:t>25. понеділок - п'ятниця з 08.00 до 17.00 без  перерви;</w:t>
            </w:r>
          </w:p>
          <w:p w:rsidR="003626D1" w:rsidRPr="003626D1" w:rsidRDefault="003626D1" w:rsidP="003626D1">
            <w:pPr>
              <w:jc w:val="both"/>
              <w:rPr>
                <w:sz w:val="20"/>
                <w:szCs w:val="20"/>
              </w:rPr>
            </w:pPr>
            <w:r w:rsidRPr="003626D1">
              <w:rPr>
                <w:sz w:val="20"/>
                <w:szCs w:val="20"/>
              </w:rPr>
              <w:t>26. понеділок - п'ятниця з 08.00 до 17.00, перерва з 12.30-13.30;</w:t>
            </w:r>
          </w:p>
          <w:p w:rsidR="003626D1" w:rsidRPr="003626D1" w:rsidRDefault="003626D1" w:rsidP="003626D1">
            <w:pPr>
              <w:jc w:val="both"/>
              <w:rPr>
                <w:sz w:val="20"/>
                <w:szCs w:val="20"/>
              </w:rPr>
            </w:pPr>
            <w:r w:rsidRPr="003626D1">
              <w:rPr>
                <w:sz w:val="20"/>
                <w:szCs w:val="20"/>
              </w:rPr>
              <w:t>27. понеділок-п'ятниця з 08.00 до 17.00, перерва на обід з 12.00 до 13.00;</w:t>
            </w:r>
          </w:p>
          <w:p w:rsidR="003626D1" w:rsidRPr="003626D1" w:rsidRDefault="003626D1" w:rsidP="003626D1">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3626D1" w:rsidRPr="003626D1"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3626D1" w:rsidRPr="003626D1" w:rsidRDefault="003626D1" w:rsidP="003626D1">
            <w:pPr>
              <w:jc w:val="both"/>
              <w:rPr>
                <w:sz w:val="20"/>
                <w:szCs w:val="20"/>
              </w:rPr>
            </w:pPr>
            <w:r w:rsidRPr="003626D1">
              <w:rPr>
                <w:sz w:val="20"/>
                <w:szCs w:val="20"/>
              </w:rPr>
              <w:t xml:space="preserve">      п`ятниця – з 09.00 до 16.00 без перерви; субота – з 09.00 до 14.00 без перерви</w:t>
            </w:r>
          </w:p>
          <w:p w:rsidR="003626D1" w:rsidRPr="003626D1" w:rsidRDefault="003626D1" w:rsidP="003626D1">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3626D1" w:rsidRPr="003626D1" w:rsidRDefault="003626D1" w:rsidP="003626D1">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C1259" w:rsidRPr="00F610BE" w:rsidRDefault="003626D1" w:rsidP="003626D1">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6C1259" w:rsidRPr="003339EA" w:rsidTr="00D8355A">
        <w:tc>
          <w:tcPr>
            <w:tcW w:w="720" w:type="dxa"/>
          </w:tcPr>
          <w:p w:rsidR="006C1259" w:rsidRPr="00F610BE" w:rsidRDefault="006C1259" w:rsidP="008F330A">
            <w:pPr>
              <w:jc w:val="center"/>
              <w:rPr>
                <w:b/>
                <w:sz w:val="20"/>
                <w:szCs w:val="20"/>
              </w:rPr>
            </w:pPr>
            <w:r w:rsidRPr="00F610BE">
              <w:rPr>
                <w:b/>
                <w:sz w:val="20"/>
                <w:szCs w:val="20"/>
              </w:rPr>
              <w:lastRenderedPageBreak/>
              <w:t>3.</w:t>
            </w:r>
          </w:p>
        </w:tc>
        <w:tc>
          <w:tcPr>
            <w:tcW w:w="1790" w:type="dxa"/>
          </w:tcPr>
          <w:p w:rsidR="006C1259" w:rsidRPr="00F610BE" w:rsidRDefault="006C1259" w:rsidP="008F330A">
            <w:pPr>
              <w:spacing w:before="60" w:after="60"/>
              <w:jc w:val="center"/>
              <w:rPr>
                <w:sz w:val="20"/>
                <w:szCs w:val="20"/>
              </w:rPr>
            </w:pPr>
            <w:r w:rsidRPr="00F610BE">
              <w:rPr>
                <w:sz w:val="20"/>
                <w:szCs w:val="20"/>
              </w:rPr>
              <w:t xml:space="preserve">Телефон/факс (довідки), адреса електронної </w:t>
            </w:r>
            <w:r w:rsidRPr="00F610BE">
              <w:rPr>
                <w:sz w:val="20"/>
                <w:szCs w:val="20"/>
              </w:rPr>
              <w:lastRenderedPageBreak/>
              <w:t>пошти та веб-сайт центру надання адміністративних послуг</w:t>
            </w:r>
          </w:p>
        </w:tc>
        <w:tc>
          <w:tcPr>
            <w:tcW w:w="7523" w:type="dxa"/>
          </w:tcPr>
          <w:p w:rsidR="00B60265" w:rsidRPr="00B60265" w:rsidRDefault="00B60265" w:rsidP="00B60265">
            <w:pPr>
              <w:jc w:val="both"/>
              <w:rPr>
                <w:sz w:val="20"/>
                <w:szCs w:val="20"/>
              </w:rPr>
            </w:pPr>
            <w:r w:rsidRPr="00B60265">
              <w:rPr>
                <w:sz w:val="20"/>
                <w:szCs w:val="20"/>
              </w:rPr>
              <w:lastRenderedPageBreak/>
              <w:t>1. (04341)2-21-02, E-mail: barda@bigmir.net</w:t>
            </w:r>
          </w:p>
          <w:p w:rsidR="00B60265" w:rsidRPr="00B60265" w:rsidRDefault="00B60265" w:rsidP="00B60265">
            <w:pPr>
              <w:jc w:val="both"/>
              <w:rPr>
                <w:sz w:val="20"/>
                <w:szCs w:val="20"/>
              </w:rPr>
            </w:pPr>
            <w:r w:rsidRPr="00B60265">
              <w:rPr>
                <w:sz w:val="20"/>
                <w:szCs w:val="20"/>
              </w:rPr>
              <w:t>2. (04352)2-50-48, E-mail: cnap@rdabershad.gov.ua</w:t>
            </w:r>
          </w:p>
          <w:p w:rsidR="00B60265" w:rsidRPr="00B60265" w:rsidRDefault="00B60265" w:rsidP="00B60265">
            <w:pPr>
              <w:jc w:val="both"/>
              <w:rPr>
                <w:sz w:val="20"/>
                <w:szCs w:val="20"/>
              </w:rPr>
            </w:pPr>
            <w:r w:rsidRPr="00B60265">
              <w:rPr>
                <w:sz w:val="20"/>
                <w:szCs w:val="20"/>
              </w:rPr>
              <w:t>3.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lastRenderedPageBreak/>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  </w:t>
            </w:r>
          </w:p>
          <w:p w:rsidR="00B60265" w:rsidRPr="00B60265" w:rsidRDefault="00B60265" w:rsidP="00B60265">
            <w:pPr>
              <w:jc w:val="both"/>
              <w:rPr>
                <w:sz w:val="20"/>
                <w:szCs w:val="20"/>
              </w:rPr>
            </w:pPr>
            <w:r w:rsidRPr="00B60265">
              <w:rPr>
                <w:sz w:val="20"/>
                <w:szCs w:val="20"/>
              </w:rPr>
              <w:t>4. (04334) 2-65-16, E-mail: haisyn-adm@i.ua</w:t>
            </w:r>
          </w:p>
          <w:p w:rsidR="00B60265" w:rsidRPr="00B60265" w:rsidRDefault="00B60265" w:rsidP="00B60265">
            <w:pPr>
              <w:jc w:val="both"/>
              <w:rPr>
                <w:sz w:val="20"/>
                <w:szCs w:val="20"/>
              </w:rPr>
            </w:pPr>
            <w:r w:rsidRPr="00B60265">
              <w:rPr>
                <w:sz w:val="20"/>
                <w:szCs w:val="20"/>
              </w:rPr>
              <w:t>5. (04332) 5-11-78, E-mail: chnap@zhmr.gov.ua</w:t>
            </w:r>
          </w:p>
          <w:p w:rsidR="00B60265" w:rsidRPr="00B60265" w:rsidRDefault="00B60265" w:rsidP="00B60265">
            <w:pPr>
              <w:jc w:val="both"/>
              <w:rPr>
                <w:sz w:val="20"/>
                <w:szCs w:val="20"/>
              </w:rPr>
            </w:pPr>
            <w:r w:rsidRPr="00B60265">
              <w:rPr>
                <w:sz w:val="20"/>
                <w:szCs w:val="20"/>
              </w:rPr>
              <w:t xml:space="preserve">6. (04345) 2-23-13, E-mail:  39665857@mail.gov.ua </w:t>
            </w:r>
          </w:p>
          <w:p w:rsidR="00B60265" w:rsidRPr="00B60265" w:rsidRDefault="00B60265" w:rsidP="00B60265">
            <w:pPr>
              <w:jc w:val="both"/>
              <w:rPr>
                <w:sz w:val="20"/>
                <w:szCs w:val="20"/>
              </w:rPr>
            </w:pPr>
            <w:r w:rsidRPr="00B60265">
              <w:rPr>
                <w:sz w:val="20"/>
                <w:szCs w:val="20"/>
              </w:rPr>
              <w:t>7. (04333) 2-45-18, E-mail: vin_kalinovka@ukr.net</w:t>
            </w:r>
          </w:p>
          <w:p w:rsidR="00B60265" w:rsidRPr="00B60265" w:rsidRDefault="00B60265" w:rsidP="00B60265">
            <w:pPr>
              <w:jc w:val="both"/>
              <w:rPr>
                <w:sz w:val="20"/>
                <w:szCs w:val="20"/>
              </w:rPr>
            </w:pPr>
            <w:r w:rsidRPr="00B60265">
              <w:rPr>
                <w:sz w:val="20"/>
                <w:szCs w:val="20"/>
              </w:rPr>
              <w:t xml:space="preserve">    (04333)2-21-99, E-mail: mailto:cnap.kalinovka@ukr.net</w:t>
            </w:r>
          </w:p>
          <w:p w:rsidR="00B60265" w:rsidRPr="00B60265" w:rsidRDefault="00B60265" w:rsidP="00B60265">
            <w:pPr>
              <w:jc w:val="both"/>
              <w:rPr>
                <w:sz w:val="20"/>
                <w:szCs w:val="20"/>
              </w:rPr>
            </w:pPr>
            <w:r w:rsidRPr="00B60265">
              <w:rPr>
                <w:sz w:val="20"/>
                <w:szCs w:val="20"/>
              </w:rPr>
              <w:t>8. (04342) 2-24-13, (04342) 2-31-68, E-mail: cas@komr.gov.ua</w:t>
            </w:r>
          </w:p>
          <w:p w:rsidR="00B60265" w:rsidRPr="00B60265" w:rsidRDefault="00B60265" w:rsidP="00B60265">
            <w:pPr>
              <w:jc w:val="both"/>
              <w:rPr>
                <w:sz w:val="20"/>
                <w:szCs w:val="20"/>
              </w:rPr>
            </w:pPr>
            <w:r w:rsidRPr="00B60265">
              <w:rPr>
                <w:sz w:val="20"/>
                <w:szCs w:val="20"/>
              </w:rPr>
              <w:t>9. (04340) 2-24-43, E-mail: kryzh.dozvil@ukr.net</w:t>
            </w:r>
          </w:p>
          <w:p w:rsidR="00B60265" w:rsidRPr="00B60265" w:rsidRDefault="00B60265" w:rsidP="00B60265">
            <w:pPr>
              <w:jc w:val="both"/>
              <w:rPr>
                <w:sz w:val="20"/>
                <w:szCs w:val="20"/>
              </w:rPr>
            </w:pPr>
            <w:r w:rsidRPr="00B60265">
              <w:rPr>
                <w:sz w:val="20"/>
                <w:szCs w:val="20"/>
              </w:rPr>
              <w:t>10. (043258) 2-19-88, E-mail: tsnap_2015@ukr.net</w:t>
            </w:r>
          </w:p>
          <w:p w:rsidR="00B60265" w:rsidRPr="00B60265" w:rsidRDefault="00B60265" w:rsidP="00B60265">
            <w:pPr>
              <w:jc w:val="both"/>
              <w:rPr>
                <w:sz w:val="20"/>
                <w:szCs w:val="20"/>
              </w:rPr>
            </w:pPr>
            <w:r w:rsidRPr="00B60265">
              <w:rPr>
                <w:sz w:val="20"/>
                <w:szCs w:val="20"/>
              </w:rPr>
              <w:t>11. (04347) 2-02-00, E-mail: lityn-administratsia.gov.ua  2319714607@mail.gov.ua</w:t>
            </w:r>
          </w:p>
          <w:p w:rsidR="00B60265" w:rsidRPr="00B60265" w:rsidRDefault="00B60265" w:rsidP="00B60265">
            <w:pPr>
              <w:jc w:val="both"/>
              <w:rPr>
                <w:sz w:val="20"/>
                <w:szCs w:val="20"/>
              </w:rPr>
            </w:pPr>
            <w:r w:rsidRPr="00B60265">
              <w:rPr>
                <w:sz w:val="20"/>
                <w:szCs w:val="20"/>
              </w:rPr>
              <w:t>12. (04337)6-6193, E-mail: poslugi@mpmr,gov,ua</w:t>
            </w:r>
          </w:p>
          <w:p w:rsidR="00B60265" w:rsidRPr="00B60265" w:rsidRDefault="00B60265" w:rsidP="00B60265">
            <w:pPr>
              <w:jc w:val="both"/>
              <w:rPr>
                <w:sz w:val="20"/>
                <w:szCs w:val="20"/>
              </w:rPr>
            </w:pPr>
            <w:r w:rsidRPr="00B60265">
              <w:rPr>
                <w:sz w:val="20"/>
                <w:szCs w:val="20"/>
              </w:rPr>
              <w:t>13. (04356) 2-12-05, E-mail: cnap_mk@ukr.net</w:t>
            </w:r>
          </w:p>
          <w:p w:rsidR="00B60265" w:rsidRPr="00B60265" w:rsidRDefault="00B60265" w:rsidP="00B60265">
            <w:pPr>
              <w:jc w:val="both"/>
              <w:rPr>
                <w:sz w:val="20"/>
                <w:szCs w:val="20"/>
              </w:rPr>
            </w:pPr>
            <w:r w:rsidRPr="00B60265">
              <w:rPr>
                <w:sz w:val="20"/>
                <w:szCs w:val="20"/>
              </w:rPr>
              <w:t>14. (04331) 2-36-69, E-mail: nemcnap@ukr.net</w:t>
            </w:r>
          </w:p>
          <w:p w:rsidR="00B60265" w:rsidRPr="00B60265" w:rsidRDefault="00B60265" w:rsidP="00B60265">
            <w:pPr>
              <w:jc w:val="both"/>
              <w:rPr>
                <w:sz w:val="20"/>
                <w:szCs w:val="20"/>
              </w:rPr>
            </w:pPr>
            <w:r w:rsidRPr="00B60265">
              <w:rPr>
                <w:sz w:val="20"/>
                <w:szCs w:val="20"/>
              </w:rPr>
              <w:t xml:space="preserve">      (04331) 2-24-01, E-mail: Nemcnap@gmail.com</w:t>
            </w:r>
          </w:p>
          <w:p w:rsidR="00B60265" w:rsidRPr="00B60265" w:rsidRDefault="00B60265" w:rsidP="00B60265">
            <w:pPr>
              <w:jc w:val="both"/>
              <w:rPr>
                <w:sz w:val="20"/>
                <w:szCs w:val="20"/>
              </w:rPr>
            </w:pPr>
            <w:r w:rsidRPr="00B60265">
              <w:rPr>
                <w:sz w:val="20"/>
                <w:szCs w:val="20"/>
              </w:rPr>
              <w:t>15. (04330) 2-11-78, E-mail: Sektorcnap@ukr.net</w:t>
            </w:r>
          </w:p>
          <w:p w:rsidR="00B60265" w:rsidRPr="00B60265" w:rsidRDefault="00B60265" w:rsidP="00B60265">
            <w:pPr>
              <w:jc w:val="both"/>
              <w:rPr>
                <w:sz w:val="20"/>
                <w:szCs w:val="20"/>
              </w:rPr>
            </w:pPr>
            <w:r w:rsidRPr="00B60265">
              <w:rPr>
                <w:sz w:val="20"/>
                <w:szCs w:val="20"/>
              </w:rPr>
              <w:t>16. (04349) 2-19-20, E-mail: cnap_psch@ukr.net</w:t>
            </w:r>
          </w:p>
          <w:p w:rsidR="00B60265" w:rsidRPr="00B60265" w:rsidRDefault="00B60265" w:rsidP="00B60265">
            <w:pPr>
              <w:jc w:val="both"/>
              <w:rPr>
                <w:sz w:val="20"/>
                <w:szCs w:val="20"/>
              </w:rPr>
            </w:pPr>
            <w:r w:rsidRPr="00B60265">
              <w:rPr>
                <w:sz w:val="20"/>
                <w:szCs w:val="20"/>
              </w:rPr>
              <w:t>17. (04346) 2-11-49, E-mail: pogr_cnap@ukr.net</w:t>
            </w:r>
          </w:p>
          <w:p w:rsidR="00B60265" w:rsidRPr="00B60265" w:rsidRDefault="00B60265" w:rsidP="00B60265">
            <w:pPr>
              <w:jc w:val="both"/>
              <w:rPr>
                <w:sz w:val="20"/>
                <w:szCs w:val="20"/>
              </w:rPr>
            </w:pPr>
            <w:r w:rsidRPr="00B60265">
              <w:rPr>
                <w:sz w:val="20"/>
                <w:szCs w:val="20"/>
              </w:rPr>
              <w:t>18. (04353)21909, E-mail: cnap@teplykrda.gov.ua</w:t>
            </w:r>
          </w:p>
          <w:p w:rsidR="00B60265" w:rsidRPr="00B60265" w:rsidRDefault="00B60265" w:rsidP="00B60265">
            <w:pPr>
              <w:jc w:val="both"/>
              <w:rPr>
                <w:sz w:val="20"/>
                <w:szCs w:val="20"/>
              </w:rPr>
            </w:pPr>
            <w:r w:rsidRPr="00B60265">
              <w:rPr>
                <w:sz w:val="20"/>
                <w:szCs w:val="20"/>
              </w:rPr>
              <w:t>19. (04355)2-16-05, 2-14-88, E-mail: tyvrivska-rda.gov.ua</w:t>
            </w:r>
          </w:p>
          <w:p w:rsidR="00B60265" w:rsidRPr="00B60265" w:rsidRDefault="00B60265" w:rsidP="00B60265">
            <w:pPr>
              <w:jc w:val="both"/>
              <w:rPr>
                <w:sz w:val="20"/>
                <w:szCs w:val="20"/>
              </w:rPr>
            </w:pPr>
            <w:r w:rsidRPr="00B60265">
              <w:rPr>
                <w:sz w:val="20"/>
                <w:szCs w:val="20"/>
              </w:rPr>
              <w:t>20. тел. (04348) 2-15-76, E-mail: E-mail: tomtsnap@gmail.com</w:t>
            </w:r>
          </w:p>
          <w:p w:rsidR="00B60265" w:rsidRPr="00B60265" w:rsidRDefault="00B60265" w:rsidP="00B60265">
            <w:pPr>
              <w:jc w:val="both"/>
              <w:rPr>
                <w:sz w:val="20"/>
                <w:szCs w:val="20"/>
              </w:rPr>
            </w:pPr>
            <w:r w:rsidRPr="00B60265">
              <w:rPr>
                <w:sz w:val="20"/>
                <w:szCs w:val="20"/>
              </w:rPr>
              <w:t>21. (04343) 2-12-50, E-mail: uaznaptrostyanec@ukr.net</w:t>
            </w:r>
          </w:p>
          <w:p w:rsidR="00B60265" w:rsidRPr="00B60265" w:rsidRDefault="00B60265" w:rsidP="00B60265">
            <w:pPr>
              <w:jc w:val="both"/>
              <w:rPr>
                <w:sz w:val="20"/>
                <w:szCs w:val="20"/>
              </w:rPr>
            </w:pPr>
            <w:r w:rsidRPr="00B60265">
              <w:rPr>
                <w:sz w:val="20"/>
                <w:szCs w:val="20"/>
              </w:rPr>
              <w:t xml:space="preserve">       (04343) 6-14-84, E-mail: lad_rada@ukrpost.ua </w:t>
            </w:r>
          </w:p>
          <w:p w:rsidR="00B60265" w:rsidRPr="00B60265" w:rsidRDefault="00B60265" w:rsidP="00B60265">
            <w:pPr>
              <w:jc w:val="both"/>
              <w:rPr>
                <w:sz w:val="20"/>
                <w:szCs w:val="20"/>
              </w:rPr>
            </w:pPr>
            <w:r w:rsidRPr="00B60265">
              <w:rPr>
                <w:sz w:val="20"/>
                <w:szCs w:val="20"/>
              </w:rPr>
              <w:t>22. (04335)2-30-78, E-mail: vin.gov.ua.tul_cnap</w:t>
            </w:r>
          </w:p>
          <w:p w:rsidR="00B60265" w:rsidRPr="00B60265" w:rsidRDefault="00B60265" w:rsidP="00B60265">
            <w:pPr>
              <w:jc w:val="both"/>
              <w:rPr>
                <w:sz w:val="20"/>
                <w:szCs w:val="20"/>
              </w:rPr>
            </w:pPr>
            <w:r w:rsidRPr="00B60265">
              <w:rPr>
                <w:sz w:val="20"/>
                <w:szCs w:val="20"/>
              </w:rPr>
              <w:t>23. (04338) 2-40-15, E-mail: admincentr-hm@uk.net</w:t>
            </w:r>
          </w:p>
          <w:p w:rsidR="00B60265" w:rsidRPr="00B60265" w:rsidRDefault="00B60265" w:rsidP="00B60265">
            <w:pPr>
              <w:jc w:val="both"/>
              <w:rPr>
                <w:sz w:val="20"/>
                <w:szCs w:val="20"/>
              </w:rPr>
            </w:pPr>
            <w:r w:rsidRPr="00B60265">
              <w:rPr>
                <w:sz w:val="20"/>
                <w:szCs w:val="20"/>
              </w:rPr>
              <w:t>24. (04357) 2-10-93, E-mail: chernivtsicnap@gmail.com</w:t>
            </w:r>
          </w:p>
          <w:p w:rsidR="00B60265" w:rsidRPr="00B60265" w:rsidRDefault="00B60265" w:rsidP="00B60265">
            <w:pPr>
              <w:jc w:val="both"/>
              <w:rPr>
                <w:sz w:val="20"/>
                <w:szCs w:val="20"/>
              </w:rPr>
            </w:pPr>
            <w:r w:rsidRPr="00B60265">
              <w:rPr>
                <w:sz w:val="20"/>
                <w:szCs w:val="20"/>
              </w:rPr>
              <w:t>25. (04351) 2-15-70, E-mail: cnapchech@i.ua</w:t>
            </w:r>
          </w:p>
          <w:p w:rsidR="00B60265" w:rsidRPr="00B60265" w:rsidRDefault="00B60265" w:rsidP="00B60265">
            <w:pPr>
              <w:jc w:val="both"/>
              <w:rPr>
                <w:sz w:val="20"/>
                <w:szCs w:val="20"/>
              </w:rPr>
            </w:pPr>
            <w:r w:rsidRPr="00B60265">
              <w:rPr>
                <w:sz w:val="20"/>
                <w:szCs w:val="20"/>
              </w:rPr>
              <w:t>26. (04344) 2-23-47, E-mail: Cnapshargorod@ukr.net</w:t>
            </w:r>
          </w:p>
          <w:p w:rsidR="00B60265" w:rsidRPr="00B60265" w:rsidRDefault="00B60265" w:rsidP="00B60265">
            <w:pPr>
              <w:jc w:val="both"/>
              <w:rPr>
                <w:sz w:val="20"/>
                <w:szCs w:val="20"/>
              </w:rPr>
            </w:pPr>
            <w:r w:rsidRPr="00B60265">
              <w:rPr>
                <w:sz w:val="20"/>
                <w:szCs w:val="20"/>
              </w:rPr>
              <w:t>27. (04336) 22233, E-mail: yampilcnap@ukr.net</w:t>
            </w:r>
          </w:p>
          <w:p w:rsidR="00B60265" w:rsidRPr="00B60265" w:rsidRDefault="00B60265" w:rsidP="00B60265">
            <w:pPr>
              <w:jc w:val="both"/>
              <w:rPr>
                <w:sz w:val="20"/>
                <w:szCs w:val="20"/>
              </w:rPr>
            </w:pPr>
            <w:r w:rsidRPr="00B60265">
              <w:rPr>
                <w:sz w:val="20"/>
                <w:szCs w:val="20"/>
              </w:rPr>
              <w:t xml:space="preserve">28. (0432) 50-86-31, E-mail: stehova@vmr.gov.ua </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B60265" w:rsidRPr="00B60265" w:rsidRDefault="00B60265" w:rsidP="00B60265">
            <w:pPr>
              <w:jc w:val="both"/>
              <w:rPr>
                <w:sz w:val="20"/>
                <w:szCs w:val="20"/>
              </w:rPr>
            </w:pPr>
            <w:r w:rsidRPr="00B60265">
              <w:rPr>
                <w:sz w:val="20"/>
                <w:szCs w:val="20"/>
              </w:rPr>
              <w:t xml:space="preserve">      (0432) 59-50-67, E-mail: ischuk@vmr.gov.ua</w:t>
            </w:r>
          </w:p>
          <w:p w:rsidR="00B60265" w:rsidRPr="00B60265" w:rsidRDefault="00B60265" w:rsidP="00B60265">
            <w:pPr>
              <w:jc w:val="both"/>
              <w:rPr>
                <w:sz w:val="20"/>
                <w:szCs w:val="20"/>
              </w:rPr>
            </w:pPr>
            <w:r w:rsidRPr="00B60265">
              <w:rPr>
                <w:sz w:val="20"/>
                <w:szCs w:val="20"/>
              </w:rPr>
              <w:t>29. (0432) 50-86-31, E-mail: stehova@vmr.gov.ua</w:t>
            </w:r>
          </w:p>
          <w:p w:rsidR="00B60265" w:rsidRPr="00B60265" w:rsidRDefault="00B60265" w:rsidP="00B60265">
            <w:pPr>
              <w:jc w:val="both"/>
              <w:rPr>
                <w:sz w:val="20"/>
                <w:szCs w:val="20"/>
              </w:rPr>
            </w:pPr>
            <w:r w:rsidRPr="00B60265">
              <w:rPr>
                <w:sz w:val="20"/>
                <w:szCs w:val="20"/>
              </w:rPr>
              <w:t xml:space="preserve">      (0432) 50-86-20, E-mail: mryshchuk@vmr.gov.ua </w:t>
            </w:r>
          </w:p>
          <w:p w:rsidR="00B60265" w:rsidRPr="00B60265" w:rsidRDefault="00B60265" w:rsidP="00B60265">
            <w:pPr>
              <w:jc w:val="both"/>
              <w:rPr>
                <w:sz w:val="20"/>
                <w:szCs w:val="20"/>
              </w:rPr>
            </w:pPr>
            <w:r w:rsidRPr="00B60265">
              <w:rPr>
                <w:sz w:val="20"/>
                <w:szCs w:val="20"/>
              </w:rPr>
              <w:t xml:space="preserve">      (0432) 50-86-40, E-mail: kravets@vmr.gov.ua </w:t>
            </w:r>
          </w:p>
          <w:p w:rsidR="006C1259" w:rsidRPr="00F610BE" w:rsidRDefault="00B60265" w:rsidP="00B60265">
            <w:pPr>
              <w:jc w:val="both"/>
              <w:rPr>
                <w:sz w:val="20"/>
                <w:szCs w:val="20"/>
              </w:rPr>
            </w:pPr>
            <w:r w:rsidRPr="00B60265">
              <w:rPr>
                <w:sz w:val="20"/>
                <w:szCs w:val="20"/>
              </w:rPr>
              <w:t xml:space="preserve">      (0432) 59-50-67, E-mail: ischuk@vmr.gov.ua</w:t>
            </w:r>
          </w:p>
        </w:tc>
      </w:tr>
      <w:tr w:rsidR="006C1259" w:rsidRPr="003339EA" w:rsidTr="00D8355A">
        <w:tc>
          <w:tcPr>
            <w:tcW w:w="10033" w:type="dxa"/>
            <w:gridSpan w:val="3"/>
          </w:tcPr>
          <w:p w:rsidR="006C1259" w:rsidRPr="00F610BE" w:rsidRDefault="006C1259" w:rsidP="008F330A">
            <w:pPr>
              <w:jc w:val="center"/>
              <w:rPr>
                <w:sz w:val="20"/>
                <w:szCs w:val="20"/>
              </w:rPr>
            </w:pPr>
            <w:r w:rsidRPr="00F610BE">
              <w:rPr>
                <w:b/>
                <w:sz w:val="20"/>
                <w:szCs w:val="20"/>
              </w:rPr>
              <w:lastRenderedPageBreak/>
              <w:t>Нормативні акти, якими регламентується надання адміністративної послуги</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4.</w:t>
            </w:r>
          </w:p>
        </w:tc>
        <w:tc>
          <w:tcPr>
            <w:tcW w:w="1790" w:type="dxa"/>
          </w:tcPr>
          <w:p w:rsidR="006C1259" w:rsidRPr="00F610BE" w:rsidRDefault="006C1259" w:rsidP="008F330A">
            <w:pPr>
              <w:spacing w:before="60" w:after="60"/>
              <w:jc w:val="center"/>
              <w:rPr>
                <w:sz w:val="20"/>
                <w:szCs w:val="20"/>
              </w:rPr>
            </w:pPr>
            <w:r w:rsidRPr="00F610BE">
              <w:rPr>
                <w:sz w:val="20"/>
                <w:szCs w:val="20"/>
              </w:rPr>
              <w:t xml:space="preserve">Закони України </w:t>
            </w:r>
          </w:p>
        </w:tc>
        <w:tc>
          <w:tcPr>
            <w:tcW w:w="752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5.</w:t>
            </w:r>
          </w:p>
        </w:tc>
        <w:tc>
          <w:tcPr>
            <w:tcW w:w="1790" w:type="dxa"/>
          </w:tcPr>
          <w:p w:rsidR="006C1259" w:rsidRPr="00F610BE" w:rsidRDefault="006C1259" w:rsidP="008F330A">
            <w:pPr>
              <w:spacing w:before="60" w:after="60"/>
              <w:jc w:val="center"/>
              <w:rPr>
                <w:sz w:val="20"/>
                <w:szCs w:val="20"/>
              </w:rPr>
            </w:pPr>
            <w:r w:rsidRPr="00F610BE">
              <w:rPr>
                <w:sz w:val="20"/>
                <w:szCs w:val="20"/>
              </w:rPr>
              <w:t xml:space="preserve">Акти Кабінету Міністрів України </w:t>
            </w:r>
          </w:p>
        </w:tc>
        <w:tc>
          <w:tcPr>
            <w:tcW w:w="7523" w:type="dxa"/>
          </w:tcPr>
          <w:p w:rsidR="006C1259" w:rsidRPr="00F610BE" w:rsidRDefault="006C1259"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6.</w:t>
            </w:r>
          </w:p>
        </w:tc>
        <w:tc>
          <w:tcPr>
            <w:tcW w:w="1790" w:type="dxa"/>
          </w:tcPr>
          <w:p w:rsidR="006C1259" w:rsidRPr="00F610BE" w:rsidRDefault="006C1259" w:rsidP="008F330A">
            <w:pPr>
              <w:spacing w:before="60" w:after="60"/>
              <w:jc w:val="center"/>
              <w:rPr>
                <w:sz w:val="20"/>
                <w:szCs w:val="20"/>
              </w:rPr>
            </w:pPr>
            <w:r w:rsidRPr="00F610BE">
              <w:rPr>
                <w:sz w:val="20"/>
                <w:szCs w:val="20"/>
              </w:rPr>
              <w:t>Акти центральних органів виконавчої влади</w:t>
            </w:r>
          </w:p>
        </w:tc>
        <w:tc>
          <w:tcPr>
            <w:tcW w:w="7523" w:type="dxa"/>
          </w:tcPr>
          <w:p w:rsidR="006C1259" w:rsidRPr="00F610BE" w:rsidRDefault="006C1259" w:rsidP="008F330A">
            <w:pPr>
              <w:jc w:val="center"/>
              <w:rPr>
                <w:sz w:val="20"/>
                <w:szCs w:val="20"/>
              </w:rPr>
            </w:pP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7.</w:t>
            </w:r>
          </w:p>
        </w:tc>
        <w:tc>
          <w:tcPr>
            <w:tcW w:w="1790" w:type="dxa"/>
          </w:tcPr>
          <w:p w:rsidR="006C1259" w:rsidRPr="00F610BE" w:rsidRDefault="006C1259"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7523" w:type="dxa"/>
          </w:tcPr>
          <w:p w:rsidR="006C1259" w:rsidRPr="00F610BE" w:rsidRDefault="006C1259" w:rsidP="008F330A">
            <w:pPr>
              <w:jc w:val="center"/>
              <w:rPr>
                <w:sz w:val="20"/>
                <w:szCs w:val="20"/>
              </w:rPr>
            </w:pPr>
          </w:p>
        </w:tc>
      </w:tr>
      <w:tr w:rsidR="006C1259" w:rsidRPr="003339EA" w:rsidTr="00D8355A">
        <w:tc>
          <w:tcPr>
            <w:tcW w:w="10033" w:type="dxa"/>
            <w:gridSpan w:val="3"/>
          </w:tcPr>
          <w:p w:rsidR="006C1259" w:rsidRPr="00F610BE" w:rsidRDefault="006C1259" w:rsidP="008F330A">
            <w:pPr>
              <w:jc w:val="center"/>
              <w:rPr>
                <w:sz w:val="20"/>
                <w:szCs w:val="20"/>
              </w:rPr>
            </w:pPr>
            <w:r w:rsidRPr="00F610BE">
              <w:rPr>
                <w:b/>
                <w:sz w:val="20"/>
                <w:szCs w:val="20"/>
              </w:rPr>
              <w:t>Умови отримання адміністративної послуги</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8.</w:t>
            </w:r>
          </w:p>
        </w:tc>
        <w:tc>
          <w:tcPr>
            <w:tcW w:w="1790" w:type="dxa"/>
          </w:tcPr>
          <w:p w:rsidR="006C1259" w:rsidRPr="00F610BE" w:rsidRDefault="006C1259" w:rsidP="008F330A">
            <w:pPr>
              <w:spacing w:before="60" w:after="60"/>
              <w:jc w:val="center"/>
              <w:rPr>
                <w:sz w:val="20"/>
                <w:szCs w:val="20"/>
              </w:rPr>
            </w:pPr>
            <w:r w:rsidRPr="00F610BE">
              <w:rPr>
                <w:sz w:val="20"/>
                <w:szCs w:val="20"/>
              </w:rPr>
              <w:t>Підстава для одержання адміністративної послуги</w:t>
            </w:r>
          </w:p>
        </w:tc>
        <w:tc>
          <w:tcPr>
            <w:tcW w:w="752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9.</w:t>
            </w:r>
          </w:p>
        </w:tc>
        <w:tc>
          <w:tcPr>
            <w:tcW w:w="1790" w:type="dxa"/>
          </w:tcPr>
          <w:p w:rsidR="006C1259" w:rsidRPr="00F610BE" w:rsidRDefault="006C1259" w:rsidP="008F330A">
            <w:pPr>
              <w:spacing w:before="60" w:after="60"/>
              <w:jc w:val="center"/>
              <w:rPr>
                <w:sz w:val="20"/>
                <w:szCs w:val="20"/>
              </w:rPr>
            </w:pPr>
            <w:r w:rsidRPr="00F610BE">
              <w:rPr>
                <w:sz w:val="20"/>
                <w:szCs w:val="20"/>
              </w:rPr>
              <w:t xml:space="preserve">Вичерпний перелік документів, необхідних для </w:t>
            </w:r>
            <w:r w:rsidRPr="00F610BE">
              <w:rPr>
                <w:sz w:val="20"/>
                <w:szCs w:val="20"/>
              </w:rPr>
              <w:lastRenderedPageBreak/>
              <w:t>отримання адміністративної послуги, а також вимоги до них</w:t>
            </w:r>
          </w:p>
        </w:tc>
        <w:tc>
          <w:tcPr>
            <w:tcW w:w="7523" w:type="dxa"/>
          </w:tcPr>
          <w:p w:rsidR="006C1259" w:rsidRPr="00F610BE" w:rsidRDefault="006C1259"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lastRenderedPageBreak/>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b/>
                <w:sz w:val="20"/>
                <w:szCs w:val="20"/>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610BE">
              <w:rPr>
                <w:sz w:val="20"/>
                <w:szCs w:val="20"/>
                <w:lang w:eastAsia="uk-UA"/>
              </w:rPr>
              <w:t xml:space="preserve"> </w:t>
            </w:r>
          </w:p>
          <w:p w:rsidR="006C1259" w:rsidRPr="00F610BE" w:rsidRDefault="006C1259" w:rsidP="008F330A">
            <w:pPr>
              <w:jc w:val="both"/>
              <w:rPr>
                <w:sz w:val="20"/>
                <w:szCs w:val="20"/>
              </w:rPr>
            </w:pPr>
            <w:r w:rsidRPr="00F610BE">
              <w:rPr>
                <w:sz w:val="20"/>
                <w:szCs w:val="20"/>
              </w:rPr>
              <w:lastRenderedPageBreak/>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6C1259" w:rsidRPr="00F610BE" w:rsidRDefault="006C1259"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lastRenderedPageBreak/>
              <w:t>10.</w:t>
            </w:r>
          </w:p>
        </w:tc>
        <w:tc>
          <w:tcPr>
            <w:tcW w:w="1790" w:type="dxa"/>
          </w:tcPr>
          <w:p w:rsidR="006C1259" w:rsidRPr="00F610BE" w:rsidRDefault="006C1259"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752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11.</w:t>
            </w:r>
          </w:p>
        </w:tc>
        <w:tc>
          <w:tcPr>
            <w:tcW w:w="1790" w:type="dxa"/>
          </w:tcPr>
          <w:p w:rsidR="006C1259" w:rsidRPr="00F610BE" w:rsidRDefault="006C1259"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7523" w:type="dxa"/>
          </w:tcPr>
          <w:p w:rsidR="006C1259" w:rsidRPr="00F610BE" w:rsidRDefault="006C1259" w:rsidP="008F330A">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6C1259" w:rsidRPr="003339EA" w:rsidTr="00D8355A">
        <w:tc>
          <w:tcPr>
            <w:tcW w:w="720" w:type="dxa"/>
          </w:tcPr>
          <w:p w:rsidR="006C1259" w:rsidRPr="00F610BE" w:rsidRDefault="006C1259" w:rsidP="008F330A">
            <w:pPr>
              <w:rPr>
                <w:sz w:val="20"/>
                <w:szCs w:val="20"/>
              </w:rPr>
            </w:pPr>
          </w:p>
        </w:tc>
        <w:tc>
          <w:tcPr>
            <w:tcW w:w="9313" w:type="dxa"/>
            <w:gridSpan w:val="2"/>
          </w:tcPr>
          <w:p w:rsidR="006C1259" w:rsidRPr="00F610BE" w:rsidRDefault="006C1259" w:rsidP="008F330A">
            <w:pPr>
              <w:jc w:val="center"/>
              <w:rPr>
                <w:sz w:val="20"/>
                <w:szCs w:val="20"/>
              </w:rPr>
            </w:pPr>
            <w:r w:rsidRPr="00F610BE">
              <w:rPr>
                <w:i/>
                <w:sz w:val="20"/>
                <w:szCs w:val="20"/>
              </w:rPr>
              <w:t>У разі платності</w:t>
            </w:r>
            <w:r w:rsidRPr="00F610BE">
              <w:rPr>
                <w:sz w:val="20"/>
                <w:szCs w:val="20"/>
              </w:rPr>
              <w:t>:</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11.1</w:t>
            </w:r>
          </w:p>
        </w:tc>
        <w:tc>
          <w:tcPr>
            <w:tcW w:w="1790" w:type="dxa"/>
          </w:tcPr>
          <w:p w:rsidR="006C1259" w:rsidRPr="00F610BE" w:rsidRDefault="006C1259"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752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11.2.</w:t>
            </w:r>
          </w:p>
        </w:tc>
        <w:tc>
          <w:tcPr>
            <w:tcW w:w="1790" w:type="dxa"/>
          </w:tcPr>
          <w:p w:rsidR="006C1259" w:rsidRPr="00F610BE" w:rsidRDefault="006C1259"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7523" w:type="dxa"/>
          </w:tcPr>
          <w:p w:rsidR="006C1259" w:rsidRPr="00F610BE" w:rsidRDefault="006C1259"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E007F3">
            <w:pPr>
              <w:jc w:val="both"/>
              <w:rPr>
                <w:sz w:val="20"/>
                <w:szCs w:val="20"/>
                <w:lang w:val="ru-RU"/>
              </w:rPr>
            </w:pPr>
          </w:p>
          <w:p w:rsidR="006C1259" w:rsidRPr="00F610BE" w:rsidRDefault="006C1259"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11.3.</w:t>
            </w:r>
          </w:p>
        </w:tc>
        <w:tc>
          <w:tcPr>
            <w:tcW w:w="1790" w:type="dxa"/>
          </w:tcPr>
          <w:p w:rsidR="006C1259" w:rsidRPr="00F610BE" w:rsidRDefault="006C1259" w:rsidP="008F330A">
            <w:pPr>
              <w:spacing w:before="60" w:after="60"/>
              <w:jc w:val="center"/>
              <w:rPr>
                <w:sz w:val="20"/>
                <w:szCs w:val="20"/>
              </w:rPr>
            </w:pPr>
            <w:r w:rsidRPr="00F610BE">
              <w:rPr>
                <w:sz w:val="20"/>
                <w:szCs w:val="20"/>
              </w:rPr>
              <w:t>Розрахунковий рахунок для внесення плати</w:t>
            </w:r>
          </w:p>
        </w:tc>
        <w:tc>
          <w:tcPr>
            <w:tcW w:w="7523" w:type="dxa"/>
          </w:tcPr>
          <w:p w:rsidR="00B340E2" w:rsidRPr="00B340E2" w:rsidRDefault="00B340E2" w:rsidP="00B340E2">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B340E2" w:rsidRPr="00B340E2" w:rsidRDefault="00B340E2" w:rsidP="00B340E2">
            <w:pPr>
              <w:jc w:val="both"/>
              <w:rPr>
                <w:sz w:val="20"/>
                <w:szCs w:val="20"/>
              </w:rPr>
            </w:pPr>
            <w:r w:rsidRPr="00B340E2">
              <w:rPr>
                <w:sz w:val="20"/>
                <w:szCs w:val="20"/>
              </w:rPr>
              <w:t>2. Одержувач: УК у Бершад.р-ні/м.Бершадь/22012500  код ЄДРПОУ  37908394 , р/р UA878999980000034316879027141</w:t>
            </w:r>
          </w:p>
          <w:p w:rsidR="00B340E2" w:rsidRPr="00B340E2" w:rsidRDefault="00B340E2" w:rsidP="00B340E2">
            <w:pPr>
              <w:jc w:val="both"/>
              <w:rPr>
                <w:sz w:val="20"/>
                <w:szCs w:val="20"/>
              </w:rPr>
            </w:pPr>
            <w:r w:rsidRPr="00B340E2">
              <w:rPr>
                <w:sz w:val="20"/>
                <w:szCs w:val="20"/>
              </w:rPr>
              <w:t>3. Одержувач: УК у м.Вінниці/м.Вінниця/22012500  код ЄДРПОУ  38054707 , р/р UA868999980000034311879027135</w:t>
            </w:r>
          </w:p>
          <w:p w:rsidR="00B340E2" w:rsidRPr="00B340E2" w:rsidRDefault="00B340E2" w:rsidP="00B340E2">
            <w:pPr>
              <w:jc w:val="both"/>
              <w:rPr>
                <w:sz w:val="20"/>
                <w:szCs w:val="20"/>
              </w:rPr>
            </w:pPr>
            <w:r w:rsidRPr="00B340E2">
              <w:rPr>
                <w:sz w:val="20"/>
                <w:szCs w:val="20"/>
              </w:rPr>
              <w:t>4. Одержувач: УК у Гайсин.р-ні/м.Гайсин/22012500  код ЄДРПОУ  37957640 , р/р UA088999980000034315879027142</w:t>
            </w:r>
          </w:p>
          <w:p w:rsidR="00B340E2" w:rsidRPr="00B340E2" w:rsidRDefault="00B340E2" w:rsidP="00B340E2">
            <w:pPr>
              <w:jc w:val="both"/>
              <w:rPr>
                <w:sz w:val="20"/>
                <w:szCs w:val="20"/>
              </w:rPr>
            </w:pPr>
            <w:r w:rsidRPr="00B340E2">
              <w:rPr>
                <w:sz w:val="20"/>
                <w:szCs w:val="20"/>
              </w:rPr>
              <w:t>5. Одержувач: УК у Жмерин.р-ні/м.Жмеринка/22012500  код ЄДРПОУ  37755173 , р/р UA078999980000034310879027136</w:t>
            </w:r>
          </w:p>
          <w:p w:rsidR="00B340E2" w:rsidRPr="00B340E2" w:rsidRDefault="00B340E2" w:rsidP="00B340E2">
            <w:pPr>
              <w:jc w:val="both"/>
              <w:rPr>
                <w:sz w:val="20"/>
                <w:szCs w:val="20"/>
              </w:rPr>
            </w:pPr>
            <w:r w:rsidRPr="00B340E2">
              <w:rPr>
                <w:sz w:val="20"/>
                <w:szCs w:val="20"/>
              </w:rPr>
              <w:t>6. Одержувач: УК у Іллін.рн/отг м.Іллінці/22012500  код ЄДРПОУ  37798840 , р/р UA928999980000034310879027158</w:t>
            </w:r>
          </w:p>
          <w:p w:rsidR="00B340E2" w:rsidRPr="00B340E2" w:rsidRDefault="00B340E2" w:rsidP="00B340E2">
            <w:pPr>
              <w:jc w:val="both"/>
              <w:rPr>
                <w:sz w:val="20"/>
                <w:szCs w:val="20"/>
              </w:rPr>
            </w:pPr>
            <w:r w:rsidRPr="00B340E2">
              <w:rPr>
                <w:sz w:val="20"/>
                <w:szCs w:val="20"/>
              </w:rPr>
              <w:t>7. Одержувач: УК у Калин.р./отг м.Калинівка/22012500  код ЄДРПОУ  37503268 , р/р UA568999980000034312879027156</w:t>
            </w:r>
          </w:p>
          <w:p w:rsidR="00B340E2" w:rsidRPr="00B340E2" w:rsidRDefault="00B340E2" w:rsidP="00B340E2">
            <w:pPr>
              <w:jc w:val="both"/>
              <w:rPr>
                <w:sz w:val="20"/>
                <w:szCs w:val="20"/>
              </w:rPr>
            </w:pPr>
            <w:r w:rsidRPr="00B340E2">
              <w:rPr>
                <w:sz w:val="20"/>
                <w:szCs w:val="20"/>
              </w:rPr>
              <w:t>8. Одержувач: УК у Козятин.р-ні/м.Козятин/22012500  код ЄДРПОУ  37926586 , р/р UA608999980000034319879027137</w:t>
            </w:r>
          </w:p>
          <w:p w:rsidR="00B340E2" w:rsidRPr="00B340E2" w:rsidRDefault="00B340E2" w:rsidP="00B340E2">
            <w:pPr>
              <w:jc w:val="both"/>
              <w:rPr>
                <w:sz w:val="20"/>
                <w:szCs w:val="20"/>
              </w:rPr>
            </w:pPr>
            <w:r w:rsidRPr="00B340E2">
              <w:rPr>
                <w:sz w:val="20"/>
                <w:szCs w:val="20"/>
              </w:rPr>
              <w:t>9. Одержувач: УК у Криж.р-ні/смт Крижопiль/22012500  код ЄДРПОУ  37338187 , р/р UA268999980000034314879027143</w:t>
            </w:r>
          </w:p>
          <w:p w:rsidR="00B340E2" w:rsidRPr="00B340E2" w:rsidRDefault="00B340E2" w:rsidP="00B340E2">
            <w:pPr>
              <w:jc w:val="both"/>
              <w:rPr>
                <w:sz w:val="20"/>
                <w:szCs w:val="20"/>
              </w:rPr>
            </w:pPr>
            <w:r w:rsidRPr="00B340E2">
              <w:rPr>
                <w:sz w:val="20"/>
                <w:szCs w:val="20"/>
              </w:rPr>
              <w:t>10. Одержувач: УК у Липов.р-ні/смт Липовець/22012500  код ЄДРПОУ  37336986 , р/р UA448999980000034313879027144</w:t>
            </w:r>
          </w:p>
          <w:p w:rsidR="00B340E2" w:rsidRPr="00B340E2" w:rsidRDefault="00B340E2" w:rsidP="00B340E2">
            <w:pPr>
              <w:jc w:val="both"/>
              <w:rPr>
                <w:sz w:val="20"/>
                <w:szCs w:val="20"/>
              </w:rPr>
            </w:pPr>
            <w:r w:rsidRPr="00B340E2">
              <w:rPr>
                <w:sz w:val="20"/>
                <w:szCs w:val="20"/>
              </w:rPr>
              <w:t>11. Одержувач: УК у Літинськ.р-ні/смт Лiтин/22012500  код ЄДРПОУ  37908279 , р/р UA628999980000034312879027145</w:t>
            </w:r>
          </w:p>
          <w:p w:rsidR="00B340E2" w:rsidRPr="00B340E2" w:rsidRDefault="00B340E2" w:rsidP="00B340E2">
            <w:pPr>
              <w:jc w:val="both"/>
              <w:rPr>
                <w:sz w:val="20"/>
                <w:szCs w:val="20"/>
              </w:rPr>
            </w:pPr>
            <w:r w:rsidRPr="00B340E2">
              <w:rPr>
                <w:sz w:val="20"/>
                <w:szCs w:val="20"/>
              </w:rPr>
              <w:t>12. Одержувач: УК у Мог.-Под.р-ні/м.Мог.-Под/22012500  код ЄДРПОУ  38031302 , р/р UA968999980000034317879027139</w:t>
            </w:r>
          </w:p>
          <w:p w:rsidR="00B340E2" w:rsidRPr="00B340E2" w:rsidRDefault="00B340E2" w:rsidP="00B340E2">
            <w:pPr>
              <w:jc w:val="both"/>
              <w:rPr>
                <w:sz w:val="20"/>
                <w:szCs w:val="20"/>
              </w:rPr>
            </w:pPr>
            <w:r w:rsidRPr="00B340E2">
              <w:rPr>
                <w:sz w:val="20"/>
                <w:szCs w:val="20"/>
              </w:rPr>
              <w:t>13. Одержувач: УК у Мур.-Кур.р-н/смт М.-Кур./22012500  код ЄДРПОУ  37619070 , р/р UA808999980000034311879027146</w:t>
            </w:r>
          </w:p>
          <w:p w:rsidR="00B340E2" w:rsidRPr="00B340E2" w:rsidRDefault="00B340E2" w:rsidP="00B340E2">
            <w:pPr>
              <w:jc w:val="both"/>
              <w:rPr>
                <w:sz w:val="20"/>
                <w:szCs w:val="20"/>
              </w:rPr>
            </w:pPr>
            <w:r w:rsidRPr="00B340E2">
              <w:rPr>
                <w:sz w:val="20"/>
                <w:szCs w:val="20"/>
              </w:rPr>
              <w:t>14. Одержувач: УК у Нем.р-н/Немирiвський р-н/22012500  код ЄДРПОУ  37336738 , р/р UA748999980000034311879227850</w:t>
            </w:r>
          </w:p>
          <w:p w:rsidR="00B340E2" w:rsidRPr="00B340E2" w:rsidRDefault="00B340E2" w:rsidP="00B340E2">
            <w:pPr>
              <w:jc w:val="both"/>
              <w:rPr>
                <w:sz w:val="20"/>
                <w:szCs w:val="20"/>
              </w:rPr>
            </w:pPr>
            <w:r w:rsidRPr="00B340E2">
              <w:rPr>
                <w:sz w:val="20"/>
                <w:szCs w:val="20"/>
              </w:rPr>
              <w:lastRenderedPageBreak/>
              <w:t xml:space="preserve">     Одержувач: УК у Немир.р/отг м.Немирiв/22012500  код ЄДРПОУ  37336738 , р/р UA328999980000034313879027166</w:t>
            </w:r>
          </w:p>
          <w:p w:rsidR="00B340E2" w:rsidRPr="00B340E2" w:rsidRDefault="00B340E2" w:rsidP="00B340E2">
            <w:pPr>
              <w:jc w:val="both"/>
              <w:rPr>
                <w:sz w:val="20"/>
                <w:szCs w:val="20"/>
              </w:rPr>
            </w:pPr>
            <w:r w:rsidRPr="00B340E2">
              <w:rPr>
                <w:sz w:val="20"/>
                <w:szCs w:val="20"/>
              </w:rPr>
              <w:t>15. Одержувач: УК у Орат.р-ні/отг смт Оратiв/22012500  код ЄДРПОУ  38055454 , р/р UA158999980000034319879027171</w:t>
            </w:r>
          </w:p>
          <w:p w:rsidR="00B340E2" w:rsidRPr="00B340E2" w:rsidRDefault="00B340E2" w:rsidP="00B340E2">
            <w:pPr>
              <w:jc w:val="both"/>
              <w:rPr>
                <w:sz w:val="20"/>
                <w:szCs w:val="20"/>
              </w:rPr>
            </w:pPr>
            <w:r w:rsidRPr="00B340E2">
              <w:rPr>
                <w:sz w:val="20"/>
                <w:szCs w:val="20"/>
              </w:rPr>
              <w:t>16. Одержувач: УК у Піщан.р-ні/смт Пiщанка/22012500  код ЄДРПОУ  37908698 , р/р UA988999980000034310879027147</w:t>
            </w:r>
          </w:p>
          <w:p w:rsidR="00B340E2" w:rsidRPr="00B340E2" w:rsidRDefault="00B340E2" w:rsidP="00B340E2">
            <w:pPr>
              <w:jc w:val="both"/>
              <w:rPr>
                <w:sz w:val="20"/>
                <w:szCs w:val="20"/>
              </w:rPr>
            </w:pPr>
            <w:r w:rsidRPr="00B340E2">
              <w:rPr>
                <w:sz w:val="20"/>
                <w:szCs w:val="20"/>
              </w:rPr>
              <w:t>17. Одержувач: УК у Погребищ.р-ні/Погреб.р-н/22012500  код ЄДРПОУ  37926680 , р/р UA728999980000034317879227876</w:t>
            </w:r>
          </w:p>
          <w:p w:rsidR="00B340E2" w:rsidRPr="00B340E2" w:rsidRDefault="00B340E2" w:rsidP="00B340E2">
            <w:pPr>
              <w:jc w:val="both"/>
              <w:rPr>
                <w:sz w:val="20"/>
                <w:szCs w:val="20"/>
              </w:rPr>
            </w:pPr>
            <w:r w:rsidRPr="00B340E2">
              <w:rPr>
                <w:sz w:val="20"/>
                <w:szCs w:val="20"/>
              </w:rPr>
              <w:t>18. Одержувач: УК у Теплицьк.р-ні/смт Теплик/22012500  код ЄДРПОУ  37337576 , р/р UA728999980000034318879027149</w:t>
            </w:r>
          </w:p>
          <w:p w:rsidR="00B340E2" w:rsidRPr="00B340E2" w:rsidRDefault="00B340E2" w:rsidP="00B340E2">
            <w:pPr>
              <w:jc w:val="both"/>
              <w:rPr>
                <w:sz w:val="20"/>
                <w:szCs w:val="20"/>
              </w:rPr>
            </w:pPr>
            <w:r w:rsidRPr="00B340E2">
              <w:rPr>
                <w:sz w:val="20"/>
                <w:szCs w:val="20"/>
              </w:rPr>
              <w:t>19. Одержувач: УК у Тивр.р-н/Тиврiвський р-н/22012500  код ЄДРПОУ  37337246 , р/р UA668999980000034318879227853</w:t>
            </w:r>
          </w:p>
          <w:p w:rsidR="00B340E2" w:rsidRPr="00B340E2" w:rsidRDefault="00B340E2" w:rsidP="00B340E2">
            <w:pPr>
              <w:jc w:val="both"/>
              <w:rPr>
                <w:sz w:val="20"/>
                <w:szCs w:val="20"/>
              </w:rPr>
            </w:pPr>
            <w:r w:rsidRPr="00B340E2">
              <w:rPr>
                <w:sz w:val="20"/>
                <w:szCs w:val="20"/>
              </w:rPr>
              <w:t>20. Одержувач: УК у Томашп.р-ні/Томашп.р-н/22012500  код ЄДРПОУ  36331505 , р/р UA118999980000034315879227878</w:t>
            </w:r>
          </w:p>
          <w:p w:rsidR="00B340E2" w:rsidRPr="00B340E2" w:rsidRDefault="00B340E2" w:rsidP="00B340E2">
            <w:pPr>
              <w:jc w:val="both"/>
              <w:rPr>
                <w:sz w:val="20"/>
                <w:szCs w:val="20"/>
              </w:rPr>
            </w:pPr>
            <w:r w:rsidRPr="00B340E2">
              <w:rPr>
                <w:sz w:val="20"/>
                <w:szCs w:val="20"/>
              </w:rPr>
              <w:t>21. Одержувач: УК у Тростян.р-ні/Тростян.р-н/22012500  код ЄДРПОУ  38051690 , р/р UA488999980000034319879227852</w:t>
            </w:r>
          </w:p>
          <w:p w:rsidR="00B340E2" w:rsidRPr="00B340E2" w:rsidRDefault="00B340E2" w:rsidP="00B340E2">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B340E2" w:rsidRPr="00B340E2" w:rsidRDefault="00B340E2" w:rsidP="00B340E2">
            <w:pPr>
              <w:jc w:val="both"/>
              <w:rPr>
                <w:sz w:val="20"/>
                <w:szCs w:val="20"/>
              </w:rPr>
            </w:pPr>
            <w:r w:rsidRPr="00B340E2">
              <w:rPr>
                <w:sz w:val="20"/>
                <w:szCs w:val="20"/>
              </w:rPr>
              <w:t>22. Одержувач: УК у Тульч.р-н/Тульчинськ.р-н/22012500  код ЄДРПОУ  37897753 , р/р UA848999980000034317879227854</w:t>
            </w:r>
          </w:p>
          <w:p w:rsidR="00B340E2" w:rsidRPr="00B340E2" w:rsidRDefault="00B340E2" w:rsidP="00B340E2">
            <w:pPr>
              <w:jc w:val="both"/>
              <w:rPr>
                <w:sz w:val="20"/>
                <w:szCs w:val="20"/>
              </w:rPr>
            </w:pPr>
            <w:r w:rsidRPr="00B340E2">
              <w:rPr>
                <w:sz w:val="20"/>
                <w:szCs w:val="20"/>
              </w:rPr>
              <w:t xml:space="preserve">   Одержувач: УК у Тульч.р./отг м.Тульчин/22012500  код ЄДРПОУ  37897753 , р/р UA518999980000034317879027173</w:t>
            </w:r>
          </w:p>
          <w:p w:rsidR="00B340E2" w:rsidRPr="00B340E2" w:rsidRDefault="00B340E2" w:rsidP="00B340E2">
            <w:pPr>
              <w:jc w:val="both"/>
              <w:rPr>
                <w:sz w:val="20"/>
                <w:szCs w:val="20"/>
              </w:rPr>
            </w:pPr>
            <w:r w:rsidRPr="00B340E2">
              <w:rPr>
                <w:sz w:val="20"/>
                <w:szCs w:val="20"/>
              </w:rPr>
              <w:t>23. Одержувач: УК у Хмільн.р-ні/м.Хмільник/22012500  код ЄДРПОУ  37730494 , р/р UA698999980000034317879027140</w:t>
            </w:r>
          </w:p>
          <w:p w:rsidR="00B340E2" w:rsidRPr="00B340E2" w:rsidRDefault="00B340E2" w:rsidP="00B340E2">
            <w:pPr>
              <w:jc w:val="both"/>
              <w:rPr>
                <w:sz w:val="20"/>
                <w:szCs w:val="20"/>
              </w:rPr>
            </w:pPr>
            <w:r w:rsidRPr="00B340E2">
              <w:rPr>
                <w:sz w:val="20"/>
                <w:szCs w:val="20"/>
              </w:rPr>
              <w:t>24. Одержувач: УК у Чернів.р-ні/смт Чернiвцi/22012500  код ЄДРПОУ  37248172 , р/р UA818999980000034316879027152</w:t>
            </w:r>
          </w:p>
          <w:p w:rsidR="00B340E2" w:rsidRPr="00B340E2" w:rsidRDefault="00B340E2" w:rsidP="00B340E2">
            <w:pPr>
              <w:jc w:val="both"/>
              <w:rPr>
                <w:sz w:val="20"/>
                <w:szCs w:val="20"/>
              </w:rPr>
            </w:pPr>
            <w:r w:rsidRPr="00B340E2">
              <w:rPr>
                <w:sz w:val="20"/>
                <w:szCs w:val="20"/>
              </w:rPr>
              <w:t>25. Одержувач: УК у Чечел.р-н/смт Чечельник/22012500  код ЄДРПОУ  37647658 , р/р UA028999980000034315879027153</w:t>
            </w:r>
          </w:p>
          <w:p w:rsidR="00B340E2" w:rsidRPr="00B340E2" w:rsidRDefault="00B340E2" w:rsidP="00B340E2">
            <w:pPr>
              <w:jc w:val="both"/>
              <w:rPr>
                <w:sz w:val="20"/>
                <w:szCs w:val="20"/>
              </w:rPr>
            </w:pPr>
            <w:r w:rsidRPr="00B340E2">
              <w:rPr>
                <w:sz w:val="20"/>
                <w:szCs w:val="20"/>
              </w:rPr>
              <w:t>26. Одержувач: УК у Шаргород.р-ні/м.Шаргород/22012500  код ЄДРПОУ  37337796 , р/р UA208999980000034314879027154</w:t>
            </w:r>
          </w:p>
          <w:p w:rsidR="00B340E2" w:rsidRPr="00B340E2" w:rsidRDefault="00B340E2" w:rsidP="00B340E2">
            <w:pPr>
              <w:jc w:val="both"/>
              <w:rPr>
                <w:sz w:val="20"/>
                <w:szCs w:val="20"/>
              </w:rPr>
            </w:pPr>
            <w:r w:rsidRPr="00B340E2">
              <w:rPr>
                <w:sz w:val="20"/>
                <w:szCs w:val="20"/>
              </w:rPr>
              <w:t>27. Одержувач: УК у Ямпільськ.р-ні/м.Ямпiль/22012500  код ЄДРПОУ  37840876 , р/р UA388999980000034313879027155</w:t>
            </w:r>
          </w:p>
          <w:p w:rsidR="00B340E2" w:rsidRPr="00B340E2" w:rsidRDefault="00B340E2" w:rsidP="00B340E2">
            <w:pPr>
              <w:jc w:val="both"/>
              <w:rPr>
                <w:sz w:val="20"/>
                <w:szCs w:val="20"/>
              </w:rPr>
            </w:pPr>
            <w:r w:rsidRPr="00B340E2">
              <w:rPr>
                <w:sz w:val="20"/>
                <w:szCs w:val="20"/>
              </w:rPr>
              <w:t>28. Одержувач: УК у м.Вінниці/м.Вінниця/22012500  код ЄДРПОУ  38054707 , р/р UA868999980000034311879027135</w:t>
            </w:r>
          </w:p>
          <w:p w:rsidR="006C1259" w:rsidRPr="00F610BE" w:rsidRDefault="00B340E2" w:rsidP="00B340E2">
            <w:pPr>
              <w:jc w:val="both"/>
              <w:rPr>
                <w:sz w:val="20"/>
                <w:szCs w:val="20"/>
              </w:rPr>
            </w:pPr>
            <w:r w:rsidRPr="00B340E2">
              <w:rPr>
                <w:sz w:val="20"/>
                <w:szCs w:val="20"/>
              </w:rPr>
              <w:t>29. Одержувач: УК у м.Вінниці/м.Вінниця/22012500  код ЄДРПОУ  38054707 , р/р UA868999980000034311879027135</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lastRenderedPageBreak/>
              <w:t>12.</w:t>
            </w:r>
          </w:p>
        </w:tc>
        <w:tc>
          <w:tcPr>
            <w:tcW w:w="1790" w:type="dxa"/>
          </w:tcPr>
          <w:p w:rsidR="006C1259" w:rsidRPr="00F610BE" w:rsidRDefault="006C1259" w:rsidP="008F330A">
            <w:pPr>
              <w:spacing w:before="60" w:after="60"/>
              <w:jc w:val="center"/>
              <w:rPr>
                <w:sz w:val="20"/>
                <w:szCs w:val="20"/>
              </w:rPr>
            </w:pPr>
            <w:r w:rsidRPr="00F610BE">
              <w:rPr>
                <w:sz w:val="20"/>
                <w:szCs w:val="20"/>
              </w:rPr>
              <w:t>Строк надання адміністративної послуги</w:t>
            </w:r>
          </w:p>
        </w:tc>
        <w:tc>
          <w:tcPr>
            <w:tcW w:w="7523" w:type="dxa"/>
          </w:tcPr>
          <w:p w:rsidR="006C1259" w:rsidRPr="00F610BE" w:rsidRDefault="006C1259">
            <w:pPr>
              <w:jc w:val="both"/>
              <w:rPr>
                <w:sz w:val="20"/>
                <w:szCs w:val="20"/>
              </w:rPr>
            </w:pPr>
            <w:r w:rsidRPr="00F610BE">
              <w:rPr>
                <w:sz w:val="20"/>
                <w:szCs w:val="20"/>
              </w:rPr>
              <w:t xml:space="preserve">Протягом 10 робочих днів з дня реєстрації відповідної заяви </w:t>
            </w:r>
            <w:r w:rsidR="0071327E">
              <w:rPr>
                <w:sz w:val="20"/>
                <w:szCs w:val="20"/>
              </w:rPr>
              <w:t>в 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71327E" w:rsidRPr="003142D0">
              <w:rPr>
                <w:sz w:val="20"/>
                <w:szCs w:val="20"/>
              </w:rPr>
              <w:t xml:space="preserve"> </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13.</w:t>
            </w:r>
          </w:p>
        </w:tc>
        <w:tc>
          <w:tcPr>
            <w:tcW w:w="1790" w:type="dxa"/>
          </w:tcPr>
          <w:p w:rsidR="006C1259" w:rsidRPr="00F610BE" w:rsidRDefault="006C1259"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7523" w:type="dxa"/>
          </w:tcPr>
          <w:p w:rsidR="006C1259" w:rsidRPr="00F610BE" w:rsidRDefault="006C1259"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6C1259" w:rsidRPr="00F610BE" w:rsidRDefault="006C1259"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610BE">
              <w:rPr>
                <w:rFonts w:ascii="Antiqua" w:hAnsi="Antiqua"/>
                <w:sz w:val="26"/>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C1259" w:rsidRPr="00F610BE" w:rsidRDefault="006C1259"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610BE">
              <w:t xml:space="preserve"> </w:t>
            </w:r>
            <w:r w:rsidRPr="00F610BE">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14.</w:t>
            </w:r>
          </w:p>
        </w:tc>
        <w:tc>
          <w:tcPr>
            <w:tcW w:w="1790" w:type="dxa"/>
          </w:tcPr>
          <w:p w:rsidR="006C1259" w:rsidRPr="00F610BE" w:rsidRDefault="006C1259" w:rsidP="008F330A">
            <w:pPr>
              <w:spacing w:before="60" w:after="60"/>
              <w:jc w:val="center"/>
              <w:rPr>
                <w:sz w:val="20"/>
                <w:szCs w:val="20"/>
              </w:rPr>
            </w:pPr>
            <w:r w:rsidRPr="00F610BE">
              <w:rPr>
                <w:sz w:val="20"/>
                <w:szCs w:val="20"/>
              </w:rPr>
              <w:t>Результат надання адміністративної послуги</w:t>
            </w:r>
          </w:p>
        </w:tc>
        <w:tc>
          <w:tcPr>
            <w:tcW w:w="7523" w:type="dxa"/>
          </w:tcPr>
          <w:p w:rsidR="006C1259" w:rsidRPr="00F610BE" w:rsidRDefault="006C1259"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C1259" w:rsidRPr="003339EA" w:rsidTr="00D8355A">
        <w:tc>
          <w:tcPr>
            <w:tcW w:w="720" w:type="dxa"/>
          </w:tcPr>
          <w:p w:rsidR="006C1259" w:rsidRPr="00F610BE" w:rsidRDefault="006C1259" w:rsidP="008F330A">
            <w:pPr>
              <w:spacing w:before="60" w:after="60"/>
              <w:jc w:val="center"/>
              <w:rPr>
                <w:b/>
                <w:sz w:val="20"/>
                <w:szCs w:val="20"/>
              </w:rPr>
            </w:pPr>
            <w:r w:rsidRPr="00F610BE">
              <w:rPr>
                <w:b/>
                <w:sz w:val="20"/>
                <w:szCs w:val="20"/>
              </w:rPr>
              <w:t>15.</w:t>
            </w:r>
          </w:p>
        </w:tc>
        <w:tc>
          <w:tcPr>
            <w:tcW w:w="1790" w:type="dxa"/>
          </w:tcPr>
          <w:p w:rsidR="006C1259" w:rsidRPr="00F610BE" w:rsidRDefault="006C1259" w:rsidP="008F330A">
            <w:pPr>
              <w:spacing w:before="60" w:after="60"/>
              <w:jc w:val="center"/>
              <w:rPr>
                <w:sz w:val="20"/>
                <w:szCs w:val="20"/>
              </w:rPr>
            </w:pPr>
            <w:r w:rsidRPr="00F610BE">
              <w:rPr>
                <w:sz w:val="20"/>
                <w:szCs w:val="20"/>
              </w:rPr>
              <w:t xml:space="preserve">Способи отримання </w:t>
            </w:r>
            <w:r w:rsidRPr="00F610BE">
              <w:rPr>
                <w:sz w:val="20"/>
                <w:szCs w:val="20"/>
              </w:rPr>
              <w:lastRenderedPageBreak/>
              <w:t>відповіді (результату)</w:t>
            </w:r>
          </w:p>
        </w:tc>
        <w:tc>
          <w:tcPr>
            <w:tcW w:w="7523" w:type="dxa"/>
          </w:tcPr>
          <w:p w:rsidR="006C1259" w:rsidRPr="00F610BE" w:rsidRDefault="006C1259" w:rsidP="008F330A">
            <w:pPr>
              <w:jc w:val="both"/>
              <w:rPr>
                <w:color w:val="000000"/>
                <w:sz w:val="20"/>
                <w:szCs w:val="20"/>
              </w:rPr>
            </w:pPr>
            <w:r w:rsidRPr="00F610BE">
              <w:rPr>
                <w:color w:val="000000"/>
                <w:sz w:val="20"/>
                <w:szCs w:val="20"/>
              </w:rPr>
              <w:lastRenderedPageBreak/>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6C1259" w:rsidRPr="00F610BE" w:rsidRDefault="006C1259"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 xml:space="preserve">підписом (печаткою) заявника відомості з Державного земельного кадастру про </w:t>
            </w:r>
            <w:r w:rsidRPr="00F610BE">
              <w:rPr>
                <w:color w:val="000000"/>
                <w:sz w:val="20"/>
                <w:szCs w:val="20"/>
              </w:rPr>
              <w:lastRenderedPageBreak/>
              <w:t>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C1259" w:rsidRPr="003339EA" w:rsidTr="00D8355A">
        <w:tc>
          <w:tcPr>
            <w:tcW w:w="720" w:type="dxa"/>
          </w:tcPr>
          <w:p w:rsidR="006C1259" w:rsidRPr="00F610BE" w:rsidRDefault="006C1259" w:rsidP="008F330A">
            <w:pPr>
              <w:spacing w:before="60" w:after="60"/>
              <w:rPr>
                <w:b/>
                <w:sz w:val="20"/>
                <w:szCs w:val="20"/>
              </w:rPr>
            </w:pPr>
            <w:r w:rsidRPr="00F610BE">
              <w:rPr>
                <w:b/>
                <w:sz w:val="20"/>
                <w:szCs w:val="20"/>
              </w:rPr>
              <w:lastRenderedPageBreak/>
              <w:t xml:space="preserve">   16.</w:t>
            </w:r>
          </w:p>
        </w:tc>
        <w:tc>
          <w:tcPr>
            <w:tcW w:w="1790" w:type="dxa"/>
          </w:tcPr>
          <w:p w:rsidR="006C1259" w:rsidRPr="00F610BE" w:rsidRDefault="006C1259" w:rsidP="008F330A">
            <w:pPr>
              <w:spacing w:before="60" w:after="60"/>
              <w:jc w:val="center"/>
              <w:rPr>
                <w:sz w:val="20"/>
                <w:szCs w:val="20"/>
              </w:rPr>
            </w:pPr>
            <w:r w:rsidRPr="00F610BE">
              <w:rPr>
                <w:sz w:val="20"/>
                <w:szCs w:val="20"/>
              </w:rPr>
              <w:t>Примітка</w:t>
            </w:r>
          </w:p>
        </w:tc>
        <w:tc>
          <w:tcPr>
            <w:tcW w:w="7523" w:type="dxa"/>
          </w:tcPr>
          <w:p w:rsidR="006C1259" w:rsidRPr="00F610BE" w:rsidRDefault="006C1259"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6C1259" w:rsidRPr="00F610BE" w:rsidRDefault="006C1259" w:rsidP="008F330A">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6C1259" w:rsidRDefault="006C1259" w:rsidP="006C1259"/>
    <w:p w:rsidR="006C1259" w:rsidRPr="003339EA" w:rsidRDefault="006C1259" w:rsidP="006C1259"/>
    <w:p w:rsidR="006C1259" w:rsidRPr="003339EA" w:rsidRDefault="006C1259" w:rsidP="006C1259"/>
    <w:p w:rsidR="006C1259" w:rsidRPr="003339EA" w:rsidRDefault="006C1259" w:rsidP="006C1259"/>
    <w:p w:rsidR="006C1259" w:rsidRDefault="006C1259" w:rsidP="006C1259">
      <w:pPr>
        <w:rPr>
          <w:lang w:eastAsia="uk-UA"/>
        </w:rPr>
      </w:pPr>
      <w:r>
        <w:rPr>
          <w:lang w:eastAsia="uk-UA"/>
        </w:rPr>
        <w:br w:type="page"/>
      </w:r>
    </w:p>
    <w:p w:rsidR="006C1259" w:rsidRPr="00A95DBF" w:rsidRDefault="006C1259" w:rsidP="006C1259">
      <w:pPr>
        <w:spacing w:after="160" w:line="259" w:lineRule="auto"/>
        <w:ind w:left="3540" w:firstLine="708"/>
        <w:rPr>
          <w:lang w:eastAsia="uk-UA"/>
        </w:rPr>
      </w:pPr>
      <w:r w:rsidRPr="00A95DBF">
        <w:rPr>
          <w:lang w:eastAsia="uk-UA"/>
        </w:rPr>
        <w:lastRenderedPageBreak/>
        <w:t>Додаток 1</w:t>
      </w:r>
    </w:p>
    <w:p w:rsidR="006C1259" w:rsidRPr="00A95DBF" w:rsidRDefault="006C1259" w:rsidP="006C1259">
      <w:pPr>
        <w:ind w:left="4248"/>
        <w:rPr>
          <w:lang w:eastAsia="uk-UA"/>
        </w:rPr>
      </w:pPr>
      <w:r w:rsidRPr="00A95DBF">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79232" behindDoc="0" locked="0" layoutInCell="1" allowOverlap="1" wp14:anchorId="26F7F8C7" wp14:editId="120FBFDD">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C331FD" w:rsidRDefault="00C331FD"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F7F8C7" id="Поле 8" o:spid="_x0000_s1033" type="#_x0000_t202" style="position:absolute;left:0;text-align:left;margin-left:237.8pt;margin-top:61.5pt;width:6.45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C331FD" w:rsidRDefault="00C331FD"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r w:rsidRPr="00A95DBF">
              <w:sym w:font="Symbol" w:char="F07F"/>
            </w:r>
            <w:r w:rsidRPr="00A95DBF">
              <w:t xml:space="preserve"> 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Pr="00A95DBF" w:rsidRDefault="006C1259" w:rsidP="006C1259">
      <w:r w:rsidRPr="00A95DBF">
        <w:t>МП</w:t>
      </w:r>
    </w:p>
    <w:p w:rsidR="006C1259" w:rsidRPr="00A95DBF" w:rsidRDefault="006C1259" w:rsidP="006C1259">
      <w:pPr>
        <w:spacing w:after="160" w:line="259" w:lineRule="auto"/>
      </w:pPr>
    </w:p>
    <w:p w:rsidR="006C1259" w:rsidRPr="00A95DBF" w:rsidRDefault="006C1259" w:rsidP="006C1259">
      <w:pPr>
        <w:spacing w:after="160" w:line="259" w:lineRule="auto"/>
        <w:ind w:left="3540" w:firstLine="708"/>
        <w:rPr>
          <w:lang w:eastAsia="uk-UA"/>
        </w:rPr>
      </w:pPr>
      <w:r w:rsidRPr="00A95DBF">
        <w:br w:type="page"/>
      </w:r>
      <w:r w:rsidRPr="00A95DBF">
        <w:rPr>
          <w:lang w:eastAsia="uk-UA"/>
        </w:rPr>
        <w:lastRenderedPageBreak/>
        <w:t>Додаток 2</w:t>
      </w:r>
    </w:p>
    <w:p w:rsidR="006C1259" w:rsidRPr="00A95DBF" w:rsidRDefault="006C1259" w:rsidP="006C1259">
      <w:pPr>
        <w:ind w:left="4248"/>
        <w:rPr>
          <w:lang w:eastAsia="uk-UA"/>
        </w:rPr>
      </w:pPr>
      <w:r w:rsidRPr="00A95DBF">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80256" behindDoc="0" locked="0" layoutInCell="1" allowOverlap="1" wp14:anchorId="01404566" wp14:editId="19B311CE">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C331FD" w:rsidRDefault="00C331FD"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404566" id="Поле 9" o:spid="_x0000_s1034" type="#_x0000_t202" style="position:absolute;left:0;text-align:left;margin-left:237.8pt;margin-top:61.5pt;width:6.4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C331FD" w:rsidRDefault="00C331FD"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pPr>
              <w:numPr>
                <w:ilvl w:val="0"/>
                <w:numId w:val="32"/>
              </w:numPr>
              <w:tabs>
                <w:tab w:val="left" w:pos="224"/>
              </w:tabs>
              <w:contextualSpacing/>
            </w:pPr>
            <w:r w:rsidRPr="00A95DBF">
              <w:t>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3"/>
        <w:gridCol w:w="1733"/>
        <w:gridCol w:w="1059"/>
        <w:gridCol w:w="4045"/>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Default="006C1259" w:rsidP="006C1259">
      <w:r w:rsidRPr="00A95DBF">
        <w:t>МП</w:t>
      </w:r>
    </w:p>
    <w:p w:rsidR="005A672F" w:rsidRPr="00BC4546" w:rsidRDefault="005A672F" w:rsidP="005A672F"/>
    <w:p w:rsidR="00947356" w:rsidRPr="00BC4546" w:rsidRDefault="00947356" w:rsidP="00947356">
      <w:pPr>
        <w:shd w:val="clear" w:color="auto" w:fill="FFFFFF"/>
        <w:spacing w:before="60" w:after="60"/>
        <w:jc w:val="center"/>
      </w:pPr>
    </w:p>
    <w:sectPr w:rsidR="00947356" w:rsidRPr="00BC4546" w:rsidSect="009D2966">
      <w:pgSz w:w="11906" w:h="16838" w:code="9"/>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EC" w:rsidRDefault="004E09EC">
      <w:r>
        <w:separator/>
      </w:r>
    </w:p>
  </w:endnote>
  <w:endnote w:type="continuationSeparator" w:id="0">
    <w:p w:rsidR="004E09EC" w:rsidRDefault="004E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EC" w:rsidRDefault="004E09EC">
      <w:r>
        <w:separator/>
      </w:r>
    </w:p>
  </w:footnote>
  <w:footnote w:type="continuationSeparator" w:id="0">
    <w:p w:rsidR="004E09EC" w:rsidRDefault="004E0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FD" w:rsidRDefault="00C331FD"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331FD" w:rsidRDefault="00C331F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FD" w:rsidRDefault="00C331FD"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8355A">
      <w:rPr>
        <w:rStyle w:val="ab"/>
        <w:noProof/>
      </w:rPr>
      <w:t>194</w:t>
    </w:r>
    <w:r>
      <w:rPr>
        <w:rStyle w:val="ab"/>
      </w:rPr>
      <w:fldChar w:fldCharType="end"/>
    </w:r>
  </w:p>
  <w:p w:rsidR="00C331FD" w:rsidRDefault="00C331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0CF6"/>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438F"/>
    <w:rsid w:val="00056965"/>
    <w:rsid w:val="0005696B"/>
    <w:rsid w:val="00056CD2"/>
    <w:rsid w:val="000574C3"/>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2834"/>
    <w:rsid w:val="000A3944"/>
    <w:rsid w:val="000A3B30"/>
    <w:rsid w:val="000A5085"/>
    <w:rsid w:val="000A55D5"/>
    <w:rsid w:val="000A6BA7"/>
    <w:rsid w:val="000A7956"/>
    <w:rsid w:val="000B0DCE"/>
    <w:rsid w:val="000B16AD"/>
    <w:rsid w:val="000B16B3"/>
    <w:rsid w:val="000B1A56"/>
    <w:rsid w:val="000B1D1D"/>
    <w:rsid w:val="000B1F07"/>
    <w:rsid w:val="000B2B9D"/>
    <w:rsid w:val="000B3F0B"/>
    <w:rsid w:val="000B415A"/>
    <w:rsid w:val="000B5841"/>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29B"/>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384A"/>
    <w:rsid w:val="00155D27"/>
    <w:rsid w:val="00160DC1"/>
    <w:rsid w:val="00160E14"/>
    <w:rsid w:val="00163476"/>
    <w:rsid w:val="00163B0D"/>
    <w:rsid w:val="001648E7"/>
    <w:rsid w:val="00164A55"/>
    <w:rsid w:val="00165608"/>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4CAC"/>
    <w:rsid w:val="00256FFE"/>
    <w:rsid w:val="00257656"/>
    <w:rsid w:val="00257F45"/>
    <w:rsid w:val="002601E5"/>
    <w:rsid w:val="00262DAF"/>
    <w:rsid w:val="0026374B"/>
    <w:rsid w:val="002655F1"/>
    <w:rsid w:val="00270C23"/>
    <w:rsid w:val="00273E1D"/>
    <w:rsid w:val="00274397"/>
    <w:rsid w:val="00274B6E"/>
    <w:rsid w:val="00276297"/>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B4746"/>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3E12"/>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26D1"/>
    <w:rsid w:val="00363570"/>
    <w:rsid w:val="0036429A"/>
    <w:rsid w:val="00365E40"/>
    <w:rsid w:val="00370C30"/>
    <w:rsid w:val="003710B6"/>
    <w:rsid w:val="003749F9"/>
    <w:rsid w:val="003770C3"/>
    <w:rsid w:val="00377B4C"/>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EDC"/>
    <w:rsid w:val="00477DCA"/>
    <w:rsid w:val="0048009E"/>
    <w:rsid w:val="00480DAD"/>
    <w:rsid w:val="00481F19"/>
    <w:rsid w:val="00482352"/>
    <w:rsid w:val="004839DD"/>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09EC"/>
    <w:rsid w:val="004E16E5"/>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0685"/>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166"/>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08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765FE"/>
    <w:rsid w:val="00681A86"/>
    <w:rsid w:val="00683F25"/>
    <w:rsid w:val="0068420E"/>
    <w:rsid w:val="00687976"/>
    <w:rsid w:val="00690219"/>
    <w:rsid w:val="0069058A"/>
    <w:rsid w:val="006915BF"/>
    <w:rsid w:val="00693DDD"/>
    <w:rsid w:val="0069415E"/>
    <w:rsid w:val="006941A6"/>
    <w:rsid w:val="006942B4"/>
    <w:rsid w:val="006966E6"/>
    <w:rsid w:val="006972F6"/>
    <w:rsid w:val="00697565"/>
    <w:rsid w:val="006A0974"/>
    <w:rsid w:val="006A2058"/>
    <w:rsid w:val="006A2C4C"/>
    <w:rsid w:val="006A4204"/>
    <w:rsid w:val="006A4D64"/>
    <w:rsid w:val="006A548F"/>
    <w:rsid w:val="006A5A31"/>
    <w:rsid w:val="006A5D57"/>
    <w:rsid w:val="006B005C"/>
    <w:rsid w:val="006B6449"/>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27E"/>
    <w:rsid w:val="00713D4D"/>
    <w:rsid w:val="00715865"/>
    <w:rsid w:val="00715C11"/>
    <w:rsid w:val="00717B7C"/>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0C6E"/>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1482"/>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3D9"/>
    <w:rsid w:val="00853735"/>
    <w:rsid w:val="00853EA7"/>
    <w:rsid w:val="00854232"/>
    <w:rsid w:val="0085574A"/>
    <w:rsid w:val="00856128"/>
    <w:rsid w:val="0086095C"/>
    <w:rsid w:val="00860C53"/>
    <w:rsid w:val="00860DAA"/>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568A"/>
    <w:rsid w:val="008864EB"/>
    <w:rsid w:val="00886708"/>
    <w:rsid w:val="00886A0F"/>
    <w:rsid w:val="00890344"/>
    <w:rsid w:val="00890C30"/>
    <w:rsid w:val="00892F50"/>
    <w:rsid w:val="00893DB6"/>
    <w:rsid w:val="00894E87"/>
    <w:rsid w:val="00896C02"/>
    <w:rsid w:val="008A15C0"/>
    <w:rsid w:val="008A347E"/>
    <w:rsid w:val="008B02D5"/>
    <w:rsid w:val="008B098A"/>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2855"/>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8F757F"/>
    <w:rsid w:val="00900281"/>
    <w:rsid w:val="009004CC"/>
    <w:rsid w:val="00903D6D"/>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AA4"/>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06A"/>
    <w:rsid w:val="009816E1"/>
    <w:rsid w:val="00981B12"/>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2966"/>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1E3"/>
    <w:rsid w:val="009F6F21"/>
    <w:rsid w:val="009F7148"/>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0DAA"/>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4FF"/>
    <w:rsid w:val="00AD3DA4"/>
    <w:rsid w:val="00AD405A"/>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1BBB"/>
    <w:rsid w:val="00B02228"/>
    <w:rsid w:val="00B02247"/>
    <w:rsid w:val="00B032DA"/>
    <w:rsid w:val="00B04111"/>
    <w:rsid w:val="00B04AD7"/>
    <w:rsid w:val="00B051D8"/>
    <w:rsid w:val="00B1066F"/>
    <w:rsid w:val="00B12A38"/>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0E2"/>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265"/>
    <w:rsid w:val="00B603A8"/>
    <w:rsid w:val="00B60558"/>
    <w:rsid w:val="00B612E0"/>
    <w:rsid w:val="00B626A5"/>
    <w:rsid w:val="00B6430F"/>
    <w:rsid w:val="00B67134"/>
    <w:rsid w:val="00B67501"/>
    <w:rsid w:val="00B705B1"/>
    <w:rsid w:val="00B70F3F"/>
    <w:rsid w:val="00B71233"/>
    <w:rsid w:val="00B7337B"/>
    <w:rsid w:val="00B7361F"/>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24CC"/>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53E5"/>
    <w:rsid w:val="00BE693C"/>
    <w:rsid w:val="00BF051F"/>
    <w:rsid w:val="00BF16B5"/>
    <w:rsid w:val="00BF1C8F"/>
    <w:rsid w:val="00BF338F"/>
    <w:rsid w:val="00C004CB"/>
    <w:rsid w:val="00C00850"/>
    <w:rsid w:val="00C017FA"/>
    <w:rsid w:val="00C02681"/>
    <w:rsid w:val="00C03650"/>
    <w:rsid w:val="00C05EEB"/>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1FD"/>
    <w:rsid w:val="00C33B03"/>
    <w:rsid w:val="00C40340"/>
    <w:rsid w:val="00C40975"/>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3E54"/>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6E21"/>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355A"/>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A37"/>
    <w:rsid w:val="00DC0CAE"/>
    <w:rsid w:val="00DC6338"/>
    <w:rsid w:val="00DC6D18"/>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97D4D"/>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3AF1"/>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3E3"/>
    <w:rsid w:val="00F659B7"/>
    <w:rsid w:val="00F67171"/>
    <w:rsid w:val="00F70ABC"/>
    <w:rsid w:val="00F7346B"/>
    <w:rsid w:val="00F7499E"/>
    <w:rsid w:val="00F77131"/>
    <w:rsid w:val="00F7769A"/>
    <w:rsid w:val="00F77CCB"/>
    <w:rsid w:val="00F80484"/>
    <w:rsid w:val="00F80633"/>
    <w:rsid w:val="00F8103C"/>
    <w:rsid w:val="00F85DC2"/>
    <w:rsid w:val="00F86D99"/>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2D04"/>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169"/>
    <w:rsid w:val="00FD37DD"/>
    <w:rsid w:val="00FD3DC1"/>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у виносці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и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character" w:customStyle="1" w:styleId="lrzxr">
    <w:name w:val="lrzxr"/>
    <w:basedOn w:val="a0"/>
    <w:rsid w:val="00B7361F"/>
  </w:style>
  <w:style w:type="paragraph" w:customStyle="1" w:styleId="ms-rteelement-p">
    <w:name w:val="ms-rteelement-p"/>
    <w:basedOn w:val="a"/>
    <w:rsid w:val="00AD405A"/>
    <w:pPr>
      <w:spacing w:before="100" w:beforeAutospacing="1" w:after="100" w:afterAutospacing="1"/>
    </w:pPr>
    <w:rPr>
      <w:lang w:val="ru-RU"/>
    </w:rPr>
  </w:style>
  <w:style w:type="character" w:styleId="af2">
    <w:name w:val="annotation reference"/>
    <w:basedOn w:val="a0"/>
    <w:rsid w:val="0088568A"/>
    <w:rPr>
      <w:sz w:val="16"/>
      <w:szCs w:val="16"/>
    </w:rPr>
  </w:style>
  <w:style w:type="paragraph" w:styleId="af3">
    <w:name w:val="annotation text"/>
    <w:basedOn w:val="a"/>
    <w:link w:val="af4"/>
    <w:rsid w:val="0088568A"/>
    <w:rPr>
      <w:sz w:val="20"/>
      <w:szCs w:val="20"/>
    </w:rPr>
  </w:style>
  <w:style w:type="character" w:customStyle="1" w:styleId="af4">
    <w:name w:val="Текст примітки Знак"/>
    <w:basedOn w:val="a0"/>
    <w:link w:val="af3"/>
    <w:rsid w:val="0088568A"/>
    <w:rPr>
      <w:lang w:val="uk-UA"/>
    </w:rPr>
  </w:style>
  <w:style w:type="paragraph" w:styleId="af5">
    <w:name w:val="annotation subject"/>
    <w:basedOn w:val="af3"/>
    <w:next w:val="af3"/>
    <w:link w:val="af6"/>
    <w:rsid w:val="0088568A"/>
    <w:rPr>
      <w:b/>
      <w:bCs/>
    </w:rPr>
  </w:style>
  <w:style w:type="character" w:customStyle="1" w:styleId="af6">
    <w:name w:val="Тема примітки Знак"/>
    <w:basedOn w:val="af4"/>
    <w:link w:val="af5"/>
    <w:rsid w:val="0088568A"/>
    <w:rPr>
      <w:b/>
      <w:bCs/>
      <w:lang w:val="uk-UA"/>
    </w:rPr>
  </w:style>
  <w:style w:type="paragraph" w:styleId="af7">
    <w:name w:val="Revision"/>
    <w:hidden/>
    <w:uiPriority w:val="99"/>
    <w:semiHidden/>
    <w:rsid w:val="004839D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avets@vmr.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yshchuk@vmr.gov.ua" TargetMode="External"/><Relationship Id="rId5" Type="http://schemas.openxmlformats.org/officeDocument/2006/relationships/webSettings" Target="webSettings.xml"/><Relationship Id="rId15" Type="http://schemas.openxmlformats.org/officeDocument/2006/relationships/hyperlink" Target="http://map.land.gov.ua/kadastrova-karta" TargetMode="External"/><Relationship Id="rId10" Type="http://schemas.openxmlformats.org/officeDocument/2006/relationships/hyperlink" Target="mailto:strehova@vmr.gov.ua" TargetMode="External"/><Relationship Id="rId4" Type="http://schemas.openxmlformats.org/officeDocument/2006/relationships/settings" Target="settings.xml"/><Relationship Id="rId9" Type="http://schemas.openxmlformats.org/officeDocument/2006/relationships/hyperlink" Target="mailto:guzlyakova@vmr.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9A33-A20C-480F-8717-7093F938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204</Pages>
  <Words>75475</Words>
  <Characters>430209</Characters>
  <Application>Microsoft Office Word</Application>
  <DocSecurity>0</DocSecurity>
  <Lines>3585</Lines>
  <Paragraphs>1009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504675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Iryna</cp:lastModifiedBy>
  <cp:revision>4</cp:revision>
  <cp:lastPrinted>2019-11-11T12:46:00Z</cp:lastPrinted>
  <dcterms:created xsi:type="dcterms:W3CDTF">2019-11-11T12:53:00Z</dcterms:created>
  <dcterms:modified xsi:type="dcterms:W3CDTF">2019-11-11T13:13:00Z</dcterms:modified>
</cp:coreProperties>
</file>