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6765" w14:textId="77777777" w:rsidR="00EB39ED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E7A7DF" wp14:editId="581FE822">
            <wp:simplePos x="0" y="0"/>
            <wp:positionH relativeFrom="column">
              <wp:posOffset>2743200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55A58" w14:textId="77777777" w:rsidR="00EB39ED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</w:p>
    <w:p w14:paraId="1E17B4D8" w14:textId="77777777" w:rsidR="00EB39ED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проєкт</w:t>
      </w:r>
    </w:p>
    <w:p w14:paraId="0E8171E7" w14:textId="77777777" w:rsidR="00EB39ED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  <w:lang w:val="uk-UA"/>
        </w:rPr>
      </w:pPr>
    </w:p>
    <w:p w14:paraId="16FB5D93" w14:textId="77777777" w:rsidR="00EB39ED" w:rsidRPr="00BA1376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    </w:t>
      </w:r>
      <w:r w:rsidRPr="00BA1376">
        <w:rPr>
          <w:rFonts w:ascii="Times New Roman CYR" w:hAnsi="Times New Roman CYR"/>
          <w:b/>
          <w:sz w:val="28"/>
          <w:szCs w:val="28"/>
          <w:lang w:val="uk-UA"/>
        </w:rPr>
        <w:t>УКРАЇНА</w:t>
      </w:r>
    </w:p>
    <w:p w14:paraId="44417BC9" w14:textId="77777777" w:rsidR="00EB39ED" w:rsidRPr="00AB4739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AB4739">
        <w:rPr>
          <w:rFonts w:ascii="Times New Roman CYR" w:hAnsi="Times New Roman CYR"/>
          <w:b/>
          <w:sz w:val="28"/>
          <w:szCs w:val="28"/>
          <w:lang w:val="uk-UA"/>
        </w:rPr>
        <w:t>ХМІЛЬНИЦЬКА РАЙОННА РАДА</w:t>
      </w:r>
    </w:p>
    <w:p w14:paraId="1F36AE61" w14:textId="77777777" w:rsidR="00EB39ED" w:rsidRPr="00AB4739" w:rsidRDefault="00EB39ED" w:rsidP="00EB39E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AB4739"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14:paraId="0FCC8958" w14:textId="77777777" w:rsidR="00EB39ED" w:rsidRPr="00AB4739" w:rsidRDefault="00EB39ED" w:rsidP="00EB39ED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outlineLvl w:val="2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AB4739">
        <w:rPr>
          <w:b/>
          <w:sz w:val="28"/>
          <w:lang w:val="uk-UA"/>
        </w:rPr>
        <w:t>Р І Ш Е Н Н Я</w:t>
      </w:r>
      <w:r>
        <w:rPr>
          <w:b/>
          <w:sz w:val="28"/>
          <w:lang w:val="uk-UA"/>
        </w:rPr>
        <w:t xml:space="preserve">  № </w:t>
      </w:r>
    </w:p>
    <w:p w14:paraId="34BDC119" w14:textId="77777777" w:rsidR="00EB39ED" w:rsidRDefault="00EB39ED" w:rsidP="00EB39ED">
      <w:pPr>
        <w:rPr>
          <w:sz w:val="28"/>
          <w:szCs w:val="20"/>
          <w:lang w:val="uk-UA"/>
        </w:rPr>
      </w:pPr>
    </w:p>
    <w:p w14:paraId="6EA5A489" w14:textId="620B5678" w:rsidR="00EB39ED" w:rsidRPr="00AB4739" w:rsidRDefault="00AC2643" w:rsidP="00EB39E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24 березня</w:t>
      </w:r>
      <w:bookmarkStart w:id="0" w:name="_GoBack"/>
      <w:bookmarkEnd w:id="0"/>
      <w:r w:rsidR="00EB39ED">
        <w:rPr>
          <w:sz w:val="28"/>
          <w:szCs w:val="20"/>
          <w:lang w:val="uk-UA"/>
        </w:rPr>
        <w:t xml:space="preserve"> </w:t>
      </w:r>
      <w:r w:rsidR="00EB39ED" w:rsidRPr="00AB4739">
        <w:rPr>
          <w:sz w:val="28"/>
          <w:szCs w:val="20"/>
          <w:lang w:val="uk-UA"/>
        </w:rPr>
        <w:t>202</w:t>
      </w:r>
      <w:r w:rsidR="00EB39ED">
        <w:rPr>
          <w:sz w:val="28"/>
          <w:szCs w:val="20"/>
          <w:lang w:val="uk-UA"/>
        </w:rPr>
        <w:t>3</w:t>
      </w:r>
      <w:r w:rsidR="00EB39ED" w:rsidRPr="00AB4739">
        <w:rPr>
          <w:sz w:val="28"/>
          <w:szCs w:val="20"/>
          <w:lang w:val="uk-UA"/>
        </w:rPr>
        <w:t xml:space="preserve"> року           </w:t>
      </w:r>
      <w:r w:rsidR="00EB39ED">
        <w:rPr>
          <w:sz w:val="28"/>
          <w:szCs w:val="20"/>
          <w:lang w:val="uk-UA"/>
        </w:rPr>
        <w:t xml:space="preserve">                                 20 сесія 8 скликання</w:t>
      </w:r>
    </w:p>
    <w:p w14:paraId="63A60E68" w14:textId="77777777" w:rsidR="00EB39ED" w:rsidRPr="00552B6D" w:rsidRDefault="00EB39ED" w:rsidP="00EB39ED">
      <w:pPr>
        <w:pStyle w:val="a6"/>
        <w:shd w:val="clear" w:color="auto" w:fill="FFFFFF"/>
        <w:jc w:val="center"/>
        <w:textAlignment w:val="baseline"/>
        <w:rPr>
          <w:rStyle w:val="a4"/>
          <w:bCs/>
          <w:sz w:val="28"/>
          <w:szCs w:val="28"/>
          <w:bdr w:val="none" w:sz="0" w:space="0" w:color="auto" w:frame="1"/>
          <w:lang w:val="uk-UA"/>
        </w:rPr>
      </w:pPr>
    </w:p>
    <w:p w14:paraId="7483A8AF" w14:textId="77777777" w:rsidR="00EB39ED" w:rsidRPr="00552B6D" w:rsidRDefault="00EB39ED" w:rsidP="00EB39ED">
      <w:pPr>
        <w:pStyle w:val="a6"/>
        <w:shd w:val="clear" w:color="auto" w:fill="FFFFFF"/>
        <w:jc w:val="center"/>
        <w:textAlignment w:val="baseline"/>
        <w:rPr>
          <w:rStyle w:val="a4"/>
          <w:bCs/>
          <w:sz w:val="28"/>
          <w:szCs w:val="28"/>
          <w:bdr w:val="none" w:sz="0" w:space="0" w:color="auto" w:frame="1"/>
          <w:lang w:val="uk-UA"/>
        </w:rPr>
      </w:pPr>
      <w:r w:rsidRPr="00552B6D">
        <w:rPr>
          <w:rStyle w:val="a4"/>
          <w:bCs/>
          <w:sz w:val="28"/>
          <w:szCs w:val="28"/>
          <w:bdr w:val="none" w:sz="0" w:space="0" w:color="auto" w:frame="1"/>
          <w:lang w:val="uk-UA"/>
        </w:rPr>
        <w:t>Про затвердження проекту землеустрою</w:t>
      </w:r>
      <w:r>
        <w:rPr>
          <w:rStyle w:val="a4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552B6D">
        <w:rPr>
          <w:rStyle w:val="a4"/>
          <w:bCs/>
          <w:sz w:val="28"/>
          <w:szCs w:val="28"/>
          <w:bdr w:val="none" w:sz="0" w:space="0" w:color="auto" w:frame="1"/>
          <w:lang w:val="uk-UA"/>
        </w:rPr>
        <w:t>щодо встановлення  межі населеного пункту с</w:t>
      </w:r>
      <w:r>
        <w:rPr>
          <w:rStyle w:val="a4"/>
          <w:bCs/>
          <w:sz w:val="28"/>
          <w:szCs w:val="28"/>
          <w:bdr w:val="none" w:sz="0" w:space="0" w:color="auto" w:frame="1"/>
          <w:lang w:val="uk-UA"/>
        </w:rPr>
        <w:t xml:space="preserve">. Голодьки на території Хмільницької міської ради Хмільницького району Вінницької області </w:t>
      </w:r>
    </w:p>
    <w:p w14:paraId="79EB39E8" w14:textId="77777777" w:rsidR="00EB39ED" w:rsidRDefault="00EB39ED" w:rsidP="00EB39ED">
      <w:pPr>
        <w:pStyle w:val="a6"/>
        <w:shd w:val="clear" w:color="auto" w:fill="FFFFFF"/>
        <w:jc w:val="center"/>
        <w:textAlignment w:val="baseline"/>
        <w:rPr>
          <w:rStyle w:val="a4"/>
          <w:bCs/>
          <w:color w:val="404040"/>
          <w:sz w:val="28"/>
          <w:szCs w:val="28"/>
          <w:bdr w:val="none" w:sz="0" w:space="0" w:color="auto" w:frame="1"/>
          <w:lang w:val="uk-UA"/>
        </w:rPr>
      </w:pPr>
    </w:p>
    <w:p w14:paraId="50196EB1" w14:textId="77777777" w:rsidR="00EB39ED" w:rsidRPr="00552B6D" w:rsidRDefault="00EB39ED" w:rsidP="00EB39ED">
      <w:pPr>
        <w:ind w:firstLine="708"/>
        <w:jc w:val="both"/>
        <w:rPr>
          <w:sz w:val="28"/>
          <w:szCs w:val="28"/>
          <w:lang w:val="uk-UA"/>
        </w:rPr>
      </w:pPr>
      <w:r w:rsidRPr="00552B6D">
        <w:rPr>
          <w:sz w:val="28"/>
          <w:szCs w:val="28"/>
          <w:lang w:val="uk-UA"/>
        </w:rPr>
        <w:t xml:space="preserve">Відповідно до пункту 21 частини 1 статті 43 Закону України «Про місцеве самоврядування в Україні»,  статті 10, частини 2 статті 173 та частини 2 статті  174 Земельного кодексу України,  статті 46 Закону України «Про землеустрій», розпорядження Кабінету Міністрів України від 12.06.2020 року № 707-р «Про визначення адміністративних центрів та затвердження територій територіальних громад Вінницької області», постанови Верховної Ради України від 17.07.2020 року № 807-ІХ «Про утворення та ліквідацію районів», на підставі клопотання </w:t>
      </w:r>
      <w:r>
        <w:rPr>
          <w:sz w:val="28"/>
          <w:szCs w:val="28"/>
          <w:lang w:val="uk-UA"/>
        </w:rPr>
        <w:t>Хмільницької</w:t>
      </w:r>
      <w:r w:rsidRPr="00FF56EA">
        <w:rPr>
          <w:sz w:val="28"/>
          <w:szCs w:val="28"/>
          <w:lang w:val="uk-UA"/>
        </w:rPr>
        <w:t xml:space="preserve"> міської ради</w:t>
      </w:r>
      <w:r w:rsidRPr="00552B6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</w:t>
      </w:r>
      <w:r w:rsidRPr="00552B6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1.</w:t>
      </w:r>
      <w:r w:rsidRPr="00552B6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52B6D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109/01-18,</w:t>
      </w:r>
      <w:r w:rsidRPr="00552B6D">
        <w:rPr>
          <w:sz w:val="28"/>
          <w:szCs w:val="28"/>
          <w:lang w:val="uk-UA"/>
        </w:rPr>
        <w:t xml:space="preserve"> взявши до уваги рекомендації постійної комісії районної ради з питань земельних ресурсів та розвитку населених пунктів, районна рада  ВИРІШИЛА:</w:t>
      </w:r>
    </w:p>
    <w:p w14:paraId="7AB86E6A" w14:textId="77777777" w:rsidR="00EB39ED" w:rsidRPr="00552B6D" w:rsidRDefault="00EB39ED" w:rsidP="00EB39ED">
      <w:pPr>
        <w:shd w:val="clear" w:color="auto" w:fill="FFFFFF"/>
        <w:ind w:left="40"/>
        <w:jc w:val="both"/>
        <w:textAlignment w:val="baseline"/>
        <w:rPr>
          <w:sz w:val="28"/>
          <w:szCs w:val="28"/>
          <w:lang w:val="uk-UA"/>
        </w:rPr>
      </w:pPr>
      <w:r w:rsidRPr="00552B6D">
        <w:rPr>
          <w:sz w:val="28"/>
          <w:szCs w:val="28"/>
          <w:lang w:val="uk-UA"/>
        </w:rPr>
        <w:t>1. Затвердити  проект  землеустрою щодо</w:t>
      </w:r>
      <w:r w:rsidRPr="00B51981">
        <w:rPr>
          <w:rStyle w:val="a4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B5198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встановлення  межі населеного пункту с.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Голодьки</w:t>
      </w:r>
      <w:r w:rsidRPr="00B5198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території Хмільницької міської ради Хмільницького району Вінницької області</w:t>
      </w:r>
      <w:r w:rsidRPr="00552B6D">
        <w:rPr>
          <w:sz w:val="28"/>
          <w:szCs w:val="28"/>
          <w:lang w:val="uk-UA"/>
        </w:rPr>
        <w:t xml:space="preserve">  загальною площею </w:t>
      </w:r>
      <w:r>
        <w:rPr>
          <w:sz w:val="28"/>
          <w:szCs w:val="28"/>
          <w:lang w:val="uk-UA"/>
        </w:rPr>
        <w:t>2</w:t>
      </w:r>
      <w:r w:rsidR="00C27FD5">
        <w:rPr>
          <w:sz w:val="28"/>
          <w:szCs w:val="28"/>
          <w:lang w:val="uk-UA"/>
        </w:rPr>
        <w:t>59</w:t>
      </w:r>
      <w:r w:rsidRPr="00552B6D">
        <w:rPr>
          <w:sz w:val="28"/>
          <w:szCs w:val="28"/>
          <w:lang w:val="uk-UA"/>
        </w:rPr>
        <w:t>,</w:t>
      </w:r>
      <w:r w:rsidR="00C27F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</w:t>
      </w:r>
      <w:r w:rsidRPr="00552B6D">
        <w:rPr>
          <w:sz w:val="28"/>
          <w:szCs w:val="28"/>
          <w:lang w:val="uk-UA"/>
        </w:rPr>
        <w:t xml:space="preserve"> га. </w:t>
      </w:r>
    </w:p>
    <w:p w14:paraId="1070CADA" w14:textId="77777777" w:rsidR="00EB39ED" w:rsidRPr="00552B6D" w:rsidRDefault="00EB39ED" w:rsidP="00EB39ED">
      <w:pPr>
        <w:shd w:val="clear" w:color="auto" w:fill="FFFFFF"/>
        <w:ind w:left="40"/>
        <w:jc w:val="both"/>
        <w:textAlignment w:val="baseline"/>
        <w:rPr>
          <w:sz w:val="28"/>
          <w:szCs w:val="28"/>
          <w:lang w:val="uk-UA"/>
        </w:rPr>
      </w:pPr>
      <w:r w:rsidRPr="00552B6D">
        <w:rPr>
          <w:sz w:val="28"/>
          <w:szCs w:val="28"/>
          <w:lang w:val="uk-UA"/>
        </w:rPr>
        <w:t xml:space="preserve">2. Встановити межі </w:t>
      </w:r>
      <w:r>
        <w:rPr>
          <w:sz w:val="28"/>
          <w:szCs w:val="28"/>
          <w:lang w:val="uk-UA"/>
        </w:rPr>
        <w:t>адміністративно-територіального утворення</w:t>
      </w:r>
      <w:r w:rsidRPr="00552B6D">
        <w:rPr>
          <w:sz w:val="28"/>
          <w:szCs w:val="28"/>
          <w:lang w:val="uk-UA"/>
        </w:rPr>
        <w:t xml:space="preserve"> </w:t>
      </w:r>
      <w:r w:rsidRPr="00FF56E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ела</w:t>
      </w:r>
      <w:r w:rsidRPr="00FF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Голодьки</w:t>
      </w:r>
      <w:r w:rsidRPr="00FF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Хмільницької</w:t>
      </w:r>
      <w:r w:rsidRPr="00FF56EA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територіальної громади</w:t>
      </w:r>
      <w:r w:rsidRPr="00FF56EA">
        <w:rPr>
          <w:sz w:val="28"/>
          <w:szCs w:val="28"/>
          <w:lang w:val="uk-UA"/>
        </w:rPr>
        <w:t xml:space="preserve"> </w:t>
      </w:r>
      <w:r w:rsidRPr="00552B6D">
        <w:rPr>
          <w:sz w:val="28"/>
          <w:szCs w:val="28"/>
          <w:lang w:val="uk-UA"/>
        </w:rPr>
        <w:t xml:space="preserve"> Хмільницького району Вінницької області згідно проекту землеустрою щодо встановлення межі </w:t>
      </w:r>
      <w:r w:rsidRPr="00B5198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населеного пункту с.</w:t>
      </w:r>
      <w:r w:rsidR="00C27F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Голодьки</w:t>
      </w:r>
      <w:r w:rsidRPr="00B5198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території Хмільницької міської ради Хмільницького району Вінницької області</w:t>
      </w:r>
      <w:r w:rsidRPr="00552B6D">
        <w:rPr>
          <w:sz w:val="28"/>
          <w:szCs w:val="28"/>
          <w:lang w:val="uk-UA"/>
        </w:rPr>
        <w:t xml:space="preserve">  загальною площею </w:t>
      </w:r>
      <w:r>
        <w:rPr>
          <w:sz w:val="28"/>
          <w:szCs w:val="28"/>
          <w:lang w:val="uk-UA"/>
        </w:rPr>
        <w:t>2</w:t>
      </w:r>
      <w:r w:rsidR="00C27FD5">
        <w:rPr>
          <w:sz w:val="28"/>
          <w:szCs w:val="28"/>
          <w:lang w:val="uk-UA"/>
        </w:rPr>
        <w:t>59</w:t>
      </w:r>
      <w:r w:rsidRPr="00552B6D">
        <w:rPr>
          <w:sz w:val="28"/>
          <w:szCs w:val="28"/>
          <w:lang w:val="uk-UA"/>
        </w:rPr>
        <w:t>,</w:t>
      </w:r>
      <w:r w:rsidR="00C27F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</w:t>
      </w:r>
      <w:r w:rsidRPr="00552B6D">
        <w:rPr>
          <w:sz w:val="28"/>
          <w:szCs w:val="28"/>
          <w:lang w:val="uk-UA"/>
        </w:rPr>
        <w:t xml:space="preserve">  га. </w:t>
      </w:r>
    </w:p>
    <w:p w14:paraId="5222C7DD" w14:textId="77777777" w:rsidR="00EB39ED" w:rsidRPr="00552B6D" w:rsidRDefault="00EB39ED" w:rsidP="00EB39ED">
      <w:pPr>
        <w:shd w:val="clear" w:color="auto" w:fill="FFFFFF"/>
        <w:ind w:left="40"/>
        <w:jc w:val="both"/>
        <w:textAlignment w:val="baseline"/>
        <w:rPr>
          <w:sz w:val="28"/>
          <w:szCs w:val="28"/>
          <w:lang w:val="uk-UA"/>
        </w:rPr>
      </w:pPr>
      <w:r w:rsidRPr="00552B6D">
        <w:rPr>
          <w:sz w:val="28"/>
          <w:szCs w:val="28"/>
          <w:lang w:val="uk-UA"/>
        </w:rPr>
        <w:t>3. Контроль за виконанням даного рішення покласти на постійну комісію районної ради з питань земельних ресурсів та розвитку населених пунктів (Дудник О.П.).</w:t>
      </w:r>
    </w:p>
    <w:p w14:paraId="1B5A4BBE" w14:textId="77777777" w:rsidR="00EB39ED" w:rsidRPr="00C85FB2" w:rsidRDefault="00EB39ED" w:rsidP="00EB39ED">
      <w:pPr>
        <w:shd w:val="clear" w:color="auto" w:fill="FFFFFF"/>
        <w:ind w:left="40"/>
        <w:jc w:val="both"/>
        <w:textAlignment w:val="baseline"/>
        <w:rPr>
          <w:rFonts w:cs="Arial"/>
          <w:color w:val="404040"/>
          <w:sz w:val="30"/>
          <w:szCs w:val="30"/>
          <w:lang w:val="uk-UA"/>
        </w:rPr>
      </w:pPr>
    </w:p>
    <w:p w14:paraId="7218856C" w14:textId="77777777" w:rsidR="00EB39ED" w:rsidRPr="001D217D" w:rsidRDefault="00EB39ED" w:rsidP="00EB39ED">
      <w:pPr>
        <w:pStyle w:val="a6"/>
        <w:shd w:val="clear" w:color="auto" w:fill="FFFFFF"/>
        <w:textAlignment w:val="baseline"/>
        <w:rPr>
          <w:rStyle w:val="a3"/>
          <w:b/>
          <w:i w:val="0"/>
          <w:sz w:val="30"/>
          <w:szCs w:val="30"/>
          <w:bdr w:val="none" w:sz="0" w:space="0" w:color="auto" w:frame="1"/>
          <w:lang w:val="uk-UA"/>
        </w:rPr>
      </w:pPr>
      <w:r w:rsidRPr="001D217D">
        <w:rPr>
          <w:rStyle w:val="a3"/>
          <w:b/>
          <w:i w:val="0"/>
          <w:sz w:val="30"/>
          <w:szCs w:val="30"/>
          <w:bdr w:val="none" w:sz="0" w:space="0" w:color="auto" w:frame="1"/>
          <w:lang w:val="uk-UA"/>
        </w:rPr>
        <w:t>Голова районної ради                                    Ю. СЛАБЧУК</w:t>
      </w:r>
    </w:p>
    <w:p w14:paraId="31C3726D" w14:textId="77777777" w:rsidR="00EB39ED" w:rsidRPr="001D217D" w:rsidRDefault="00EB39ED" w:rsidP="00EB39ED">
      <w:pPr>
        <w:rPr>
          <w:sz w:val="28"/>
          <w:szCs w:val="28"/>
        </w:rPr>
      </w:pPr>
    </w:p>
    <w:p w14:paraId="3209928B" w14:textId="77777777" w:rsidR="00EB39ED" w:rsidRDefault="00EB39ED" w:rsidP="00EB39ED"/>
    <w:p w14:paraId="3447BB42" w14:textId="77777777" w:rsidR="00EB39ED" w:rsidRDefault="00EB39ED" w:rsidP="00EB39ED"/>
    <w:sectPr w:rsidR="00EB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D"/>
    <w:rsid w:val="001D217D"/>
    <w:rsid w:val="00AC2643"/>
    <w:rsid w:val="00C27FD5"/>
    <w:rsid w:val="00EB39ED"/>
    <w:rsid w:val="00F3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64C"/>
  <w15:chartTrackingRefBased/>
  <w15:docId w15:val="{03EC2870-BC33-4CFF-8A1A-C15BA79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B39ED"/>
    <w:rPr>
      <w:i/>
      <w:iCs w:val="0"/>
    </w:rPr>
  </w:style>
  <w:style w:type="character" w:styleId="a4">
    <w:name w:val="Strong"/>
    <w:qFormat/>
    <w:rsid w:val="00EB39ED"/>
    <w:rPr>
      <w:b/>
      <w:bCs w:val="0"/>
    </w:rPr>
  </w:style>
  <w:style w:type="paragraph" w:customStyle="1" w:styleId="a5">
    <w:basedOn w:val="a"/>
    <w:next w:val="a6"/>
    <w:rsid w:val="00EB39E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nhideWhenUsed/>
    <w:rsid w:val="00E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3</cp:revision>
  <dcterms:created xsi:type="dcterms:W3CDTF">2023-01-30T09:53:00Z</dcterms:created>
  <dcterms:modified xsi:type="dcterms:W3CDTF">2023-03-09T08:55:00Z</dcterms:modified>
</cp:coreProperties>
</file>