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2E90" w14:textId="77777777" w:rsidR="003A260B" w:rsidRDefault="003A260B" w:rsidP="003A260B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41411F6E" wp14:editId="7A5F8FA8">
            <wp:extent cx="4953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31CF5" w14:textId="77777777" w:rsidR="003A260B" w:rsidRDefault="003A260B" w:rsidP="003A260B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У к р а ї н а</w:t>
      </w:r>
    </w:p>
    <w:p w14:paraId="5DFACA41" w14:textId="77777777" w:rsidR="003A260B" w:rsidRDefault="003A260B" w:rsidP="003A260B">
      <w:pPr>
        <w:spacing w:after="0" w:line="240" w:lineRule="auto"/>
        <w:rPr>
          <w:rFonts w:ascii="Times New Roman" w:hAnsi="Times New Roman"/>
          <w:lang w:val="uk-UA"/>
        </w:rPr>
      </w:pPr>
    </w:p>
    <w:p w14:paraId="792E04FD" w14:textId="77777777" w:rsidR="003A260B" w:rsidRDefault="003A260B" w:rsidP="003A260B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ХМІЛЬНИЦЬКА   РАЙОННА   РАДА</w:t>
      </w:r>
    </w:p>
    <w:p w14:paraId="758254E5" w14:textId="77777777" w:rsidR="003A260B" w:rsidRDefault="003A260B" w:rsidP="003A26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32"/>
          <w:lang w:val="uk-UA"/>
        </w:rPr>
        <w:t>ВІННИЦЬКОЇ   ОБЛАСТІ</w:t>
      </w:r>
    </w:p>
    <w:p w14:paraId="23FFC01E" w14:textId="77777777" w:rsidR="003A260B" w:rsidRDefault="003A260B" w:rsidP="003A260B">
      <w:pPr>
        <w:pStyle w:val="1"/>
        <w:rPr>
          <w:b w:val="0"/>
          <w:sz w:val="24"/>
          <w:szCs w:val="24"/>
          <w:lang w:val="uk-UA"/>
        </w:rPr>
      </w:pPr>
    </w:p>
    <w:p w14:paraId="2579FA2B" w14:textId="77777777" w:rsidR="003A260B" w:rsidRDefault="003A260B" w:rsidP="003A260B">
      <w:pPr>
        <w:pStyle w:val="1"/>
        <w:rPr>
          <w:lang w:val="uk-UA"/>
        </w:rPr>
      </w:pPr>
      <w:r>
        <w:rPr>
          <w:lang w:val="uk-UA"/>
        </w:rPr>
        <w:t>РОЗПОРЯДЖЕННЯ</w:t>
      </w:r>
    </w:p>
    <w:p w14:paraId="537F1119" w14:textId="77777777" w:rsidR="003A260B" w:rsidRDefault="003A260B" w:rsidP="003A260B">
      <w:pPr>
        <w:spacing w:after="0" w:line="240" w:lineRule="auto"/>
        <w:rPr>
          <w:rFonts w:ascii="Times New Roman" w:hAnsi="Times New Roman"/>
          <w:lang w:val="uk-UA"/>
        </w:rPr>
      </w:pPr>
    </w:p>
    <w:p w14:paraId="4CBFBEE1" w14:textId="608F3102" w:rsidR="003A260B" w:rsidRDefault="003A260B" w:rsidP="003A260B">
      <w:pPr>
        <w:pStyle w:val="2"/>
        <w:rPr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від  </w:t>
      </w:r>
      <w:r w:rsidR="002C4AB2">
        <w:rPr>
          <w:b w:val="0"/>
          <w:sz w:val="28"/>
          <w:szCs w:val="28"/>
          <w:lang w:val="uk-UA"/>
        </w:rPr>
        <w:t>12</w:t>
      </w:r>
      <w:r w:rsidR="007E0EAA">
        <w:rPr>
          <w:b w:val="0"/>
          <w:sz w:val="28"/>
          <w:szCs w:val="28"/>
          <w:lang w:val="uk-UA"/>
        </w:rPr>
        <w:t>.01.2022</w:t>
      </w:r>
      <w:r>
        <w:rPr>
          <w:b w:val="0"/>
          <w:sz w:val="28"/>
          <w:szCs w:val="28"/>
          <w:lang w:val="uk-UA"/>
        </w:rPr>
        <w:t xml:space="preserve">р.  № </w:t>
      </w:r>
      <w:r w:rsidR="0067762F">
        <w:rPr>
          <w:b w:val="0"/>
          <w:sz w:val="28"/>
          <w:szCs w:val="28"/>
          <w:lang w:val="uk-UA"/>
        </w:rPr>
        <w:t>10</w:t>
      </w:r>
      <w:r>
        <w:rPr>
          <w:b w:val="0"/>
          <w:sz w:val="28"/>
          <w:szCs w:val="28"/>
          <w:lang w:val="uk-UA"/>
        </w:rPr>
        <w:t>-р</w:t>
      </w:r>
    </w:p>
    <w:p w14:paraId="730A8C8F" w14:textId="77777777" w:rsidR="003A260B" w:rsidRDefault="003A260B" w:rsidP="003A260B">
      <w:pPr>
        <w:pStyle w:val="a3"/>
        <w:jc w:val="left"/>
        <w:rPr>
          <w:sz w:val="28"/>
          <w:szCs w:val="28"/>
        </w:rPr>
      </w:pPr>
    </w:p>
    <w:p w14:paraId="76BF4D72" w14:textId="77777777" w:rsidR="003A260B" w:rsidRDefault="003A260B" w:rsidP="003A26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уповноваженого </w:t>
      </w:r>
    </w:p>
    <w:p w14:paraId="240B063A" w14:textId="77777777" w:rsidR="003A260B" w:rsidRDefault="003A260B" w:rsidP="003A26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питань запобігання та виявлення корупції</w:t>
      </w:r>
    </w:p>
    <w:p w14:paraId="55FAA3A1" w14:textId="77777777" w:rsidR="003A260B" w:rsidRDefault="003A260B" w:rsidP="003A26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B64390C" w14:textId="77777777" w:rsidR="003A260B" w:rsidRDefault="003A260B" w:rsidP="003A26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EED47DF" w14:textId="77777777" w:rsidR="003A260B" w:rsidRDefault="003A260B" w:rsidP="003A2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 55 Закону України «Про місцеве самоврядування в Україні», ст. 13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запобігання корупції», з метою організаційного забезпечення та подальшого ефективного виконання заходів з запобігання та виявлення корупції в Хмільницькій районній раді:</w:t>
      </w:r>
    </w:p>
    <w:p w14:paraId="274BB1FA" w14:textId="77777777" w:rsidR="004B0F2E" w:rsidRDefault="004B0F2E" w:rsidP="004B0F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A260B" w:rsidRPr="004B0F2E">
        <w:rPr>
          <w:rFonts w:ascii="Times New Roman" w:hAnsi="Times New Roman"/>
          <w:sz w:val="28"/>
          <w:szCs w:val="28"/>
          <w:lang w:val="uk-UA"/>
        </w:rPr>
        <w:t xml:space="preserve">Визначити </w:t>
      </w:r>
      <w:r w:rsidR="002C4AB2" w:rsidRPr="004B0F2E">
        <w:rPr>
          <w:rFonts w:ascii="Times New Roman" w:hAnsi="Times New Roman"/>
          <w:sz w:val="28"/>
          <w:szCs w:val="28"/>
          <w:lang w:val="uk-UA"/>
        </w:rPr>
        <w:t>Карпінця Василя Дмитровича</w:t>
      </w:r>
      <w:r w:rsidR="003A260B" w:rsidRPr="004B0F2E">
        <w:rPr>
          <w:rFonts w:ascii="Times New Roman" w:hAnsi="Times New Roman"/>
          <w:sz w:val="28"/>
          <w:szCs w:val="28"/>
          <w:lang w:val="uk-UA"/>
        </w:rPr>
        <w:t xml:space="preserve"> заступника </w:t>
      </w:r>
      <w:r w:rsidR="002C4AB2" w:rsidRPr="004B0F2E">
        <w:rPr>
          <w:rFonts w:ascii="Times New Roman" w:hAnsi="Times New Roman"/>
          <w:sz w:val="28"/>
          <w:szCs w:val="28"/>
          <w:lang w:val="uk-UA"/>
        </w:rPr>
        <w:t>голови районної ради</w:t>
      </w:r>
      <w:r w:rsidR="003A260B" w:rsidRPr="004B0F2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A260B" w:rsidRPr="004B0F2E">
        <w:rPr>
          <w:rFonts w:ascii="Times New Roman" w:hAnsi="Times New Roman"/>
          <w:sz w:val="28"/>
          <w:szCs w:val="28"/>
          <w:lang w:val="uk-UA"/>
        </w:rPr>
        <w:t>уповноваженою особою з питань запобігання та виявлення корупції в Хмільницькій районній раді.</w:t>
      </w:r>
    </w:p>
    <w:p w14:paraId="419C1720" w14:textId="3B299EF4" w:rsidR="003A260B" w:rsidRPr="004B0F2E" w:rsidRDefault="004B0F2E" w:rsidP="004B0F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bookmarkStart w:id="0" w:name="_GoBack"/>
      <w:bookmarkEnd w:id="0"/>
      <w:r w:rsidR="003A260B" w:rsidRPr="004B0F2E">
        <w:rPr>
          <w:rFonts w:ascii="Times New Roman" w:hAnsi="Times New Roman"/>
          <w:sz w:val="28"/>
          <w:szCs w:val="28"/>
          <w:lang w:val="uk-UA"/>
        </w:rPr>
        <w:t>Контроль   за   виконанням    розпорядження   залишаю за собою.</w:t>
      </w:r>
    </w:p>
    <w:p w14:paraId="1C300749" w14:textId="77777777" w:rsidR="003A260B" w:rsidRPr="006B38C0" w:rsidRDefault="003A260B" w:rsidP="003A260B">
      <w:pPr>
        <w:pStyle w:val="a4"/>
        <w:spacing w:after="0" w:line="240" w:lineRule="auto"/>
        <w:rPr>
          <w:rFonts w:ascii="Times New Roman" w:hAnsi="Times New Roman"/>
          <w:b/>
          <w:bCs/>
          <w:sz w:val="28"/>
          <w:lang w:val="uk-UA"/>
        </w:rPr>
      </w:pPr>
    </w:p>
    <w:p w14:paraId="79943B21" w14:textId="77777777" w:rsidR="003A260B" w:rsidRPr="006B38C0" w:rsidRDefault="003A260B" w:rsidP="003A260B">
      <w:pPr>
        <w:spacing w:after="0" w:line="240" w:lineRule="auto"/>
        <w:ind w:left="360"/>
        <w:rPr>
          <w:rFonts w:ascii="Times New Roman" w:hAnsi="Times New Roman"/>
          <w:b/>
          <w:bCs/>
          <w:sz w:val="28"/>
          <w:lang w:val="uk-UA"/>
        </w:rPr>
      </w:pPr>
    </w:p>
    <w:p w14:paraId="46AD695C" w14:textId="77777777" w:rsidR="003A260B" w:rsidRPr="006B38C0" w:rsidRDefault="003A260B" w:rsidP="003A260B">
      <w:pPr>
        <w:spacing w:after="0" w:line="240" w:lineRule="auto"/>
        <w:ind w:left="360"/>
        <w:rPr>
          <w:rFonts w:ascii="Times New Roman" w:hAnsi="Times New Roman"/>
          <w:b/>
          <w:bCs/>
          <w:sz w:val="28"/>
          <w:lang w:val="uk-UA"/>
        </w:rPr>
      </w:pPr>
      <w:r w:rsidRPr="006B38C0">
        <w:rPr>
          <w:rFonts w:ascii="Times New Roman" w:hAnsi="Times New Roman"/>
          <w:b/>
          <w:bCs/>
          <w:sz w:val="28"/>
          <w:lang w:val="uk-UA"/>
        </w:rPr>
        <w:t>Голова районної ради                                  Ю.СЛАБЧУК</w:t>
      </w:r>
    </w:p>
    <w:p w14:paraId="05AFB861" w14:textId="77777777" w:rsidR="00A43844" w:rsidRPr="003A260B" w:rsidRDefault="00A43844">
      <w:pPr>
        <w:rPr>
          <w:lang w:val="uk-UA"/>
        </w:rPr>
      </w:pPr>
    </w:p>
    <w:sectPr w:rsidR="00A43844" w:rsidRPr="003A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87D3E"/>
    <w:multiLevelType w:val="hybridMultilevel"/>
    <w:tmpl w:val="88AA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60146"/>
    <w:multiLevelType w:val="hybridMultilevel"/>
    <w:tmpl w:val="BE3CB6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B"/>
    <w:rsid w:val="002C4AB2"/>
    <w:rsid w:val="003A260B"/>
    <w:rsid w:val="004B0F2E"/>
    <w:rsid w:val="0067762F"/>
    <w:rsid w:val="006B38C0"/>
    <w:rsid w:val="007E0EAA"/>
    <w:rsid w:val="00A43844"/>
    <w:rsid w:val="00A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682B"/>
  <w15:chartTrackingRefBased/>
  <w15:docId w15:val="{58A6AB5D-0817-4F87-96A6-A38A1A57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60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3A2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260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60B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A260B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3A260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3A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7</cp:revision>
  <cp:lastPrinted>2022-01-25T13:00:00Z</cp:lastPrinted>
  <dcterms:created xsi:type="dcterms:W3CDTF">2022-01-13T07:15:00Z</dcterms:created>
  <dcterms:modified xsi:type="dcterms:W3CDTF">2022-01-25T13:03:00Z</dcterms:modified>
</cp:coreProperties>
</file>